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692" w:rsidRDefault="00253692" w:rsidP="00334F65">
      <w:pPr>
        <w:jc w:val="center"/>
        <w:rPr>
          <w:rFonts w:ascii="Arial" w:hAnsi="Arial" w:cs="Arial"/>
          <w:b/>
          <w:sz w:val="32"/>
          <w:szCs w:val="32"/>
        </w:rPr>
      </w:pPr>
      <w:r w:rsidRPr="000C7BFC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43D6B4C1" wp14:editId="1EE12216">
            <wp:extent cx="2709616" cy="590550"/>
            <wp:effectExtent l="0" t="0" r="0" b="0"/>
            <wp:docPr id="1026" name="Picture 2" descr="C:\Users\prez5\Desktop\loga_cel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prez5\Desktop\loga_celek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979" cy="59128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8E6FBE" w:rsidRDefault="008E6FBE" w:rsidP="00334F65">
      <w:pPr>
        <w:jc w:val="center"/>
        <w:rPr>
          <w:rFonts w:ascii="Arial" w:hAnsi="Arial" w:cs="Arial"/>
          <w:sz w:val="32"/>
          <w:szCs w:val="32"/>
        </w:rPr>
      </w:pPr>
    </w:p>
    <w:p w:rsidR="008E6FBE" w:rsidRDefault="008E6FBE" w:rsidP="00334F65">
      <w:pPr>
        <w:jc w:val="center"/>
        <w:rPr>
          <w:rFonts w:ascii="Arial" w:hAnsi="Arial" w:cs="Arial"/>
          <w:sz w:val="32"/>
          <w:szCs w:val="32"/>
        </w:rPr>
      </w:pPr>
    </w:p>
    <w:p w:rsidR="008E6FBE" w:rsidRDefault="008E6FBE" w:rsidP="008E6FBE">
      <w:pPr>
        <w:rPr>
          <w:sz w:val="40"/>
          <w:szCs w:val="40"/>
        </w:rPr>
      </w:pPr>
      <w:r>
        <w:rPr>
          <w:sz w:val="40"/>
          <w:szCs w:val="40"/>
        </w:rPr>
        <w:t>Název školy: ZŠ a MŠ Zvole</w:t>
      </w:r>
    </w:p>
    <w:p w:rsidR="008E6FBE" w:rsidRDefault="008E6FBE" w:rsidP="008E6FBE">
      <w:pPr>
        <w:rPr>
          <w:sz w:val="40"/>
          <w:szCs w:val="40"/>
        </w:rPr>
      </w:pPr>
      <w:r>
        <w:rPr>
          <w:sz w:val="40"/>
          <w:szCs w:val="40"/>
        </w:rPr>
        <w:t>Autor: Mgr. Helena Špinarová</w:t>
      </w:r>
    </w:p>
    <w:p w:rsidR="008E6FBE" w:rsidRPr="007E740D" w:rsidRDefault="008E6FBE" w:rsidP="008E6FBE">
      <w:pPr>
        <w:rPr>
          <w:rFonts w:ascii="Arial" w:hAnsi="Arial" w:cs="Arial"/>
          <w:sz w:val="28"/>
          <w:szCs w:val="28"/>
        </w:rPr>
      </w:pPr>
      <w:r>
        <w:rPr>
          <w:sz w:val="40"/>
          <w:szCs w:val="40"/>
        </w:rPr>
        <w:t xml:space="preserve">Název: </w:t>
      </w:r>
      <w:r>
        <w:rPr>
          <w:rFonts w:ascii="Arial" w:hAnsi="Arial" w:cs="Arial"/>
          <w:sz w:val="28"/>
          <w:szCs w:val="28"/>
        </w:rPr>
        <w:t>VY_52_INOVACE_33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OCHRANA PŘÍRODY 4</w:t>
      </w:r>
    </w:p>
    <w:p w:rsidR="008E6FBE" w:rsidRDefault="008E6FBE" w:rsidP="008E6FBE">
      <w:pPr>
        <w:rPr>
          <w:sz w:val="40"/>
          <w:szCs w:val="40"/>
        </w:rPr>
      </w:pPr>
      <w:r>
        <w:rPr>
          <w:sz w:val="40"/>
          <w:szCs w:val="40"/>
        </w:rPr>
        <w:t>Téma: Člověk a jeho svět - Přírodověda</w:t>
      </w:r>
    </w:p>
    <w:p w:rsidR="008E6FBE" w:rsidRDefault="008E6FBE" w:rsidP="008E6FBE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CZ.1.07/1.4.00/21.0305</w:t>
      </w:r>
    </w:p>
    <w:p w:rsidR="008E6FBE" w:rsidRDefault="008E6FBE" w:rsidP="00334F65">
      <w:pPr>
        <w:jc w:val="center"/>
        <w:rPr>
          <w:rFonts w:ascii="Arial" w:hAnsi="Arial" w:cs="Arial"/>
          <w:sz w:val="32"/>
          <w:szCs w:val="32"/>
        </w:rPr>
      </w:pPr>
    </w:p>
    <w:p w:rsidR="00086757" w:rsidRDefault="00086757" w:rsidP="00334F65">
      <w:pPr>
        <w:jc w:val="center"/>
        <w:rPr>
          <w:rFonts w:ascii="Arial" w:hAnsi="Arial" w:cs="Arial"/>
          <w:sz w:val="32"/>
          <w:szCs w:val="32"/>
        </w:rPr>
      </w:pPr>
    </w:p>
    <w:p w:rsidR="008E6FBE" w:rsidRDefault="008E6FBE" w:rsidP="00334F65">
      <w:pPr>
        <w:jc w:val="center"/>
        <w:rPr>
          <w:rFonts w:ascii="Arial" w:hAnsi="Arial" w:cs="Arial"/>
          <w:sz w:val="32"/>
          <w:szCs w:val="32"/>
        </w:rPr>
      </w:pPr>
    </w:p>
    <w:p w:rsidR="008E6FBE" w:rsidRDefault="008E6FBE" w:rsidP="00334F65">
      <w:pPr>
        <w:jc w:val="center"/>
        <w:rPr>
          <w:rFonts w:ascii="Arial" w:hAnsi="Arial" w:cs="Arial"/>
          <w:sz w:val="32"/>
          <w:szCs w:val="32"/>
        </w:rPr>
      </w:pPr>
    </w:p>
    <w:p w:rsidR="008E6FBE" w:rsidRDefault="008E6FBE" w:rsidP="00334F65">
      <w:pPr>
        <w:jc w:val="center"/>
        <w:rPr>
          <w:rFonts w:ascii="Arial" w:hAnsi="Arial" w:cs="Arial"/>
          <w:sz w:val="32"/>
          <w:szCs w:val="32"/>
        </w:rPr>
      </w:pPr>
    </w:p>
    <w:p w:rsidR="008E6FBE" w:rsidRDefault="008E6FBE" w:rsidP="00334F65">
      <w:pPr>
        <w:jc w:val="center"/>
        <w:rPr>
          <w:rFonts w:ascii="Arial" w:hAnsi="Arial" w:cs="Arial"/>
          <w:sz w:val="32"/>
          <w:szCs w:val="32"/>
        </w:rPr>
      </w:pPr>
    </w:p>
    <w:p w:rsidR="008E6FBE" w:rsidRDefault="008E6FBE" w:rsidP="00334F65">
      <w:pPr>
        <w:jc w:val="center"/>
        <w:rPr>
          <w:rFonts w:ascii="Arial" w:hAnsi="Arial" w:cs="Arial"/>
          <w:sz w:val="32"/>
          <w:szCs w:val="32"/>
        </w:rPr>
      </w:pPr>
    </w:p>
    <w:p w:rsidR="008E6FBE" w:rsidRDefault="008E6FBE" w:rsidP="00334F65">
      <w:pPr>
        <w:jc w:val="center"/>
        <w:rPr>
          <w:rFonts w:ascii="Arial" w:hAnsi="Arial" w:cs="Arial"/>
          <w:sz w:val="32"/>
          <w:szCs w:val="32"/>
        </w:rPr>
      </w:pPr>
    </w:p>
    <w:p w:rsidR="008E6FBE" w:rsidRDefault="008E6FBE" w:rsidP="00334F65">
      <w:pPr>
        <w:jc w:val="center"/>
        <w:rPr>
          <w:rFonts w:ascii="Arial" w:hAnsi="Arial" w:cs="Arial"/>
          <w:sz w:val="32"/>
          <w:szCs w:val="32"/>
        </w:rPr>
      </w:pPr>
    </w:p>
    <w:p w:rsidR="008E6FBE" w:rsidRDefault="008E6FBE" w:rsidP="00334F65">
      <w:pPr>
        <w:jc w:val="center"/>
        <w:rPr>
          <w:rFonts w:ascii="Arial" w:hAnsi="Arial" w:cs="Arial"/>
          <w:sz w:val="32"/>
          <w:szCs w:val="32"/>
        </w:rPr>
      </w:pPr>
    </w:p>
    <w:p w:rsidR="008E6FBE" w:rsidRDefault="008E6FBE" w:rsidP="00334F65">
      <w:pPr>
        <w:jc w:val="center"/>
        <w:rPr>
          <w:rFonts w:ascii="Arial" w:hAnsi="Arial" w:cs="Arial"/>
          <w:sz w:val="32"/>
          <w:szCs w:val="32"/>
        </w:rPr>
      </w:pPr>
    </w:p>
    <w:p w:rsidR="008E6FBE" w:rsidRDefault="008E6FBE" w:rsidP="00334F65">
      <w:pPr>
        <w:jc w:val="center"/>
        <w:rPr>
          <w:rFonts w:ascii="Arial" w:hAnsi="Arial" w:cs="Arial"/>
          <w:sz w:val="32"/>
          <w:szCs w:val="32"/>
        </w:rPr>
      </w:pPr>
    </w:p>
    <w:p w:rsidR="00334F65" w:rsidRPr="007E740D" w:rsidRDefault="00427C2E" w:rsidP="00334F65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7E740D">
        <w:rPr>
          <w:rFonts w:ascii="Arial" w:hAnsi="Arial" w:cs="Arial"/>
          <w:sz w:val="28"/>
          <w:szCs w:val="28"/>
        </w:rPr>
        <w:lastRenderedPageBreak/>
        <w:t>Doplň křížovku</w:t>
      </w:r>
      <w:r w:rsidR="00334F65" w:rsidRPr="007E740D">
        <w:rPr>
          <w:rFonts w:ascii="Arial" w:hAnsi="Arial" w:cs="Arial"/>
          <w:sz w:val="28"/>
          <w:szCs w:val="28"/>
        </w:rPr>
        <w:t>.</w:t>
      </w:r>
      <w:r w:rsidRPr="007E740D">
        <w:rPr>
          <w:rFonts w:ascii="Arial" w:hAnsi="Arial" w:cs="Arial"/>
          <w:sz w:val="28"/>
          <w:szCs w:val="28"/>
        </w:rPr>
        <w:t xml:space="preserve"> V tajence ti vyjde, jakým tématem se budete zabývat.</w:t>
      </w:r>
    </w:p>
    <w:tbl>
      <w:tblPr>
        <w:tblW w:w="9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8"/>
        <w:gridCol w:w="478"/>
        <w:gridCol w:w="478"/>
        <w:gridCol w:w="478"/>
        <w:gridCol w:w="478"/>
        <w:gridCol w:w="477"/>
        <w:gridCol w:w="477"/>
        <w:gridCol w:w="477"/>
        <w:gridCol w:w="2805"/>
        <w:gridCol w:w="146"/>
        <w:gridCol w:w="477"/>
        <w:gridCol w:w="477"/>
        <w:gridCol w:w="477"/>
        <w:gridCol w:w="477"/>
        <w:gridCol w:w="477"/>
      </w:tblGrid>
      <w:tr w:rsidR="00FB58F6" w:rsidRPr="00FB58F6" w:rsidTr="00FB58F6">
        <w:trPr>
          <w:trHeight w:val="6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Velký chobotnatec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FB58F6" w:rsidRPr="00FB58F6" w:rsidTr="00FB58F6">
        <w:trPr>
          <w:trHeight w:val="69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Kořenová zelenina červené barvy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FB58F6" w:rsidRPr="00FB58F6" w:rsidTr="00FB58F6">
        <w:trPr>
          <w:trHeight w:val="6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Orgán myšlení</w:t>
            </w:r>
          </w:p>
        </w:tc>
        <w:tc>
          <w:tcPr>
            <w:tcW w:w="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FB58F6" w:rsidRPr="00FB58F6" w:rsidTr="00FB58F6">
        <w:trPr>
          <w:trHeight w:val="6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Výrobek z včelího nektaru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FB58F6" w:rsidRPr="00FB58F6" w:rsidTr="00FB58F6">
        <w:trPr>
          <w:trHeight w:val="6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2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Hornina složená z křemene, živce a slídy</w:t>
            </w:r>
          </w:p>
        </w:tc>
      </w:tr>
      <w:tr w:rsidR="00FB58F6" w:rsidRPr="00FB58F6" w:rsidTr="00FB58F6">
        <w:trPr>
          <w:trHeight w:val="6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 xml:space="preserve">Cizopasník přenášející </w:t>
            </w:r>
            <w:proofErr w:type="spellStart"/>
            <w:r w:rsidRPr="00FB58F6">
              <w:rPr>
                <w:rFonts w:ascii="Arial" w:eastAsia="Times New Roman" w:hAnsi="Arial" w:cs="Arial"/>
                <w:sz w:val="28"/>
                <w:szCs w:val="28"/>
              </w:rPr>
              <w:t>boreliozu</w:t>
            </w:r>
            <w:proofErr w:type="spellEnd"/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FB58F6" w:rsidRPr="00FB58F6" w:rsidTr="00FB58F6">
        <w:trPr>
          <w:trHeight w:val="6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Část brambor, která se konzumuje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</w:tbl>
    <w:p w:rsidR="00CE153F" w:rsidRDefault="00CE153F" w:rsidP="00CE153F">
      <w:pPr>
        <w:jc w:val="both"/>
        <w:rPr>
          <w:rFonts w:ascii="Arial" w:hAnsi="Arial" w:cs="Arial"/>
          <w:sz w:val="36"/>
          <w:szCs w:val="36"/>
        </w:rPr>
      </w:pPr>
    </w:p>
    <w:p w:rsidR="00576AAB" w:rsidRDefault="003F4A9F" w:rsidP="00576AA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742208" behindDoc="0" locked="0" layoutInCell="1" allowOverlap="1" wp14:anchorId="48F7218D" wp14:editId="4BCF07B9">
            <wp:simplePos x="0" y="0"/>
            <wp:positionH relativeFrom="column">
              <wp:posOffset>4043045</wp:posOffset>
            </wp:positionH>
            <wp:positionV relativeFrom="paragraph">
              <wp:posOffset>504825</wp:posOffset>
            </wp:positionV>
            <wp:extent cx="762000" cy="775970"/>
            <wp:effectExtent l="0" t="0" r="0" b="5080"/>
            <wp:wrapNone/>
            <wp:docPr id="55" name="Obrázek 55" descr="C:\Users\Heli\AppData\Local\Microsoft\Windows\Temporary Internet Files\Content.IE5\CK6BLLGF\MC9003317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i\AppData\Local\Microsoft\Windows\Temporary Internet Files\Content.IE5\CK6BLLGF\MC90033179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6AAB">
        <w:rPr>
          <w:rFonts w:ascii="Arial" w:hAnsi="Arial" w:cs="Arial"/>
          <w:sz w:val="32"/>
          <w:szCs w:val="32"/>
        </w:rPr>
        <w:t xml:space="preserve">Pokuste se sepsat </w:t>
      </w:r>
      <w:r>
        <w:rPr>
          <w:rFonts w:ascii="Arial" w:hAnsi="Arial" w:cs="Arial"/>
          <w:sz w:val="32"/>
          <w:szCs w:val="32"/>
        </w:rPr>
        <w:t>důvody</w:t>
      </w:r>
      <w:r w:rsidR="00576AAB">
        <w:rPr>
          <w:rFonts w:ascii="Arial" w:hAnsi="Arial" w:cs="Arial"/>
          <w:sz w:val="32"/>
          <w:szCs w:val="32"/>
        </w:rPr>
        <w:t>, proč je vzduch na Zemi důležitý</w:t>
      </w:r>
      <w:r w:rsidR="00E53268">
        <w:rPr>
          <w:rFonts w:ascii="Arial" w:hAnsi="Arial" w:cs="Arial"/>
          <w:sz w:val="32"/>
          <w:szCs w:val="32"/>
        </w:rPr>
        <w:t xml:space="preserve"> – pomůžou vám obrázky</w:t>
      </w:r>
      <w:r w:rsidR="00576AAB">
        <w:rPr>
          <w:rFonts w:ascii="Arial" w:hAnsi="Arial" w:cs="Arial"/>
          <w:sz w:val="32"/>
          <w:szCs w:val="32"/>
        </w:rPr>
        <w:t>.</w:t>
      </w:r>
    </w:p>
    <w:p w:rsidR="00CE153F" w:rsidRDefault="003F4A9F" w:rsidP="00CE153F">
      <w:pPr>
        <w:jc w:val="both"/>
        <w:rPr>
          <w:rFonts w:ascii="Arial" w:hAnsi="Arial" w:cs="Arial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40160" behindDoc="0" locked="0" layoutInCell="1" allowOverlap="1" wp14:anchorId="6B5CF4F3" wp14:editId="682E0809">
            <wp:simplePos x="0" y="0"/>
            <wp:positionH relativeFrom="column">
              <wp:posOffset>1278255</wp:posOffset>
            </wp:positionH>
            <wp:positionV relativeFrom="paragraph">
              <wp:posOffset>245110</wp:posOffset>
            </wp:positionV>
            <wp:extent cx="1151255" cy="1211580"/>
            <wp:effectExtent l="0" t="0" r="0" b="7620"/>
            <wp:wrapNone/>
            <wp:docPr id="53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1255" cy="1211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9136" behindDoc="0" locked="0" layoutInCell="1" allowOverlap="1" wp14:anchorId="5D491F23" wp14:editId="593C776D">
            <wp:simplePos x="0" y="0"/>
            <wp:positionH relativeFrom="column">
              <wp:posOffset>-248285</wp:posOffset>
            </wp:positionH>
            <wp:positionV relativeFrom="paragraph">
              <wp:posOffset>32385</wp:posOffset>
            </wp:positionV>
            <wp:extent cx="1144905" cy="1237615"/>
            <wp:effectExtent l="0" t="0" r="0" b="63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977"/>
                    <a:stretch/>
                  </pic:blipFill>
                  <pic:spPr bwMode="auto">
                    <a:xfrm>
                      <a:off x="0" y="0"/>
                      <a:ext cx="1144905" cy="1237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6AAB" w:rsidRDefault="003F4A9F" w:rsidP="00CE153F">
      <w:pPr>
        <w:jc w:val="both"/>
        <w:rPr>
          <w:rFonts w:ascii="Arial" w:hAnsi="Arial" w:cs="Arial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43232" behindDoc="0" locked="0" layoutInCell="1" allowOverlap="1" wp14:anchorId="3604F902" wp14:editId="77D18BAD">
            <wp:simplePos x="0" y="0"/>
            <wp:positionH relativeFrom="column">
              <wp:posOffset>5074285</wp:posOffset>
            </wp:positionH>
            <wp:positionV relativeFrom="paragraph">
              <wp:posOffset>5080</wp:posOffset>
            </wp:positionV>
            <wp:extent cx="1094740" cy="1160780"/>
            <wp:effectExtent l="0" t="0" r="0" b="1270"/>
            <wp:wrapNone/>
            <wp:docPr id="56" name="Obrázek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4740" cy="1160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1184" behindDoc="0" locked="0" layoutInCell="1" allowOverlap="1" wp14:anchorId="15DBF4BF" wp14:editId="32490301">
            <wp:simplePos x="0" y="0"/>
            <wp:positionH relativeFrom="column">
              <wp:posOffset>3035300</wp:posOffset>
            </wp:positionH>
            <wp:positionV relativeFrom="paragraph">
              <wp:posOffset>13335</wp:posOffset>
            </wp:positionV>
            <wp:extent cx="1333500" cy="1333500"/>
            <wp:effectExtent l="0" t="0" r="0" b="0"/>
            <wp:wrapNone/>
            <wp:docPr id="54" name="Obráze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6AAB" w:rsidRDefault="00576AAB" w:rsidP="00CE153F">
      <w:pPr>
        <w:jc w:val="both"/>
        <w:rPr>
          <w:rFonts w:ascii="Arial" w:hAnsi="Arial" w:cs="Arial"/>
          <w:sz w:val="32"/>
          <w:szCs w:val="32"/>
        </w:rPr>
      </w:pPr>
    </w:p>
    <w:p w:rsidR="00576AAB" w:rsidRDefault="00576AAB" w:rsidP="00CE153F">
      <w:pPr>
        <w:jc w:val="both"/>
        <w:rPr>
          <w:rFonts w:ascii="Arial" w:hAnsi="Arial" w:cs="Arial"/>
          <w:sz w:val="32"/>
          <w:szCs w:val="32"/>
        </w:rPr>
      </w:pPr>
    </w:p>
    <w:p w:rsidR="00576AAB" w:rsidRDefault="00576AAB" w:rsidP="00CE153F">
      <w:pPr>
        <w:jc w:val="both"/>
        <w:rPr>
          <w:rFonts w:ascii="Arial" w:hAnsi="Arial" w:cs="Arial"/>
          <w:sz w:val="32"/>
          <w:szCs w:val="32"/>
        </w:rPr>
      </w:pPr>
    </w:p>
    <w:p w:rsidR="00576AAB" w:rsidRDefault="00576AAB" w:rsidP="00CE153F">
      <w:pPr>
        <w:jc w:val="both"/>
        <w:rPr>
          <w:rFonts w:ascii="Arial" w:hAnsi="Arial" w:cs="Arial"/>
          <w:sz w:val="32"/>
          <w:szCs w:val="32"/>
        </w:rPr>
      </w:pPr>
    </w:p>
    <w:p w:rsidR="00576AAB" w:rsidRDefault="00576AAB" w:rsidP="00CE153F">
      <w:pPr>
        <w:jc w:val="both"/>
        <w:rPr>
          <w:rFonts w:ascii="Arial" w:hAnsi="Arial" w:cs="Arial"/>
          <w:sz w:val="32"/>
          <w:szCs w:val="32"/>
        </w:rPr>
      </w:pPr>
    </w:p>
    <w:p w:rsidR="008E6FBE" w:rsidRDefault="008E6FBE" w:rsidP="00253692">
      <w:pPr>
        <w:jc w:val="both"/>
        <w:rPr>
          <w:rFonts w:ascii="Arial" w:hAnsi="Arial" w:cs="Arial"/>
          <w:sz w:val="32"/>
          <w:szCs w:val="32"/>
        </w:rPr>
      </w:pPr>
    </w:p>
    <w:p w:rsidR="008E6FBE" w:rsidRDefault="008E6FBE" w:rsidP="00253692">
      <w:pPr>
        <w:jc w:val="both"/>
        <w:rPr>
          <w:rFonts w:ascii="Arial" w:hAnsi="Arial" w:cs="Arial"/>
          <w:sz w:val="32"/>
          <w:szCs w:val="32"/>
        </w:rPr>
      </w:pPr>
    </w:p>
    <w:p w:rsidR="00E65EAA" w:rsidRDefault="003F4A9F" w:rsidP="00253692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32"/>
          <w:szCs w:val="32"/>
        </w:rPr>
        <w:lastRenderedPageBreak/>
        <w:br w:type="textWrapping" w:clear="all"/>
      </w:r>
      <w:r w:rsidR="00253692">
        <w:rPr>
          <w:rFonts w:ascii="Arial" w:hAnsi="Arial" w:cs="Arial"/>
          <w:sz w:val="28"/>
          <w:szCs w:val="28"/>
        </w:rPr>
        <w:t>3.</w:t>
      </w:r>
      <w:r w:rsidR="00576AAB" w:rsidRPr="003F4A9F">
        <w:rPr>
          <w:rFonts w:ascii="Arial" w:hAnsi="Arial" w:cs="Arial"/>
          <w:sz w:val="28"/>
          <w:szCs w:val="28"/>
        </w:rPr>
        <w:t> </w:t>
      </w:r>
      <w:r>
        <w:rPr>
          <w:rFonts w:ascii="Arial" w:hAnsi="Arial" w:cs="Arial"/>
          <w:sz w:val="28"/>
          <w:szCs w:val="28"/>
        </w:rPr>
        <w:t>Popište graf. Z jakých látek je složen vzduch?</w:t>
      </w:r>
      <w:r w:rsidR="00E65EAA">
        <w:rPr>
          <w:rFonts w:ascii="Arial" w:hAnsi="Arial" w:cs="Arial"/>
          <w:sz w:val="28"/>
          <w:szCs w:val="28"/>
        </w:rPr>
        <w:t xml:space="preserve"> </w:t>
      </w:r>
    </w:p>
    <w:p w:rsidR="00901939" w:rsidRDefault="00E65EAA" w:rsidP="00E65EAA">
      <w:pPr>
        <w:pStyle w:val="Odstavecseseznamem"/>
        <w:ind w:left="108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K názvům látek zapište, kolik procent z nich je ve vzduchu zastoupeno. Pomohou vám příklady pod grafem (výsledky zapište v procentech %).</w:t>
      </w:r>
    </w:p>
    <w:p w:rsidR="003F4A9F" w:rsidRDefault="00E65EAA" w:rsidP="003F4A9F">
      <w:pPr>
        <w:ind w:left="72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05891688" wp14:editId="77321E7E">
            <wp:extent cx="6283842" cy="4253023"/>
            <wp:effectExtent l="0" t="0" r="60325" b="14605"/>
            <wp:docPr id="57" name="Graf 5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3F4A9F" w:rsidRDefault="003F4A9F" w:rsidP="003F4A9F">
      <w:pPr>
        <w:ind w:left="720"/>
        <w:jc w:val="both"/>
        <w:rPr>
          <w:rFonts w:ascii="Arial" w:hAnsi="Arial" w:cs="Arial"/>
          <w:sz w:val="28"/>
          <w:szCs w:val="28"/>
        </w:rPr>
      </w:pPr>
    </w:p>
    <w:p w:rsidR="00E65EAA" w:rsidRDefault="00E65EAA" w:rsidP="00E65EA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Tato látka vzniká při bouřce a slouží (mimo jiné) k hašení ohně. Rostliny ji potřebují ke svému růstu. </w:t>
      </w:r>
      <w:r>
        <w:rPr>
          <w:rFonts w:ascii="Arial" w:hAnsi="Arial" w:cs="Arial"/>
          <w:sz w:val="28"/>
          <w:szCs w:val="28"/>
        </w:rPr>
        <w:br/>
        <w:t xml:space="preserve">Kolik je jí procent ve vzduchu? </w:t>
      </w:r>
      <w:r w:rsidRPr="00E65EAA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1000 – 922 = …………%</w:t>
      </w:r>
    </w:p>
    <w:p w:rsidR="00E65EAA" w:rsidRDefault="00EE66F8" w:rsidP="00E65EA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Druhá látka, ze které je složen vzduch, je důležitá pro naše dýchání a rostliny ji vytváří při fotosyntéze.</w:t>
      </w:r>
      <w:r>
        <w:rPr>
          <w:rFonts w:ascii="Arial" w:hAnsi="Arial" w:cs="Arial"/>
          <w:sz w:val="28"/>
          <w:szCs w:val="28"/>
        </w:rPr>
        <w:br/>
        <w:t xml:space="preserve">Kolik je jí procent ve vzduchu? </w:t>
      </w:r>
      <w:r w:rsidRPr="00EE66F8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3×6+3 = ……</w:t>
      </w:r>
      <w:proofErr w:type="gramStart"/>
      <w:r>
        <w:rPr>
          <w:rFonts w:ascii="Arial" w:hAnsi="Arial" w:cs="Arial"/>
          <w:sz w:val="28"/>
          <w:szCs w:val="28"/>
        </w:rPr>
        <w:t>…..%</w:t>
      </w:r>
      <w:proofErr w:type="gramEnd"/>
    </w:p>
    <w:p w:rsidR="00EE66F8" w:rsidRDefault="00EE66F8" w:rsidP="00E65EA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Malé % ve vzduchu je tvořeno mnoha různými látkami. Jednou z nich je látka, kterou vdechují rostliny ve dne. My ji při dýchání ze svého těla vylučujeme.</w:t>
      </w:r>
      <w:r>
        <w:rPr>
          <w:rFonts w:ascii="Arial" w:hAnsi="Arial" w:cs="Arial"/>
          <w:sz w:val="28"/>
          <w:szCs w:val="28"/>
        </w:rPr>
        <w:br/>
        <w:t xml:space="preserve">Kolik procent je těchto látek ve vzduchu? </w:t>
      </w:r>
      <w:r w:rsidRPr="00EE66F8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1 000 000 : </w:t>
      </w:r>
      <w:proofErr w:type="gramStart"/>
      <w:r>
        <w:rPr>
          <w:rFonts w:ascii="Arial" w:hAnsi="Arial" w:cs="Arial"/>
          <w:sz w:val="28"/>
          <w:szCs w:val="28"/>
        </w:rPr>
        <w:t>1 000 000 = ..%</w:t>
      </w:r>
      <w:proofErr w:type="gramEnd"/>
    </w:p>
    <w:p w:rsidR="00C3355A" w:rsidRPr="00C3355A" w:rsidRDefault="00E20413" w:rsidP="008C402B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Arial" w:hAnsi="Arial" w:cs="Arial"/>
          <w:i/>
          <w:sz w:val="28"/>
          <w:szCs w:val="28"/>
        </w:rPr>
      </w:pPr>
      <w:r w:rsidRPr="00C3355A">
        <w:rPr>
          <w:rFonts w:ascii="Arial" w:hAnsi="Arial" w:cs="Arial"/>
          <w:sz w:val="28"/>
          <w:szCs w:val="28"/>
        </w:rPr>
        <w:lastRenderedPageBreak/>
        <w:t xml:space="preserve">Přečtěte si následující článek a </w:t>
      </w:r>
      <w:r w:rsidR="00FC38EA" w:rsidRPr="00C3355A">
        <w:rPr>
          <w:rFonts w:ascii="Arial" w:hAnsi="Arial" w:cs="Arial"/>
          <w:sz w:val="28"/>
          <w:szCs w:val="28"/>
        </w:rPr>
        <w:t>podtrhněte</w:t>
      </w:r>
      <w:r w:rsidR="00474C26" w:rsidRPr="00C3355A">
        <w:rPr>
          <w:rFonts w:ascii="Arial" w:hAnsi="Arial" w:cs="Arial"/>
          <w:sz w:val="28"/>
          <w:szCs w:val="28"/>
        </w:rPr>
        <w:t xml:space="preserve">, </w:t>
      </w:r>
      <w:r w:rsidR="00EE66F8">
        <w:rPr>
          <w:rFonts w:ascii="Arial" w:hAnsi="Arial" w:cs="Arial"/>
          <w:sz w:val="28"/>
          <w:szCs w:val="28"/>
        </w:rPr>
        <w:t>co všechno znečišťuje naše ovzduší</w:t>
      </w:r>
      <w:r w:rsidR="00C3355A">
        <w:rPr>
          <w:rFonts w:ascii="Arial" w:hAnsi="Arial" w:cs="Arial"/>
          <w:sz w:val="28"/>
          <w:szCs w:val="28"/>
        </w:rPr>
        <w:t>.</w:t>
      </w:r>
      <w:r w:rsidR="00EE66F8">
        <w:rPr>
          <w:rFonts w:ascii="Arial" w:hAnsi="Arial" w:cs="Arial"/>
          <w:sz w:val="28"/>
          <w:szCs w:val="28"/>
        </w:rPr>
        <w:t xml:space="preserve"> </w:t>
      </w:r>
      <w:r w:rsidR="002478BE">
        <w:rPr>
          <w:rFonts w:ascii="Arial" w:hAnsi="Arial" w:cs="Arial"/>
          <w:sz w:val="28"/>
          <w:szCs w:val="28"/>
        </w:rPr>
        <w:t>Poté napište, jaké jsou následky znečištění vzduchu na život na Zemi.</w:t>
      </w:r>
      <w:r w:rsidR="00C3355A">
        <w:rPr>
          <w:rFonts w:ascii="Arial" w:hAnsi="Arial" w:cs="Arial"/>
          <w:sz w:val="28"/>
          <w:szCs w:val="28"/>
        </w:rPr>
        <w:t xml:space="preserve"> </w:t>
      </w:r>
    </w:p>
    <w:p w:rsidR="00CE153F" w:rsidRDefault="00EE66F8" w:rsidP="00B8238B">
      <w:pPr>
        <w:spacing w:line="480" w:lineRule="auto"/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 xml:space="preserve">Lidé využívají vzduch i k tomu, aby do něj vypouštěli nejrůznější odpady svých činností (spalování paliv, doprava apod.). </w:t>
      </w:r>
      <w:r w:rsidR="002478BE">
        <w:rPr>
          <w:rFonts w:ascii="Arial" w:hAnsi="Arial" w:cs="Arial"/>
          <w:i/>
          <w:sz w:val="28"/>
          <w:szCs w:val="28"/>
        </w:rPr>
        <w:t xml:space="preserve">Začíná se proto velmi často mluvit o znečištění ovzduší. To je zřetelné zejména při inverzi – to je stav, ve kterém teplý vzduch nestoupá nahoru, ale drží se v nížinách. Následkem inverze se pak často škodlivé látky ve vzduchu drží u země a nám se dýchá hůře. </w:t>
      </w:r>
      <w:r w:rsidR="00B8238B">
        <w:rPr>
          <w:rFonts w:ascii="Arial" w:hAnsi="Arial" w:cs="Arial"/>
          <w:i/>
          <w:sz w:val="28"/>
          <w:szCs w:val="28"/>
        </w:rPr>
        <w:t>Inverze je také zhoršovaná hustou automobilovou dopravou.</w:t>
      </w:r>
    </w:p>
    <w:p w:rsidR="002478BE" w:rsidRDefault="002478BE" w:rsidP="00B8238B">
      <w:pPr>
        <w:spacing w:line="480" w:lineRule="auto"/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Člověk dokázal zničit i vyšší vrstvy ovzduší – používáním škodlivých plynů, např. freonů. Díky těmto plynům vzniká ozónová díra, kterou pak na nás září mnohem více ultrafialových paprsků z vesmíru. Vznikají pak snáze takové nemoci, jako jsou rakoviny kůže, poškození zraku apod.</w:t>
      </w:r>
    </w:p>
    <w:p w:rsidR="002478BE" w:rsidRPr="00EE66F8" w:rsidRDefault="002478BE" w:rsidP="00B8238B">
      <w:pPr>
        <w:spacing w:line="480" w:lineRule="auto"/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Mohutným spalováním látek se do vzduchu dostává mnohem více oxidu uhličitého než je normální, nastává pak tzv. skleníkový efekt. Země se stále více zahřívá, tají ledovce a hrozí časté povodně.</w:t>
      </w: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B8238B" w:rsidRDefault="00B8238B" w:rsidP="007E740D">
      <w:pPr>
        <w:jc w:val="both"/>
        <w:rPr>
          <w:rFonts w:ascii="Arial" w:hAnsi="Arial" w:cs="Arial"/>
          <w:sz w:val="36"/>
          <w:szCs w:val="36"/>
        </w:rPr>
      </w:pPr>
    </w:p>
    <w:p w:rsidR="00B8238B" w:rsidRDefault="00B8238B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FC38EA" w:rsidP="007E740D">
      <w:pPr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lastRenderedPageBreak/>
        <w:t>Řešení některých úkolů:</w:t>
      </w: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i/>
          <w:sz w:val="28"/>
          <w:szCs w:val="28"/>
        </w:rPr>
        <w:t>1.</w:t>
      </w:r>
    </w:p>
    <w:tbl>
      <w:tblPr>
        <w:tblW w:w="9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8"/>
        <w:gridCol w:w="478"/>
        <w:gridCol w:w="478"/>
        <w:gridCol w:w="478"/>
        <w:gridCol w:w="478"/>
        <w:gridCol w:w="477"/>
        <w:gridCol w:w="477"/>
        <w:gridCol w:w="477"/>
        <w:gridCol w:w="2805"/>
        <w:gridCol w:w="146"/>
        <w:gridCol w:w="477"/>
        <w:gridCol w:w="477"/>
        <w:gridCol w:w="477"/>
        <w:gridCol w:w="477"/>
        <w:gridCol w:w="477"/>
      </w:tblGrid>
      <w:tr w:rsidR="00FB58F6" w:rsidRPr="00FB58F6" w:rsidTr="00FB58F6">
        <w:trPr>
          <w:trHeight w:val="6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S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L</w:t>
            </w:r>
          </w:p>
        </w:tc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O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N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Velký chobotnatec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FB58F6" w:rsidRPr="00FB58F6" w:rsidTr="00FB58F6">
        <w:trPr>
          <w:trHeight w:val="69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M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R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K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E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V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Kořenová zelenina červené barvy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FB58F6" w:rsidRPr="00FB58F6" w:rsidTr="00FB58F6">
        <w:trPr>
          <w:trHeight w:val="6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M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O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Z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E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K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Orgán myšlení</w:t>
            </w:r>
          </w:p>
        </w:tc>
        <w:tc>
          <w:tcPr>
            <w:tcW w:w="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FB58F6" w:rsidRPr="00FB58F6" w:rsidTr="00FB58F6">
        <w:trPr>
          <w:trHeight w:val="6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M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E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D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Výrobek z včelího nektaru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FB58F6" w:rsidRPr="00FB58F6" w:rsidTr="00FB58F6">
        <w:trPr>
          <w:trHeight w:val="6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Ž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U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L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A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2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Hornina složená z křemene, živce a slídy</w:t>
            </w:r>
          </w:p>
        </w:tc>
      </w:tr>
      <w:tr w:rsidR="00FB58F6" w:rsidRPr="00FB58F6" w:rsidTr="00FB58F6">
        <w:trPr>
          <w:trHeight w:val="6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K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L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Í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Š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T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Ě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 xml:space="preserve">Cizopasník přenášející </w:t>
            </w:r>
            <w:proofErr w:type="spellStart"/>
            <w:r w:rsidRPr="00FB58F6">
              <w:rPr>
                <w:rFonts w:ascii="Arial" w:eastAsia="Times New Roman" w:hAnsi="Arial" w:cs="Arial"/>
                <w:sz w:val="28"/>
                <w:szCs w:val="28"/>
              </w:rPr>
              <w:t>boreliozu</w:t>
            </w:r>
            <w:proofErr w:type="spellEnd"/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FB58F6" w:rsidRPr="00FB58F6" w:rsidTr="00FB58F6">
        <w:trPr>
          <w:trHeight w:val="6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H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L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Í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Z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A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FB58F6">
              <w:rPr>
                <w:rFonts w:ascii="Arial" w:eastAsia="Times New Roman" w:hAnsi="Arial" w:cs="Arial"/>
                <w:sz w:val="28"/>
                <w:szCs w:val="28"/>
              </w:rPr>
              <w:t>Část brambor, která se konzumuje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F6" w:rsidRPr="00FB58F6" w:rsidRDefault="00FB58F6" w:rsidP="00FB58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</w:tbl>
    <w:p w:rsidR="007E740D" w:rsidRDefault="007E740D" w:rsidP="007E740D">
      <w:pPr>
        <w:jc w:val="both"/>
        <w:rPr>
          <w:rFonts w:ascii="Arial" w:hAnsi="Arial" w:cs="Arial"/>
          <w:sz w:val="36"/>
          <w:szCs w:val="36"/>
        </w:rPr>
      </w:pPr>
    </w:p>
    <w:p w:rsidR="00B8238B" w:rsidRDefault="00B8238B" w:rsidP="00B8238B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28"/>
          <w:szCs w:val="28"/>
        </w:rPr>
      </w:pPr>
      <w:r w:rsidRPr="00B8238B">
        <w:rPr>
          <w:rFonts w:ascii="Arial" w:hAnsi="Arial" w:cs="Arial"/>
          <w:sz w:val="28"/>
          <w:szCs w:val="28"/>
        </w:rPr>
        <w:t>Důležitost vzduchu:</w:t>
      </w:r>
    </w:p>
    <w:p w:rsidR="00B8238B" w:rsidRDefault="00B8238B" w:rsidP="00B8238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Dýchání, koloběh vody v přírodě (transport vody), udržování přijatelné teploty na Zemi, ochrana před UV zářením, účast na procesu hoření </w:t>
      </w:r>
    </w:p>
    <w:p w:rsidR="00B8238B" w:rsidRDefault="00B8238B" w:rsidP="00B8238B">
      <w:pPr>
        <w:jc w:val="both"/>
        <w:rPr>
          <w:rFonts w:ascii="Arial" w:hAnsi="Arial" w:cs="Arial"/>
          <w:sz w:val="28"/>
          <w:szCs w:val="28"/>
        </w:rPr>
      </w:pPr>
    </w:p>
    <w:p w:rsidR="00B8238B" w:rsidRDefault="00B8238B" w:rsidP="00B8238B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Složení vzduchu:</w:t>
      </w:r>
    </w:p>
    <w:p w:rsidR="00B8238B" w:rsidRPr="00B8238B" w:rsidRDefault="00B8238B" w:rsidP="00B8238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Dusík 78%, kyslík 21%, oxid uhličitý aj. látky 1%</w:t>
      </w:r>
    </w:p>
    <w:p w:rsidR="00B8238B" w:rsidRDefault="00B8238B" w:rsidP="007E740D">
      <w:pPr>
        <w:jc w:val="both"/>
        <w:rPr>
          <w:rFonts w:ascii="Arial" w:hAnsi="Arial" w:cs="Arial"/>
          <w:sz w:val="36"/>
          <w:szCs w:val="36"/>
        </w:rPr>
      </w:pPr>
    </w:p>
    <w:p w:rsidR="003F4A9F" w:rsidRDefault="003F4A9F" w:rsidP="007E740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Obrázky použity z:</w:t>
      </w:r>
    </w:p>
    <w:p w:rsidR="003F4A9F" w:rsidRDefault="00A958F8" w:rsidP="007E740D">
      <w:pPr>
        <w:jc w:val="both"/>
        <w:rPr>
          <w:rFonts w:ascii="Arial" w:hAnsi="Arial" w:cs="Arial"/>
          <w:sz w:val="20"/>
          <w:szCs w:val="20"/>
        </w:rPr>
      </w:pPr>
      <w:hyperlink r:id="rId14" w:history="1">
        <w:r w:rsidR="003F4A9F" w:rsidRPr="00176133">
          <w:rPr>
            <w:rStyle w:val="Hypertextovodkaz"/>
            <w:rFonts w:ascii="Arial" w:hAnsi="Arial" w:cs="Arial"/>
            <w:sz w:val="20"/>
            <w:szCs w:val="20"/>
          </w:rPr>
          <w:t>http://static.howstuffworks.com/gif/adam/images/en/tuberculosis-of-the-lungs-picture.jpg</w:t>
        </w:r>
      </w:hyperlink>
    </w:p>
    <w:p w:rsidR="003F4A9F" w:rsidRDefault="00A958F8" w:rsidP="007E740D">
      <w:pPr>
        <w:jc w:val="both"/>
        <w:rPr>
          <w:rFonts w:ascii="Arial" w:hAnsi="Arial" w:cs="Arial"/>
          <w:sz w:val="20"/>
          <w:szCs w:val="20"/>
        </w:rPr>
      </w:pPr>
      <w:hyperlink r:id="rId15" w:history="1">
        <w:r w:rsidR="003F4A9F" w:rsidRPr="00176133">
          <w:rPr>
            <w:rStyle w:val="Hypertextovodkaz"/>
            <w:rFonts w:ascii="Arial" w:hAnsi="Arial" w:cs="Arial"/>
            <w:sz w:val="20"/>
            <w:szCs w:val="20"/>
          </w:rPr>
          <w:t>http://www.ondeo.cz/files/image/clanky/kolobeh_vody.jpg</w:t>
        </w:r>
      </w:hyperlink>
    </w:p>
    <w:p w:rsidR="003F4A9F" w:rsidRDefault="00A958F8" w:rsidP="007E740D">
      <w:pPr>
        <w:jc w:val="both"/>
        <w:rPr>
          <w:rFonts w:ascii="Arial" w:hAnsi="Arial" w:cs="Arial"/>
          <w:sz w:val="20"/>
          <w:szCs w:val="20"/>
        </w:rPr>
      </w:pPr>
      <w:hyperlink r:id="rId16" w:history="1">
        <w:r w:rsidR="003F4A9F" w:rsidRPr="00176133">
          <w:rPr>
            <w:rStyle w:val="Hypertextovodkaz"/>
            <w:rFonts w:ascii="Arial" w:hAnsi="Arial" w:cs="Arial"/>
            <w:sz w:val="20"/>
            <w:szCs w:val="20"/>
          </w:rPr>
          <w:t>http://imgs.idnes.cz/igsvet/A050323_TOM_ZEMEKOULE_00N_N.JPG</w:t>
        </w:r>
      </w:hyperlink>
    </w:p>
    <w:p w:rsidR="003F4A9F" w:rsidRDefault="00A958F8" w:rsidP="007E740D">
      <w:pPr>
        <w:jc w:val="both"/>
        <w:rPr>
          <w:rFonts w:ascii="Arial" w:hAnsi="Arial" w:cs="Arial"/>
          <w:sz w:val="20"/>
          <w:szCs w:val="20"/>
        </w:rPr>
      </w:pPr>
      <w:hyperlink r:id="rId17" w:history="1">
        <w:r w:rsidR="003F4A9F" w:rsidRPr="00176133">
          <w:rPr>
            <w:rStyle w:val="Hypertextovodkaz"/>
            <w:rFonts w:ascii="Arial" w:hAnsi="Arial" w:cs="Arial"/>
            <w:sz w:val="20"/>
            <w:szCs w:val="20"/>
          </w:rPr>
          <w:t>http://files.hadziki.cz/200000349-c4eb2c5e5c/ohen.jpg</w:t>
        </w:r>
      </w:hyperlink>
    </w:p>
    <w:p w:rsidR="00B8238B" w:rsidRDefault="00B8238B" w:rsidP="007E740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Informace čerpány z:</w:t>
      </w:r>
    </w:p>
    <w:p w:rsidR="003F4A9F" w:rsidRDefault="00B8238B" w:rsidP="007E740D">
      <w:pPr>
        <w:jc w:val="both"/>
        <w:rPr>
          <w:rFonts w:ascii="Arial" w:hAnsi="Arial" w:cs="Arial"/>
          <w:sz w:val="36"/>
          <w:szCs w:val="36"/>
        </w:rPr>
      </w:pPr>
      <w:bookmarkStart w:id="0" w:name="_GoBack"/>
      <w:bookmarkEnd w:id="0"/>
      <w:r w:rsidRPr="00B8238B">
        <w:rPr>
          <w:rFonts w:ascii="Arial" w:hAnsi="Arial" w:cs="Arial"/>
          <w:sz w:val="20"/>
          <w:szCs w:val="20"/>
        </w:rPr>
        <w:t>http://www.pmatky.ecn.cz/prilohy/knihovna/brozura_vim_co%20_dycham.pdf</w:t>
      </w:r>
    </w:p>
    <w:sectPr w:rsidR="003F4A9F" w:rsidSect="000867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3555E"/>
    <w:multiLevelType w:val="hybridMultilevel"/>
    <w:tmpl w:val="8CE6C8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A02B2C"/>
    <w:multiLevelType w:val="hybridMultilevel"/>
    <w:tmpl w:val="9C8C4E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F0511F"/>
    <w:multiLevelType w:val="hybridMultilevel"/>
    <w:tmpl w:val="3CD40D88"/>
    <w:lvl w:ilvl="0" w:tplc="F5A211B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0972E38"/>
    <w:multiLevelType w:val="hybridMultilevel"/>
    <w:tmpl w:val="8CE6C8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D00052"/>
    <w:multiLevelType w:val="hybridMultilevel"/>
    <w:tmpl w:val="5560CB72"/>
    <w:lvl w:ilvl="0" w:tplc="1EECBA4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C2A38EC"/>
    <w:multiLevelType w:val="hybridMultilevel"/>
    <w:tmpl w:val="58B0EA62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F65"/>
    <w:rsid w:val="00086757"/>
    <w:rsid w:val="001A0739"/>
    <w:rsid w:val="002478BE"/>
    <w:rsid w:val="00253692"/>
    <w:rsid w:val="00334F65"/>
    <w:rsid w:val="003F4A9F"/>
    <w:rsid w:val="00427C2E"/>
    <w:rsid w:val="00433131"/>
    <w:rsid w:val="00433495"/>
    <w:rsid w:val="00474C26"/>
    <w:rsid w:val="00565AAB"/>
    <w:rsid w:val="00576AAB"/>
    <w:rsid w:val="005F4728"/>
    <w:rsid w:val="00607CFB"/>
    <w:rsid w:val="007E740D"/>
    <w:rsid w:val="008C402B"/>
    <w:rsid w:val="008E6FBE"/>
    <w:rsid w:val="00901939"/>
    <w:rsid w:val="00A16050"/>
    <w:rsid w:val="00A26A5E"/>
    <w:rsid w:val="00AE3E9F"/>
    <w:rsid w:val="00B8238B"/>
    <w:rsid w:val="00C3355A"/>
    <w:rsid w:val="00C74A83"/>
    <w:rsid w:val="00CE153F"/>
    <w:rsid w:val="00E20413"/>
    <w:rsid w:val="00E53268"/>
    <w:rsid w:val="00E65EAA"/>
    <w:rsid w:val="00EE66F8"/>
    <w:rsid w:val="00FB00BF"/>
    <w:rsid w:val="00FB58F6"/>
    <w:rsid w:val="00FC38EA"/>
    <w:rsid w:val="00FC4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4F6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1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153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E153F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F472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4F6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1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153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E153F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F472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chart" Target="charts/chart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://files.hadziki.cz/200000349-c4eb2c5e5c/ohen.jp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mgs.idnes.cz/igsvet/A050323_TOM_ZEMEKOULE_00N_N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hyperlink" Target="http://www.ondeo.cz/files/image/clanky/kolobeh_vody.jpg" TargetMode="Externa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hyperlink" Target="http://static.howstuffworks.com/gif/adam/images/en/tuberculosis-of-the-lungs-picture.jpg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cs-CZ"/>
              <a:t>Složení</a:t>
            </a:r>
            <a:r>
              <a:rPr lang="cs-CZ" baseline="0"/>
              <a:t> vzduchu</a:t>
            </a:r>
            <a:endParaRPr lang="cs-CZ"/>
          </a:p>
        </c:rich>
      </c:tx>
      <c:layout/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Složení vzduchu</c:v>
                </c:pt>
              </c:strCache>
            </c:strRef>
          </c:tx>
          <c:explosion val="25"/>
          <c:cat>
            <c:numRef>
              <c:f>List1!$A$2:$A$5</c:f>
              <c:numCache>
                <c:formatCode>General</c:formatCode>
                <c:ptCount val="4"/>
              </c:numCache>
            </c:numRef>
          </c:cat>
          <c:val>
            <c:numRef>
              <c:f>List1!$B$2:$B$5</c:f>
              <c:numCache>
                <c:formatCode>0%</c:formatCode>
                <c:ptCount val="4"/>
                <c:pt idx="1">
                  <c:v>0.78</c:v>
                </c:pt>
                <c:pt idx="2">
                  <c:v>0.21</c:v>
                </c:pt>
                <c:pt idx="3">
                  <c:v>0.01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BDBCE-58A3-407A-9A55-97B133A9C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540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Heli</dc:creator>
  <cp:lastModifiedBy>Heli</cp:lastModifiedBy>
  <cp:revision>2</cp:revision>
  <dcterms:created xsi:type="dcterms:W3CDTF">2011-09-12T17:10:00Z</dcterms:created>
  <dcterms:modified xsi:type="dcterms:W3CDTF">2011-09-12T17:10:00Z</dcterms:modified>
</cp:coreProperties>
</file>