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B7A" w:rsidRDefault="002B5B7A" w:rsidP="002B5B7A">
      <w:r>
        <w:rPr>
          <w:noProof/>
          <w:lang w:eastAsia="cs-CZ"/>
        </w:rPr>
        <w:drawing>
          <wp:inline distT="0" distB="0" distL="0" distR="0">
            <wp:extent cx="5763260" cy="1229995"/>
            <wp:effectExtent l="0" t="0" r="8890" b="8255"/>
            <wp:docPr id="4" name="Obrázek 4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B7A" w:rsidRDefault="002B5B7A" w:rsidP="002B5B7A"/>
    <w:p w:rsidR="002B5B7A" w:rsidRDefault="002B5B7A" w:rsidP="002B5B7A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2B5B7A" w:rsidRDefault="002B5B7A" w:rsidP="002B5B7A"/>
    <w:p w:rsidR="002B5B7A" w:rsidRDefault="002B5B7A" w:rsidP="002B5B7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525905" cy="18351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B7A" w:rsidRDefault="002B5B7A" w:rsidP="002B5B7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B7A" w:rsidRDefault="002B5B7A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AF078C" w:rsidP="00062D23">
            <w:pPr>
              <w:jc w:val="center"/>
            </w:pPr>
            <w:r>
              <w:t>VY_32_INOVACE_9_</w:t>
            </w:r>
            <w:r w:rsidR="00062D23">
              <w:t>2</w:t>
            </w:r>
            <w:r>
              <w:t>_3/20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2B5B7A">
            <w:r>
              <w:t>Ing. Bc. Vlastimil Jirouš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2B5B7A">
            <w:r>
              <w:t>Elektrická měření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2B5B7A">
            <w:r>
              <w:t>3.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727CCD">
            <w:r>
              <w:t>26.10.2012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23" w:rsidRDefault="00062D23" w:rsidP="00062D23">
            <w:r>
              <w:t>Pracovní list slouží jako návod pro praktickou kontrolu měřicího přístroje a sestrojení korekční křivky.</w:t>
            </w:r>
          </w:p>
          <w:p w:rsidR="002B5B7A" w:rsidRDefault="002B5B7A"/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CE1F3C">
            <w:r>
              <w:t>Několik druhů voltmetrů a ampérmetrů</w:t>
            </w:r>
            <w:bookmarkStart w:id="0" w:name="_GoBack"/>
            <w:bookmarkEnd w:id="0"/>
          </w:p>
        </w:tc>
      </w:tr>
      <w:tr w:rsidR="002B5B7A" w:rsidTr="002B5B7A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2B5B7A" w:rsidRDefault="002B5B7A" w:rsidP="008B4B6A">
      <w:pPr>
        <w:jc w:val="center"/>
        <w:rPr>
          <w:sz w:val="36"/>
          <w:szCs w:val="36"/>
        </w:rPr>
      </w:pPr>
    </w:p>
    <w:p w:rsidR="00062D23" w:rsidRDefault="00062D23" w:rsidP="008B4B6A">
      <w:pPr>
        <w:jc w:val="center"/>
        <w:rPr>
          <w:sz w:val="36"/>
          <w:szCs w:val="36"/>
        </w:rPr>
      </w:pPr>
    </w:p>
    <w:p w:rsidR="008B4B6A" w:rsidRDefault="008B4B6A" w:rsidP="008B4B6A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č. </w:t>
      </w:r>
      <w:r w:rsidR="00B431F2">
        <w:rPr>
          <w:sz w:val="36"/>
          <w:szCs w:val="36"/>
        </w:rPr>
        <w:t>3</w:t>
      </w:r>
    </w:p>
    <w:p w:rsidR="008B4B6A" w:rsidRPr="00E56CD5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Kontrola měřicího přístroje.</w:t>
      </w:r>
    </w:p>
    <w:p w:rsidR="008B4B6A" w:rsidRP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Naučit se </w:t>
      </w:r>
      <w:r w:rsidR="00B431F2">
        <w:rPr>
          <w:sz w:val="24"/>
          <w:szCs w:val="24"/>
        </w:rPr>
        <w:t>sestrojit korekční křivku měřicího přístroje</w:t>
      </w:r>
      <w:r>
        <w:rPr>
          <w:sz w:val="24"/>
          <w:szCs w:val="24"/>
        </w:rPr>
        <w:t>.</w:t>
      </w:r>
    </w:p>
    <w:p w:rsidR="008B4B6A" w:rsidRPr="00E56CD5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8B4B6A" w:rsidTr="00474C6A">
        <w:trPr>
          <w:trHeight w:val="406"/>
        </w:trPr>
        <w:tc>
          <w:tcPr>
            <w:tcW w:w="2383" w:type="dxa"/>
          </w:tcPr>
          <w:p w:rsidR="008B4B6A" w:rsidRDefault="008B4B6A" w:rsidP="00474C6A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8B4B6A" w:rsidTr="00474C6A">
        <w:trPr>
          <w:trHeight w:val="516"/>
        </w:trPr>
        <w:tc>
          <w:tcPr>
            <w:tcW w:w="2383" w:type="dxa"/>
          </w:tcPr>
          <w:p w:rsidR="008B4B6A" w:rsidRPr="00E56CD5" w:rsidRDefault="008B4B6A" w:rsidP="00474C6A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  <w:tr w:rsidR="008B4B6A" w:rsidTr="00474C6A">
        <w:trPr>
          <w:trHeight w:val="368"/>
        </w:trPr>
        <w:tc>
          <w:tcPr>
            <w:tcW w:w="2383" w:type="dxa"/>
          </w:tcPr>
          <w:p w:rsidR="008B4B6A" w:rsidRPr="00E56CD5" w:rsidRDefault="008B4B6A" w:rsidP="00474C6A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  <w:tr w:rsidR="008B4B6A" w:rsidTr="00474C6A">
        <w:trPr>
          <w:trHeight w:val="50"/>
        </w:trPr>
        <w:tc>
          <w:tcPr>
            <w:tcW w:w="2383" w:type="dxa"/>
          </w:tcPr>
          <w:p w:rsidR="008B4B6A" w:rsidRPr="004F53AB" w:rsidRDefault="008B4B6A" w:rsidP="00474C6A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</w:tbl>
    <w:p w:rsidR="008B4B6A" w:rsidRDefault="008B4B6A" w:rsidP="008B4B6A">
      <w:pPr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 w:rsidR="00B76D7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B76D7F" w:rsidRPr="004F53AB" w:rsidRDefault="00B76D7F" w:rsidP="00B76D7F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B76D7F" w:rsidTr="00474C6A">
        <w:trPr>
          <w:trHeight w:val="44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B76D7F" w:rsidTr="00474C6A">
        <w:trPr>
          <w:trHeight w:val="47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proofErr w:type="spellStart"/>
            <w:r>
              <w:rPr>
                <w:sz w:val="24"/>
                <w:szCs w:val="24"/>
              </w:rPr>
              <w:t>Vk</w:t>
            </w:r>
            <w:proofErr w:type="spellEnd"/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41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V1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38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V2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36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V3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48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V4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8B4B6A" w:rsidRDefault="00BA178F" w:rsidP="008B4B6A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29D2F053" wp14:editId="1C5A6BE8">
            <wp:simplePos x="0" y="0"/>
            <wp:positionH relativeFrom="margin">
              <wp:posOffset>-127635</wp:posOffset>
            </wp:positionH>
            <wp:positionV relativeFrom="margin">
              <wp:posOffset>6157148</wp:posOffset>
            </wp:positionV>
            <wp:extent cx="5759450" cy="4607560"/>
            <wp:effectExtent l="0" t="0" r="0" b="254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yby =U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tabs>
          <w:tab w:val="left" w:pos="337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B431F2" w:rsidRDefault="00B431F2" w:rsidP="008B4B6A">
      <w:pPr>
        <w:pStyle w:val="Odstavecseseznamem"/>
        <w:rPr>
          <w:b/>
          <w:sz w:val="24"/>
          <w:szCs w:val="24"/>
        </w:rPr>
      </w:pPr>
    </w:p>
    <w:p w:rsidR="00B431F2" w:rsidRDefault="00B431F2" w:rsidP="008B4B6A">
      <w:pPr>
        <w:pStyle w:val="Odstavecseseznamem"/>
        <w:rPr>
          <w:b/>
          <w:sz w:val="24"/>
          <w:szCs w:val="24"/>
        </w:rPr>
      </w:pPr>
    </w:p>
    <w:p w:rsidR="00B431F2" w:rsidRDefault="00B431F2" w:rsidP="008B4B6A">
      <w:pPr>
        <w:pStyle w:val="Odstavecseseznamem"/>
        <w:rPr>
          <w:b/>
          <w:sz w:val="24"/>
          <w:szCs w:val="24"/>
        </w:rPr>
      </w:pPr>
    </w:p>
    <w:p w:rsidR="00B431F2" w:rsidRDefault="00B431F2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p w:rsidR="00A12777" w:rsidRDefault="00A12777" w:rsidP="00A12777">
      <w:pPr>
        <w:pStyle w:val="Odstavecseseznamem"/>
        <w:rPr>
          <w:b/>
          <w:sz w:val="24"/>
          <w:szCs w:val="24"/>
        </w:rPr>
      </w:pPr>
    </w:p>
    <w:bookmarkStart w:id="1" w:name="_MON_1426498965"/>
    <w:bookmarkEnd w:id="1"/>
    <w:p w:rsidR="0034700F" w:rsidRPr="008B4B6A" w:rsidRDefault="00A12777" w:rsidP="0034700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8913" w:dyaOrig="26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pt;height:133.4pt" o:ole="">
            <v:imagedata r:id="rId9" o:title=""/>
          </v:shape>
          <o:OLEObject Type="Embed" ProgID="Excel.Sheet.12" ShapeID="_x0000_i1025" DrawAspect="Content" ObjectID="_1433570356" r:id="rId10"/>
        </w:objec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6338D7" w:rsidRDefault="006338D7" w:rsidP="008B4B6A">
      <w:pPr>
        <w:pStyle w:val="Odstavecseseznamem"/>
        <w:rPr>
          <w:b/>
          <w:sz w:val="24"/>
          <w:szCs w:val="24"/>
        </w:rPr>
      </w:pPr>
    </w:p>
    <w:p w:rsidR="008970F1" w:rsidRDefault="006338D7" w:rsidP="006338D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výpočtu:</w:t>
      </w:r>
    </w:p>
    <w:p w:rsidR="006338D7" w:rsidRDefault="006338D7" w:rsidP="006338D7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 xml:space="preserve">Pro jeden řádek tabulky proveďte </w:t>
      </w:r>
      <w:r w:rsidR="0066438D">
        <w:rPr>
          <w:b/>
          <w:color w:val="00B0F0"/>
          <w:sz w:val="24"/>
          <w:szCs w:val="24"/>
        </w:rPr>
        <w:t>výpočet oprav pro jednotlivé přístroje</w:t>
      </w:r>
      <w:r>
        <w:rPr>
          <w:b/>
          <w:color w:val="00B0F0"/>
          <w:sz w:val="24"/>
          <w:szCs w:val="24"/>
        </w:rPr>
        <w:t>.</w:t>
      </w:r>
    </w:p>
    <w:p w:rsidR="0066438D" w:rsidRDefault="0066438D" w:rsidP="006338D7">
      <w:pPr>
        <w:pStyle w:val="Odstavecseseznamem"/>
        <w:rPr>
          <w:b/>
          <w:color w:val="00B0F0"/>
          <w:sz w:val="24"/>
          <w:szCs w:val="24"/>
        </w:rPr>
      </w:pPr>
    </w:p>
    <w:p w:rsidR="0066438D" w:rsidRDefault="00CE1F3C" w:rsidP="006338D7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O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="0066438D" w:rsidRPr="0066438D">
        <w:rPr>
          <w:rFonts w:eastAsiaTheme="minorEastAsia"/>
          <w:b/>
          <w:sz w:val="28"/>
          <w:szCs w:val="28"/>
        </w:rPr>
        <w:t xml:space="preserve"> = -</w:t>
      </w:r>
      <w:r w:rsidR="0066438D" w:rsidRPr="0066438D">
        <w:rPr>
          <w:rFonts w:ascii="Symbol" w:eastAsiaTheme="minorEastAsia" w:hAnsi="Symbol"/>
          <w:b/>
          <w:sz w:val="28"/>
          <w:szCs w:val="28"/>
        </w:rPr>
        <w:t></w:t>
      </w:r>
      <w:r w:rsidR="0066438D" w:rsidRPr="0066438D">
        <w:rPr>
          <w:rFonts w:ascii="Times New Roman" w:eastAsiaTheme="minorEastAsia" w:hAnsi="Times New Roman" w:cs="Times New Roman"/>
          <w:b/>
          <w:sz w:val="28"/>
          <w:szCs w:val="28"/>
        </w:rPr>
        <w:t xml:space="preserve">a = 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- 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sub>
        </m:sSub>
      </m:oMath>
    </w:p>
    <w:p w:rsidR="009503DA" w:rsidRDefault="009503DA" w:rsidP="006338D7">
      <w:pPr>
        <w:pStyle w:val="Odstavecseseznamem"/>
        <w:rPr>
          <w:rFonts w:ascii="Symbol" w:hAnsi="Symbol"/>
          <w:b/>
          <w:sz w:val="28"/>
          <w:szCs w:val="28"/>
        </w:rPr>
      </w:pPr>
    </w:p>
    <w:p w:rsidR="009503DA" w:rsidRPr="009503DA" w:rsidRDefault="009503DA" w:rsidP="009503DA">
      <w:pPr>
        <w:pStyle w:val="Odstavecseseznamem"/>
        <w:numPr>
          <w:ilvl w:val="0"/>
          <w:numId w:val="1"/>
        </w:numPr>
        <w:rPr>
          <w:rFonts w:ascii="Symbol" w:hAnsi="Symbol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Graf</w:t>
      </w:r>
      <w:r w:rsidR="00E62D71">
        <w:rPr>
          <w:rFonts w:ascii="Times New Roman" w:hAnsi="Times New Roman" w:cs="Times New Roman"/>
          <w:b/>
          <w:sz w:val="24"/>
          <w:szCs w:val="24"/>
        </w:rPr>
        <w:t>:</w:t>
      </w:r>
      <w:r w:rsidR="00E62D71">
        <w:rPr>
          <w:rFonts w:ascii="Times New Roman" w:hAnsi="Times New Roman" w:cs="Times New Roman"/>
          <w:b/>
          <w:sz w:val="24"/>
          <w:szCs w:val="24"/>
        </w:rPr>
        <w:tab/>
      </w:r>
      <w:r w:rsidR="00E62D71">
        <w:rPr>
          <w:rFonts w:ascii="Times New Roman" w:hAnsi="Times New Roman" w:cs="Times New Roman"/>
          <w:b/>
          <w:sz w:val="24"/>
          <w:szCs w:val="24"/>
        </w:rPr>
        <w:tab/>
      </w:r>
      <w:r w:rsidR="00E62D71">
        <w:rPr>
          <w:rFonts w:ascii="Times New Roman" w:hAnsi="Times New Roman" w:cs="Times New Roman"/>
          <w:b/>
          <w:color w:val="00B0F0"/>
          <w:sz w:val="24"/>
          <w:szCs w:val="24"/>
        </w:rPr>
        <w:t>Každý graf musí mít název – např.</w:t>
      </w:r>
    </w:p>
    <w:p w:rsidR="009503DA" w:rsidRDefault="009503DA" w:rsidP="009503D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Korekční křivka přístroje </w:t>
      </w:r>
      <w:r w:rsidR="00AA686B">
        <w:rPr>
          <w:rFonts w:ascii="Times New Roman" w:hAnsi="Times New Roman" w:cs="Times New Roman"/>
          <w:b/>
          <w:color w:val="00B0F0"/>
          <w:sz w:val="24"/>
          <w:szCs w:val="24"/>
        </w:rPr>
        <w:t>(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>výrobní číslo)</w:t>
      </w:r>
      <w:r w:rsidR="00AA686B">
        <w:rPr>
          <w:rFonts w:ascii="Times New Roman" w:hAnsi="Times New Roman" w:cs="Times New Roman"/>
          <w:b/>
          <w:sz w:val="24"/>
          <w:szCs w:val="24"/>
        </w:rPr>
        <w:t xml:space="preserve"> podle přístroje </w:t>
      </w:r>
      <w:r w:rsidR="00AA686B">
        <w:rPr>
          <w:rFonts w:ascii="Times New Roman" w:hAnsi="Times New Roman" w:cs="Times New Roman"/>
          <w:b/>
          <w:color w:val="00B0F0"/>
          <w:sz w:val="24"/>
          <w:szCs w:val="24"/>
        </w:rPr>
        <w:t>(výrobní číslo)</w:t>
      </w:r>
      <w:r w:rsidR="00AA686B">
        <w:rPr>
          <w:rFonts w:ascii="Times New Roman" w:hAnsi="Times New Roman" w:cs="Times New Roman"/>
          <w:b/>
          <w:sz w:val="24"/>
          <w:szCs w:val="24"/>
        </w:rPr>
        <w:t>.</w:t>
      </w:r>
    </w:p>
    <w:p w:rsidR="00AA686B" w:rsidRDefault="00AA686B" w:rsidP="009503DA">
      <w:pPr>
        <w:pStyle w:val="Odstavecseseznamem"/>
        <w:rPr>
          <w:rFonts w:ascii="Times New Roman" w:eastAsiaTheme="minorEastAsia" w:hAnsi="Times New Roman" w:cs="Times New Roman"/>
          <w:b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Sestrojte graf funkce 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color w:val="00B0F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color w:val="00B0F0"/>
                <w:sz w:val="24"/>
                <w:szCs w:val="24"/>
              </w:rPr>
              <m:t>O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B0F0"/>
                <w:sz w:val="24"/>
                <w:szCs w:val="24"/>
              </w:rPr>
              <m:t>i</m:t>
            </m:r>
          </m:sub>
        </m:sSub>
      </m:oMath>
      <w:r>
        <w:rPr>
          <w:rFonts w:ascii="Times New Roman" w:eastAsiaTheme="minorEastAsia" w:hAnsi="Times New Roman" w:cs="Times New Roman"/>
          <w:b/>
          <w:color w:val="00B0F0"/>
          <w:sz w:val="24"/>
          <w:szCs w:val="24"/>
        </w:rPr>
        <w:t xml:space="preserve"> = f (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i/>
                <w:color w:val="00B0F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B0F0"/>
                <w:sz w:val="24"/>
                <w:szCs w:val="24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B0F0"/>
                <w:sz w:val="24"/>
                <w:szCs w:val="24"/>
              </w:rPr>
              <m:t xml:space="preserve">i 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color w:val="00B0F0"/>
            <w:sz w:val="24"/>
            <w:szCs w:val="24"/>
          </w:rPr>
          <m:t>)</m:t>
        </m:r>
      </m:oMath>
    </w:p>
    <w:p w:rsidR="00AA686B" w:rsidRPr="00AA686B" w:rsidRDefault="00AA686B" w:rsidP="009503DA">
      <w:pPr>
        <w:pStyle w:val="Odstavecseseznamem"/>
        <w:rPr>
          <w:rFonts w:ascii="Symbol" w:hAnsi="Symbol"/>
          <w:b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>Grafem je lomená čára.</w:t>
      </w: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Pr="009503DA" w:rsidRDefault="009C612A" w:rsidP="009503D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503DA">
        <w:rPr>
          <w:b/>
          <w:sz w:val="24"/>
          <w:szCs w:val="24"/>
        </w:rPr>
        <w:t>Zhodnocení:</w:t>
      </w:r>
    </w:p>
    <w:p w:rsidR="009C612A" w:rsidRDefault="009C612A" w:rsidP="009C612A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 Vaše poznatky zjištěné při tomto měření.</w:t>
      </w:r>
    </w:p>
    <w:p w:rsidR="009C612A" w:rsidRDefault="009C612A" w:rsidP="009C612A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9503D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9C612A" w:rsidRPr="009C612A" w:rsidRDefault="009C612A" w:rsidP="009C612A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Uveďte, zda bylo dosaženo předem daného cíle.</w:t>
      </w: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9C612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Úloha č. </w:t>
      </w:r>
      <w:r w:rsidR="00A12777">
        <w:rPr>
          <w:sz w:val="36"/>
          <w:szCs w:val="36"/>
        </w:rPr>
        <w:t>3</w:t>
      </w:r>
    </w:p>
    <w:p w:rsidR="009C612A" w:rsidRPr="00E56CD5" w:rsidRDefault="009C612A" w:rsidP="009C612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Kontrola měřicího přístroje.</w:t>
      </w:r>
    </w:p>
    <w:p w:rsidR="009C612A" w:rsidRPr="00BA3081" w:rsidRDefault="009C612A" w:rsidP="009C612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</w:t>
      </w:r>
      <w:r w:rsidR="00A12777">
        <w:rPr>
          <w:sz w:val="24"/>
          <w:szCs w:val="24"/>
        </w:rPr>
        <w:t>sestrojit korekční křivku měřicího přístroje</w:t>
      </w:r>
      <w:r>
        <w:rPr>
          <w:sz w:val="24"/>
          <w:szCs w:val="24"/>
        </w:rPr>
        <w:t>.</w:t>
      </w:r>
    </w:p>
    <w:p w:rsidR="009C612A" w:rsidRPr="00E56CD5" w:rsidRDefault="009C612A" w:rsidP="009C612A">
      <w:pPr>
        <w:pStyle w:val="Odstavecseseznamem"/>
        <w:rPr>
          <w:b/>
          <w:sz w:val="24"/>
          <w:szCs w:val="24"/>
        </w:rPr>
      </w:pPr>
    </w:p>
    <w:p w:rsidR="009C612A" w:rsidRDefault="009C612A" w:rsidP="009C612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9C612A" w:rsidRDefault="009C612A" w:rsidP="009C612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9C612A" w:rsidTr="00474C6A">
        <w:trPr>
          <w:trHeight w:val="406"/>
        </w:trPr>
        <w:tc>
          <w:tcPr>
            <w:tcW w:w="2383" w:type="dxa"/>
          </w:tcPr>
          <w:p w:rsidR="009C612A" w:rsidRDefault="009C612A" w:rsidP="00474C6A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9C612A" w:rsidTr="00474C6A">
        <w:trPr>
          <w:trHeight w:val="516"/>
        </w:trPr>
        <w:tc>
          <w:tcPr>
            <w:tcW w:w="2383" w:type="dxa"/>
          </w:tcPr>
          <w:p w:rsidR="009C612A" w:rsidRPr="00E56CD5" w:rsidRDefault="009C612A" w:rsidP="00474C6A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</w:tr>
      <w:tr w:rsidR="009C612A" w:rsidTr="00474C6A">
        <w:trPr>
          <w:trHeight w:val="368"/>
        </w:trPr>
        <w:tc>
          <w:tcPr>
            <w:tcW w:w="2383" w:type="dxa"/>
          </w:tcPr>
          <w:p w:rsidR="009C612A" w:rsidRPr="00E56CD5" w:rsidRDefault="009C612A" w:rsidP="00474C6A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</w:tr>
      <w:tr w:rsidR="009C612A" w:rsidTr="00474C6A">
        <w:trPr>
          <w:trHeight w:val="50"/>
        </w:trPr>
        <w:tc>
          <w:tcPr>
            <w:tcW w:w="2383" w:type="dxa"/>
          </w:tcPr>
          <w:p w:rsidR="009C612A" w:rsidRPr="004F53AB" w:rsidRDefault="009C612A" w:rsidP="00474C6A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9C612A" w:rsidRDefault="009C612A" w:rsidP="00474C6A">
            <w:pPr>
              <w:rPr>
                <w:b/>
                <w:sz w:val="24"/>
                <w:szCs w:val="24"/>
              </w:rPr>
            </w:pPr>
          </w:p>
        </w:tc>
      </w:tr>
    </w:tbl>
    <w:p w:rsidR="009C612A" w:rsidRDefault="009C612A" w:rsidP="009C612A">
      <w:pPr>
        <w:rPr>
          <w:b/>
          <w:sz w:val="24"/>
          <w:szCs w:val="24"/>
        </w:rPr>
      </w:pPr>
    </w:p>
    <w:p w:rsidR="009C612A" w:rsidRDefault="009C612A" w:rsidP="009C612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9C612A" w:rsidRPr="004F53AB" w:rsidRDefault="009C612A" w:rsidP="009C612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9C612A" w:rsidTr="00474C6A">
        <w:trPr>
          <w:trHeight w:val="447"/>
        </w:trPr>
        <w:tc>
          <w:tcPr>
            <w:tcW w:w="2016" w:type="dxa"/>
          </w:tcPr>
          <w:p w:rsidR="009C612A" w:rsidRDefault="009C612A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9C612A" w:rsidTr="00474C6A">
        <w:trPr>
          <w:trHeight w:val="47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proofErr w:type="spellStart"/>
            <w:r>
              <w:rPr>
                <w:sz w:val="24"/>
                <w:szCs w:val="24"/>
              </w:rPr>
              <w:t>V</w:t>
            </w:r>
            <w:r w:rsidR="00721B24">
              <w:rPr>
                <w:sz w:val="24"/>
                <w:szCs w:val="24"/>
              </w:rPr>
              <w:t>k</w:t>
            </w:r>
            <w:proofErr w:type="spellEnd"/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C612A" w:rsidTr="00474C6A">
        <w:trPr>
          <w:trHeight w:val="41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  <w:r w:rsidR="00721B24">
              <w:rPr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C612A" w:rsidTr="00474C6A">
        <w:trPr>
          <w:trHeight w:val="38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  <w:r w:rsidR="00721B24">
              <w:rPr>
                <w:sz w:val="24"/>
                <w:szCs w:val="24"/>
              </w:rPr>
              <w:t>2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C612A" w:rsidTr="00474C6A">
        <w:trPr>
          <w:trHeight w:val="36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  <w:r w:rsidR="00721B24">
              <w:rPr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C612A" w:rsidTr="00474C6A">
        <w:trPr>
          <w:trHeight w:val="487"/>
        </w:trPr>
        <w:tc>
          <w:tcPr>
            <w:tcW w:w="2016" w:type="dxa"/>
          </w:tcPr>
          <w:p w:rsidR="009C612A" w:rsidRDefault="009C612A" w:rsidP="00721B24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  <w:r w:rsidR="00721B24">
              <w:rPr>
                <w:sz w:val="24"/>
                <w:szCs w:val="24"/>
              </w:rPr>
              <w:t>4</w:t>
            </w: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9C612A" w:rsidRDefault="009C612A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9C612A" w:rsidRDefault="00B71458" w:rsidP="006338D7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0B4201D6" wp14:editId="7E4D16B7">
            <wp:simplePos x="0" y="0"/>
            <wp:positionH relativeFrom="column">
              <wp:posOffset>-19050</wp:posOffset>
            </wp:positionH>
            <wp:positionV relativeFrom="paragraph">
              <wp:posOffset>177800</wp:posOffset>
            </wp:positionV>
            <wp:extent cx="5756275" cy="4605020"/>
            <wp:effectExtent l="0" t="0" r="0" b="508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yby střU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275" cy="460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1B24" w:rsidRDefault="00721B24" w:rsidP="006338D7">
      <w:pPr>
        <w:pStyle w:val="Odstavecseseznamem"/>
        <w:rPr>
          <w:b/>
          <w:color w:val="00B0F0"/>
          <w:sz w:val="24"/>
          <w:szCs w:val="24"/>
        </w:rPr>
      </w:pPr>
    </w:p>
    <w:p w:rsidR="00721B24" w:rsidRDefault="00721B24" w:rsidP="00B7145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71458">
        <w:rPr>
          <w:b/>
          <w:sz w:val="24"/>
          <w:szCs w:val="24"/>
        </w:rPr>
        <w:t>Schéma zapojení:</w:t>
      </w: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A12777" w:rsidRDefault="00A12777" w:rsidP="00B71458">
      <w:pPr>
        <w:pStyle w:val="Odstavecseseznamem"/>
        <w:rPr>
          <w:b/>
          <w:sz w:val="24"/>
          <w:szCs w:val="24"/>
        </w:rPr>
      </w:pPr>
    </w:p>
    <w:p w:rsidR="00A12777" w:rsidRDefault="00A12777" w:rsidP="00B71458">
      <w:pPr>
        <w:pStyle w:val="Odstavecseseznamem"/>
        <w:rPr>
          <w:b/>
          <w:sz w:val="24"/>
          <w:szCs w:val="24"/>
        </w:rPr>
      </w:pPr>
    </w:p>
    <w:p w:rsidR="00A12777" w:rsidRDefault="00A12777" w:rsidP="00B71458">
      <w:pPr>
        <w:pStyle w:val="Odstavecseseznamem"/>
        <w:rPr>
          <w:b/>
          <w:sz w:val="24"/>
          <w:szCs w:val="24"/>
        </w:rPr>
      </w:pPr>
    </w:p>
    <w:p w:rsidR="00A12777" w:rsidRDefault="00A12777" w:rsidP="00B71458">
      <w:pPr>
        <w:pStyle w:val="Odstavecseseznamem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p w:rsidR="00A12777" w:rsidRPr="00A12777" w:rsidRDefault="00A12777" w:rsidP="00A12777">
      <w:pPr>
        <w:rPr>
          <w:b/>
          <w:sz w:val="24"/>
          <w:szCs w:val="24"/>
        </w:rPr>
      </w:pPr>
    </w:p>
    <w:bookmarkStart w:id="2" w:name="_MON_1426499946"/>
    <w:bookmarkEnd w:id="2"/>
    <w:p w:rsidR="00A12777" w:rsidRPr="008B4B6A" w:rsidRDefault="00A12777" w:rsidP="00A1277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8913" w:dyaOrig="2673">
          <v:shape id="_x0000_i1026" type="#_x0000_t75" style="width:444.7pt;height:133.4pt" o:ole="">
            <v:imagedata r:id="rId12" o:title=""/>
          </v:shape>
          <o:OLEObject Type="Embed" ProgID="Excel.Sheet.12" ShapeID="_x0000_i1026" DrawAspect="Content" ObjectID="_1433570357" r:id="rId13"/>
        </w:object>
      </w:r>
    </w:p>
    <w:p w:rsidR="00B71458" w:rsidRDefault="00B71458" w:rsidP="00A12777">
      <w:pPr>
        <w:pStyle w:val="Odstavecseseznamem"/>
        <w:ind w:left="397"/>
        <w:rPr>
          <w:b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E62D71" w:rsidRDefault="00E62D71" w:rsidP="00E62D71">
      <w:pPr>
        <w:pStyle w:val="Odstavecseseznamem"/>
        <w:rPr>
          <w:b/>
          <w:sz w:val="24"/>
          <w:szCs w:val="24"/>
        </w:rPr>
      </w:pPr>
    </w:p>
    <w:p w:rsidR="00E62D71" w:rsidRDefault="00E62D71" w:rsidP="00E62D7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výpočtu: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Pro jeden řádek tabulky proveďte výpočet oprav pro jednotlivé přístroje.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</w:p>
    <w:p w:rsidR="00E62D71" w:rsidRDefault="00CE1F3C" w:rsidP="00E62D71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O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="00E62D71" w:rsidRPr="0066438D">
        <w:rPr>
          <w:rFonts w:eastAsiaTheme="minorEastAsia"/>
          <w:b/>
          <w:sz w:val="28"/>
          <w:szCs w:val="28"/>
        </w:rPr>
        <w:t xml:space="preserve"> = -</w:t>
      </w:r>
      <w:r w:rsidR="00E62D71" w:rsidRPr="0066438D">
        <w:rPr>
          <w:rFonts w:ascii="Symbol" w:eastAsiaTheme="minorEastAsia" w:hAnsi="Symbol"/>
          <w:b/>
          <w:sz w:val="28"/>
          <w:szCs w:val="28"/>
        </w:rPr>
        <w:t></w:t>
      </w:r>
      <w:r w:rsidR="00E62D71" w:rsidRPr="0066438D">
        <w:rPr>
          <w:rFonts w:ascii="Times New Roman" w:eastAsiaTheme="minorEastAsia" w:hAnsi="Times New Roman" w:cs="Times New Roman"/>
          <w:b/>
          <w:sz w:val="28"/>
          <w:szCs w:val="28"/>
        </w:rPr>
        <w:t xml:space="preserve">a = 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- 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sub>
        </m:sSub>
      </m:oMath>
    </w:p>
    <w:p w:rsidR="00E62D71" w:rsidRDefault="00E62D71" w:rsidP="00E62D71">
      <w:pPr>
        <w:pStyle w:val="Odstavecseseznamem"/>
        <w:rPr>
          <w:rFonts w:ascii="Symbol" w:hAnsi="Symbol"/>
          <w:b/>
          <w:sz w:val="28"/>
          <w:szCs w:val="28"/>
        </w:rPr>
      </w:pPr>
    </w:p>
    <w:p w:rsidR="00E62D71" w:rsidRPr="009503DA" w:rsidRDefault="00E62D71" w:rsidP="00E62D71">
      <w:pPr>
        <w:pStyle w:val="Odstavecseseznamem"/>
        <w:numPr>
          <w:ilvl w:val="0"/>
          <w:numId w:val="2"/>
        </w:numPr>
        <w:rPr>
          <w:rFonts w:ascii="Symbol" w:hAnsi="Symbol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Graf: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>Každý graf musí mít název – např.</w:t>
      </w:r>
    </w:p>
    <w:p w:rsidR="00E62D71" w:rsidRDefault="00E62D71" w:rsidP="00E62D71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Korekční křivka přístroje 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>(výrobní číslo)</w:t>
      </w:r>
      <w:r>
        <w:rPr>
          <w:rFonts w:ascii="Times New Roman" w:hAnsi="Times New Roman" w:cs="Times New Roman"/>
          <w:b/>
          <w:sz w:val="24"/>
          <w:szCs w:val="24"/>
        </w:rPr>
        <w:t xml:space="preserve"> podle přístroje 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>(výrobní číslo)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62D71" w:rsidRDefault="00E62D71" w:rsidP="00E62D71">
      <w:pPr>
        <w:pStyle w:val="Odstavecseseznamem"/>
        <w:rPr>
          <w:rFonts w:ascii="Times New Roman" w:eastAsiaTheme="minorEastAsia" w:hAnsi="Times New Roman" w:cs="Times New Roman"/>
          <w:b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Sestrojte graf funkce 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color w:val="00B0F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color w:val="00B0F0"/>
                <w:sz w:val="24"/>
                <w:szCs w:val="24"/>
              </w:rPr>
              <m:t>O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B0F0"/>
                <w:sz w:val="24"/>
                <w:szCs w:val="24"/>
              </w:rPr>
              <m:t>i</m:t>
            </m:r>
          </m:sub>
        </m:sSub>
      </m:oMath>
      <w:r>
        <w:rPr>
          <w:rFonts w:ascii="Times New Roman" w:eastAsiaTheme="minorEastAsia" w:hAnsi="Times New Roman" w:cs="Times New Roman"/>
          <w:b/>
          <w:color w:val="00B0F0"/>
          <w:sz w:val="24"/>
          <w:szCs w:val="24"/>
        </w:rPr>
        <w:t xml:space="preserve"> = f (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i/>
                <w:color w:val="00B0F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B0F0"/>
                <w:sz w:val="24"/>
                <w:szCs w:val="24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B0F0"/>
                <w:sz w:val="24"/>
                <w:szCs w:val="24"/>
              </w:rPr>
              <m:t xml:space="preserve">i 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color w:val="00B0F0"/>
            <w:sz w:val="24"/>
            <w:szCs w:val="24"/>
          </w:rPr>
          <m:t>)</m:t>
        </m:r>
      </m:oMath>
    </w:p>
    <w:p w:rsidR="00E62D71" w:rsidRPr="00AA686B" w:rsidRDefault="00E62D71" w:rsidP="00E62D71">
      <w:pPr>
        <w:pStyle w:val="Odstavecseseznamem"/>
        <w:rPr>
          <w:rFonts w:ascii="Symbol" w:hAnsi="Symbol"/>
          <w:b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>Grafem je lomená čára.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</w:p>
    <w:p w:rsidR="00E62D71" w:rsidRPr="009503DA" w:rsidRDefault="00E62D71" w:rsidP="00E62D7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503DA">
        <w:rPr>
          <w:b/>
          <w:sz w:val="24"/>
          <w:szCs w:val="24"/>
        </w:rPr>
        <w:t>Zhodnocení: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 Vaše poznatky zjištěné při tomto měření.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</w:p>
    <w:p w:rsidR="00E62D71" w:rsidRDefault="00E62D71" w:rsidP="00E62D7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E62D71" w:rsidRPr="009C612A" w:rsidRDefault="00E62D71" w:rsidP="00E62D71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Uveďte, zda bylo dosaženo předem daného cíle.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color w:val="00B0F0"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color w:val="00B0F0"/>
          <w:sz w:val="24"/>
          <w:szCs w:val="24"/>
        </w:rPr>
      </w:pPr>
    </w:p>
    <w:p w:rsidR="00B71458" w:rsidRDefault="00B71458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č. </w:t>
      </w:r>
      <w:r w:rsidR="00A12777">
        <w:rPr>
          <w:sz w:val="36"/>
          <w:szCs w:val="36"/>
        </w:rPr>
        <w:t>3</w:t>
      </w:r>
    </w:p>
    <w:p w:rsidR="00E3279E" w:rsidRPr="00E56CD5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Kontrola měřicího přístroje.</w:t>
      </w:r>
    </w:p>
    <w:p w:rsidR="00E3279E" w:rsidRPr="00BA3081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 Naučit se </w:t>
      </w:r>
      <w:r w:rsidR="00A12777">
        <w:rPr>
          <w:sz w:val="24"/>
          <w:szCs w:val="24"/>
        </w:rPr>
        <w:t>sestrojit korekční křivku</w:t>
      </w:r>
      <w:r>
        <w:rPr>
          <w:sz w:val="24"/>
          <w:szCs w:val="24"/>
        </w:rPr>
        <w:t xml:space="preserve"> měřicího přístroje.</w:t>
      </w:r>
    </w:p>
    <w:p w:rsidR="00E3279E" w:rsidRPr="00E56CD5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E3279E" w:rsidTr="00474C6A">
        <w:trPr>
          <w:trHeight w:val="406"/>
        </w:trPr>
        <w:tc>
          <w:tcPr>
            <w:tcW w:w="2383" w:type="dxa"/>
          </w:tcPr>
          <w:p w:rsidR="00E3279E" w:rsidRDefault="00E3279E" w:rsidP="00474C6A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E3279E" w:rsidTr="00474C6A">
        <w:trPr>
          <w:trHeight w:val="516"/>
        </w:trPr>
        <w:tc>
          <w:tcPr>
            <w:tcW w:w="2383" w:type="dxa"/>
          </w:tcPr>
          <w:p w:rsidR="00E3279E" w:rsidRPr="00E56CD5" w:rsidRDefault="00E3279E" w:rsidP="00474C6A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</w:tr>
      <w:tr w:rsidR="00E3279E" w:rsidTr="00474C6A">
        <w:trPr>
          <w:trHeight w:val="368"/>
        </w:trPr>
        <w:tc>
          <w:tcPr>
            <w:tcW w:w="2383" w:type="dxa"/>
          </w:tcPr>
          <w:p w:rsidR="00E3279E" w:rsidRPr="00E56CD5" w:rsidRDefault="00E3279E" w:rsidP="00474C6A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</w:tr>
      <w:tr w:rsidR="00E3279E" w:rsidTr="00474C6A">
        <w:trPr>
          <w:trHeight w:val="50"/>
        </w:trPr>
        <w:tc>
          <w:tcPr>
            <w:tcW w:w="2383" w:type="dxa"/>
          </w:tcPr>
          <w:p w:rsidR="00E3279E" w:rsidRPr="004F53AB" w:rsidRDefault="00E3279E" w:rsidP="00474C6A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3279E" w:rsidRDefault="00E3279E" w:rsidP="00474C6A">
            <w:pPr>
              <w:rPr>
                <w:b/>
                <w:sz w:val="24"/>
                <w:szCs w:val="24"/>
              </w:rPr>
            </w:pPr>
          </w:p>
        </w:tc>
      </w:tr>
    </w:tbl>
    <w:p w:rsidR="00E3279E" w:rsidRDefault="00E3279E" w:rsidP="00E3279E">
      <w:pPr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E3279E" w:rsidRPr="004F53AB" w:rsidRDefault="00E3279E" w:rsidP="00E3279E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E3279E" w:rsidTr="00474C6A">
        <w:trPr>
          <w:trHeight w:val="447"/>
        </w:trPr>
        <w:tc>
          <w:tcPr>
            <w:tcW w:w="2016" w:type="dxa"/>
          </w:tcPr>
          <w:p w:rsidR="00E3279E" w:rsidRDefault="00E3279E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E3279E" w:rsidTr="00474C6A">
        <w:trPr>
          <w:trHeight w:val="47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proofErr w:type="spellStart"/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</w:t>
            </w:r>
            <w:proofErr w:type="spellEnd"/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3279E" w:rsidTr="00474C6A">
        <w:trPr>
          <w:trHeight w:val="41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3279E" w:rsidTr="00474C6A">
        <w:trPr>
          <w:trHeight w:val="38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3279E" w:rsidTr="00474C6A">
        <w:trPr>
          <w:trHeight w:val="36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E3279E" w:rsidTr="00474C6A">
        <w:trPr>
          <w:trHeight w:val="487"/>
        </w:trPr>
        <w:tc>
          <w:tcPr>
            <w:tcW w:w="2016" w:type="dxa"/>
          </w:tcPr>
          <w:p w:rsidR="00E3279E" w:rsidRDefault="00E3279E" w:rsidP="00B45082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B4508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E3279E" w:rsidRDefault="00E3279E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E3279E" w:rsidRDefault="00FA7D06" w:rsidP="00E3279E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77A822E7" wp14:editId="084FDF06">
            <wp:simplePos x="0" y="0"/>
            <wp:positionH relativeFrom="column">
              <wp:posOffset>671</wp:posOffset>
            </wp:positionH>
            <wp:positionV relativeFrom="paragraph">
              <wp:posOffset>99766</wp:posOffset>
            </wp:positionV>
            <wp:extent cx="5759450" cy="4607560"/>
            <wp:effectExtent l="0" t="0" r="0" b="254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yby střI.b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79E" w:rsidRDefault="00E3279E" w:rsidP="00E3279E">
      <w:pPr>
        <w:pStyle w:val="Odstavecseseznamem"/>
        <w:rPr>
          <w:b/>
          <w:color w:val="00B0F0"/>
          <w:sz w:val="24"/>
          <w:szCs w:val="24"/>
        </w:rPr>
      </w:pPr>
    </w:p>
    <w:p w:rsidR="00E3279E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B71458">
        <w:rPr>
          <w:b/>
          <w:sz w:val="24"/>
          <w:szCs w:val="24"/>
        </w:rPr>
        <w:t>Schéma zapojení:</w:t>
      </w: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A12777" w:rsidRDefault="00A12777" w:rsidP="00E3279E">
      <w:pPr>
        <w:pStyle w:val="Odstavecseseznamem"/>
        <w:rPr>
          <w:b/>
          <w:sz w:val="24"/>
          <w:szCs w:val="24"/>
        </w:rPr>
      </w:pPr>
    </w:p>
    <w:p w:rsidR="00A12777" w:rsidRDefault="00A12777" w:rsidP="00E3279E">
      <w:pPr>
        <w:pStyle w:val="Odstavecseseznamem"/>
        <w:rPr>
          <w:b/>
          <w:sz w:val="24"/>
          <w:szCs w:val="24"/>
        </w:rPr>
      </w:pPr>
    </w:p>
    <w:p w:rsidR="00A12777" w:rsidRDefault="00A12777" w:rsidP="00E3279E">
      <w:pPr>
        <w:pStyle w:val="Odstavecseseznamem"/>
        <w:rPr>
          <w:b/>
          <w:sz w:val="24"/>
          <w:szCs w:val="24"/>
        </w:rPr>
      </w:pPr>
    </w:p>
    <w:p w:rsidR="00E3279E" w:rsidRPr="008B4B6A" w:rsidRDefault="00E3279E" w:rsidP="00E3279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Tabulka naměřených hodnot:</w:t>
      </w:r>
    </w:p>
    <w:p w:rsidR="00A12777" w:rsidRPr="00A12777" w:rsidRDefault="00A12777" w:rsidP="00E62D71">
      <w:pPr>
        <w:pStyle w:val="Odstavecseseznamem"/>
        <w:rPr>
          <w:b/>
          <w:sz w:val="24"/>
          <w:szCs w:val="24"/>
        </w:rPr>
      </w:pPr>
    </w:p>
    <w:bookmarkStart w:id="3" w:name="_MON_1426500136"/>
    <w:bookmarkEnd w:id="3"/>
    <w:p w:rsidR="00E62D71" w:rsidRPr="00E62D71" w:rsidRDefault="0066438D" w:rsidP="00E62D71">
      <w:pPr>
        <w:ind w:left="360"/>
        <w:rPr>
          <w:b/>
          <w:sz w:val="24"/>
          <w:szCs w:val="24"/>
        </w:rPr>
      </w:pPr>
      <w:r>
        <w:object w:dxaOrig="8913" w:dyaOrig="2673">
          <v:shape id="_x0000_i1027" type="#_x0000_t75" style="width:444.7pt;height:133.4pt" o:ole="">
            <v:imagedata r:id="rId15" o:title=""/>
          </v:shape>
          <o:OLEObject Type="Embed" ProgID="Excel.Sheet.12" ShapeID="_x0000_i1027" DrawAspect="Content" ObjectID="_1433570358" r:id="rId16"/>
        </w:object>
      </w:r>
    </w:p>
    <w:p w:rsidR="00E3279E" w:rsidRDefault="00E3279E" w:rsidP="00E3279E">
      <w:pPr>
        <w:pStyle w:val="Odstavecseseznamem"/>
        <w:rPr>
          <w:b/>
          <w:sz w:val="24"/>
          <w:szCs w:val="24"/>
        </w:rPr>
      </w:pPr>
    </w:p>
    <w:p w:rsidR="00E62D71" w:rsidRDefault="00E62D71" w:rsidP="00E62D71">
      <w:pPr>
        <w:pStyle w:val="Odstavecseseznamem"/>
        <w:rPr>
          <w:b/>
          <w:sz w:val="24"/>
          <w:szCs w:val="24"/>
        </w:rPr>
      </w:pPr>
    </w:p>
    <w:p w:rsidR="00E62D71" w:rsidRDefault="00E62D71" w:rsidP="00E62D71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výpočtu: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Pro jeden řádek tabulky proveďte výpočet oprav pro jednotlivé přístroje.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</w:p>
    <w:p w:rsidR="00E62D71" w:rsidRDefault="00CE1F3C" w:rsidP="00E62D71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O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="00E62D71" w:rsidRPr="0066438D">
        <w:rPr>
          <w:rFonts w:eastAsiaTheme="minorEastAsia"/>
          <w:b/>
          <w:sz w:val="28"/>
          <w:szCs w:val="28"/>
        </w:rPr>
        <w:t xml:space="preserve"> = -</w:t>
      </w:r>
      <w:r w:rsidR="00E62D71" w:rsidRPr="0066438D">
        <w:rPr>
          <w:rFonts w:ascii="Symbol" w:eastAsiaTheme="minorEastAsia" w:hAnsi="Symbol"/>
          <w:b/>
          <w:sz w:val="28"/>
          <w:szCs w:val="28"/>
        </w:rPr>
        <w:t></w:t>
      </w:r>
      <w:r w:rsidR="00E62D71" w:rsidRPr="0066438D">
        <w:rPr>
          <w:rFonts w:ascii="Times New Roman" w:eastAsiaTheme="minorEastAsia" w:hAnsi="Times New Roman" w:cs="Times New Roman"/>
          <w:b/>
          <w:sz w:val="28"/>
          <w:szCs w:val="28"/>
        </w:rPr>
        <w:t xml:space="preserve">a = 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- 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sub>
        </m:sSub>
      </m:oMath>
    </w:p>
    <w:p w:rsidR="00E62D71" w:rsidRDefault="00E62D71" w:rsidP="00E62D71">
      <w:pPr>
        <w:pStyle w:val="Odstavecseseznamem"/>
        <w:rPr>
          <w:rFonts w:ascii="Symbol" w:hAnsi="Symbol"/>
          <w:b/>
          <w:sz w:val="28"/>
          <w:szCs w:val="28"/>
        </w:rPr>
      </w:pPr>
    </w:p>
    <w:p w:rsidR="00E62D71" w:rsidRPr="009503DA" w:rsidRDefault="00E62D71" w:rsidP="00E62D71">
      <w:pPr>
        <w:pStyle w:val="Odstavecseseznamem"/>
        <w:numPr>
          <w:ilvl w:val="0"/>
          <w:numId w:val="3"/>
        </w:numPr>
        <w:rPr>
          <w:rFonts w:ascii="Symbol" w:hAnsi="Symbol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Graf: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>Každý graf musí mít název – např.</w:t>
      </w:r>
    </w:p>
    <w:p w:rsidR="00E62D71" w:rsidRDefault="00E62D71" w:rsidP="00E62D71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Korekční křivka přístroje 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>(výrobní číslo)</w:t>
      </w:r>
      <w:r>
        <w:rPr>
          <w:rFonts w:ascii="Times New Roman" w:hAnsi="Times New Roman" w:cs="Times New Roman"/>
          <w:b/>
          <w:sz w:val="24"/>
          <w:szCs w:val="24"/>
        </w:rPr>
        <w:t xml:space="preserve"> podle přístroje </w:t>
      </w:r>
      <w:r>
        <w:rPr>
          <w:rFonts w:ascii="Times New Roman" w:hAnsi="Times New Roman" w:cs="Times New Roman"/>
          <w:b/>
          <w:color w:val="00B0F0"/>
          <w:sz w:val="24"/>
          <w:szCs w:val="24"/>
        </w:rPr>
        <w:t>(výrobní číslo)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62D71" w:rsidRDefault="00E62D71" w:rsidP="00E62D71">
      <w:pPr>
        <w:pStyle w:val="Odstavecseseznamem"/>
        <w:rPr>
          <w:rFonts w:ascii="Times New Roman" w:eastAsiaTheme="minorEastAsia" w:hAnsi="Times New Roman" w:cs="Times New Roman"/>
          <w:b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 xml:space="preserve">Sestrojte graf funkce 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color w:val="00B0F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color w:val="00B0F0"/>
                <w:sz w:val="24"/>
                <w:szCs w:val="24"/>
              </w:rPr>
              <m:t>O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B0F0"/>
                <w:sz w:val="24"/>
                <w:szCs w:val="24"/>
              </w:rPr>
              <m:t>i</m:t>
            </m:r>
          </m:sub>
        </m:sSub>
      </m:oMath>
      <w:r>
        <w:rPr>
          <w:rFonts w:ascii="Times New Roman" w:eastAsiaTheme="minorEastAsia" w:hAnsi="Times New Roman" w:cs="Times New Roman"/>
          <w:b/>
          <w:color w:val="00B0F0"/>
          <w:sz w:val="24"/>
          <w:szCs w:val="24"/>
        </w:rPr>
        <w:t xml:space="preserve"> = f (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i/>
                <w:color w:val="00B0F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B0F0"/>
                <w:sz w:val="24"/>
                <w:szCs w:val="24"/>
              </w:rPr>
              <m:t>I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B0F0"/>
                <w:sz w:val="24"/>
                <w:szCs w:val="24"/>
              </w:rPr>
              <m:t xml:space="preserve">i 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color w:val="00B0F0"/>
            <w:sz w:val="24"/>
            <w:szCs w:val="24"/>
          </w:rPr>
          <m:t>)</m:t>
        </m:r>
      </m:oMath>
    </w:p>
    <w:p w:rsidR="00E62D71" w:rsidRPr="00AA686B" w:rsidRDefault="00E62D71" w:rsidP="00E62D71">
      <w:pPr>
        <w:pStyle w:val="Odstavecseseznamem"/>
        <w:rPr>
          <w:rFonts w:ascii="Symbol" w:hAnsi="Symbol"/>
          <w:b/>
          <w:color w:val="00B0F0"/>
          <w:sz w:val="24"/>
          <w:szCs w:val="24"/>
        </w:rPr>
      </w:pPr>
      <w:r>
        <w:rPr>
          <w:rFonts w:ascii="Times New Roman" w:hAnsi="Times New Roman" w:cs="Times New Roman"/>
          <w:b/>
          <w:color w:val="00B0F0"/>
          <w:sz w:val="24"/>
          <w:szCs w:val="24"/>
        </w:rPr>
        <w:t>Grafem je lomená čára.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</w:p>
    <w:p w:rsidR="00E62D71" w:rsidRPr="009503DA" w:rsidRDefault="00E62D71" w:rsidP="00E62D71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503DA">
        <w:rPr>
          <w:b/>
          <w:sz w:val="24"/>
          <w:szCs w:val="24"/>
        </w:rPr>
        <w:t>Zhodnocení: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 Vaše poznatky zjištěné při tomto měření.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</w:p>
    <w:p w:rsidR="00E62D71" w:rsidRDefault="00E62D71" w:rsidP="00E62D71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E62D71" w:rsidRPr="009C612A" w:rsidRDefault="00E62D71" w:rsidP="00E62D71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Uveďte, zda bylo dosaženo předem daného cíle.</w:t>
      </w:r>
    </w:p>
    <w:p w:rsidR="00E62D71" w:rsidRDefault="00E62D71" w:rsidP="00E62D71">
      <w:pPr>
        <w:pStyle w:val="Odstavecseseznamem"/>
        <w:rPr>
          <w:b/>
          <w:color w:val="00B0F0"/>
          <w:sz w:val="24"/>
          <w:szCs w:val="24"/>
        </w:rPr>
      </w:pPr>
    </w:p>
    <w:p w:rsidR="00E3279E" w:rsidRDefault="00E3279E" w:rsidP="00B71458">
      <w:pPr>
        <w:pStyle w:val="Odstavecseseznamem"/>
        <w:rPr>
          <w:b/>
          <w:sz w:val="24"/>
          <w:szCs w:val="24"/>
        </w:rPr>
      </w:pPr>
    </w:p>
    <w:sectPr w:rsidR="00E32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85A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63BD3"/>
    <w:multiLevelType w:val="hybridMultilevel"/>
    <w:tmpl w:val="48B24F6C"/>
    <w:lvl w:ilvl="0" w:tplc="07D4C7A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8408D5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6A"/>
    <w:rsid w:val="00062D23"/>
    <w:rsid w:val="00251C04"/>
    <w:rsid w:val="002B5B7A"/>
    <w:rsid w:val="0034700F"/>
    <w:rsid w:val="006338D7"/>
    <w:rsid w:val="0066438D"/>
    <w:rsid w:val="00721B24"/>
    <w:rsid w:val="00727CCD"/>
    <w:rsid w:val="007C7ADA"/>
    <w:rsid w:val="008A04CD"/>
    <w:rsid w:val="008B4B6A"/>
    <w:rsid w:val="009503DA"/>
    <w:rsid w:val="009C612A"/>
    <w:rsid w:val="00A12777"/>
    <w:rsid w:val="00AA686B"/>
    <w:rsid w:val="00AF078C"/>
    <w:rsid w:val="00B431F2"/>
    <w:rsid w:val="00B45082"/>
    <w:rsid w:val="00B71458"/>
    <w:rsid w:val="00B76D7F"/>
    <w:rsid w:val="00BA178F"/>
    <w:rsid w:val="00BE20B6"/>
    <w:rsid w:val="00CE1F3C"/>
    <w:rsid w:val="00D16290"/>
    <w:rsid w:val="00E3279E"/>
    <w:rsid w:val="00E62D71"/>
    <w:rsid w:val="00FA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B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4B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78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6438D"/>
    <w:rPr>
      <w:color w:val="808080"/>
    </w:rPr>
  </w:style>
  <w:style w:type="table" w:styleId="Mkatabulky">
    <w:name w:val="Table Grid"/>
    <w:basedOn w:val="Normlntabulka"/>
    <w:uiPriority w:val="59"/>
    <w:rsid w:val="002B5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B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4B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78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6438D"/>
    <w:rPr>
      <w:color w:val="808080"/>
    </w:rPr>
  </w:style>
  <w:style w:type="table" w:styleId="Mkatabulky">
    <w:name w:val="Table Grid"/>
    <w:basedOn w:val="Normlntabulka"/>
    <w:uiPriority w:val="59"/>
    <w:rsid w:val="002B5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0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package" Target="embeddings/Microsoft_Excel_Worksheet2.xlsx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3.xlsx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package" Target="embeddings/Microsoft_Excel_Worksheet1.xlsx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520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Vlastik Jirouš</cp:lastModifiedBy>
  <cp:revision>11</cp:revision>
  <cp:lastPrinted>2013-04-03T10:52:00Z</cp:lastPrinted>
  <dcterms:created xsi:type="dcterms:W3CDTF">2013-04-03T10:48:00Z</dcterms:created>
  <dcterms:modified xsi:type="dcterms:W3CDTF">2013-06-24T07:13:00Z</dcterms:modified>
</cp:coreProperties>
</file>