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E12" w:rsidRDefault="00907E12" w:rsidP="00907E12">
      <w:r>
        <w:rPr>
          <w:noProof/>
          <w:lang w:eastAsia="cs-CZ"/>
        </w:rPr>
        <w:drawing>
          <wp:inline distT="0" distB="0" distL="0" distR="0">
            <wp:extent cx="5763260" cy="1233170"/>
            <wp:effectExtent l="0" t="0" r="8890" b="5080"/>
            <wp:docPr id="6" name="Obrázek 6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E12" w:rsidRDefault="00907E12" w:rsidP="00907E12"/>
    <w:p w:rsidR="00907E12" w:rsidRDefault="00907E12" w:rsidP="00907E12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907E12" w:rsidRDefault="00907E12" w:rsidP="00907E12"/>
    <w:p w:rsidR="00907E12" w:rsidRDefault="00907E12" w:rsidP="00907E1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4000" cy="1842770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E12" w:rsidRDefault="00907E12" w:rsidP="00907E1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E12" w:rsidRDefault="00907E12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12" w:rsidRDefault="00516A00" w:rsidP="00C845BA">
            <w:pPr>
              <w:jc w:val="center"/>
            </w:pPr>
            <w:r>
              <w:t>VY_32_INOVACE_9_</w:t>
            </w:r>
            <w:r w:rsidR="00C845BA">
              <w:t>2</w:t>
            </w:r>
            <w:r>
              <w:t>_5/20</w:t>
            </w:r>
          </w:p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12" w:rsidRDefault="00907E12">
            <w:r>
              <w:t>Ing. Vlastimil Jirouš</w:t>
            </w:r>
          </w:p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12" w:rsidRDefault="00907E12">
            <w:r>
              <w:t>Elektrická měření</w:t>
            </w:r>
            <w:r w:rsidR="00C845BA">
              <w:t xml:space="preserve"> – měření odporu.</w:t>
            </w:r>
          </w:p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12" w:rsidRDefault="00907E12">
            <w:r>
              <w:t>3.</w:t>
            </w:r>
          </w:p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12" w:rsidRDefault="004D4E94">
            <w:r>
              <w:t>3.1.2013</w:t>
            </w:r>
          </w:p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BA" w:rsidRDefault="00C845BA" w:rsidP="00C845BA">
            <w:r>
              <w:t>Pracovní list slouží k praktickému seznámení s různými metodami měření elektrického odporu.</w:t>
            </w:r>
          </w:p>
          <w:p w:rsidR="00907E12" w:rsidRDefault="00907E12"/>
          <w:p w:rsidR="00907E12" w:rsidRDefault="00907E12"/>
          <w:p w:rsidR="00907E12" w:rsidRDefault="00907E12"/>
          <w:p w:rsidR="00907E12" w:rsidRDefault="00907E12"/>
          <w:p w:rsidR="00907E12" w:rsidRDefault="00907E12"/>
        </w:tc>
      </w:tr>
      <w:tr w:rsidR="00907E12" w:rsidTr="00907E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12" w:rsidRDefault="00A814F1">
            <w:r>
              <w:t>Voltmetry, ampérmetr, odporová dekáda</w:t>
            </w:r>
            <w:bookmarkStart w:id="0" w:name="_GoBack"/>
            <w:bookmarkEnd w:id="0"/>
          </w:p>
        </w:tc>
      </w:tr>
      <w:tr w:rsidR="00907E12" w:rsidTr="00907E12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E12" w:rsidRDefault="00907E1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EB0F1D" w:rsidRDefault="00EB0F1D" w:rsidP="00EB0F1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Úloha č. 5</w:t>
      </w:r>
    </w:p>
    <w:p w:rsidR="00EB0F1D" w:rsidRPr="00E56CD5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odporů.</w:t>
      </w:r>
    </w:p>
    <w:p w:rsidR="00EB0F1D" w:rsidRP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 xml:space="preserve">  Naučit se měřit odpor nepřímými, porovnávacími a nahrazovacími  </w:t>
      </w:r>
    </w:p>
    <w:p w:rsidR="00EB0F1D" w:rsidRPr="00BA3081" w:rsidRDefault="00EB0F1D" w:rsidP="00EB0F1D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metodami.</w:t>
      </w:r>
    </w:p>
    <w:p w:rsidR="00EB0F1D" w:rsidRPr="00E56CD5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EB0F1D" w:rsidTr="00CC49DC">
        <w:trPr>
          <w:trHeight w:val="406"/>
        </w:trPr>
        <w:tc>
          <w:tcPr>
            <w:tcW w:w="2383" w:type="dxa"/>
          </w:tcPr>
          <w:p w:rsidR="00EB0F1D" w:rsidRDefault="00EB0F1D" w:rsidP="00CC49DC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B0F1D" w:rsidTr="00CC49DC">
        <w:trPr>
          <w:trHeight w:val="516"/>
        </w:trPr>
        <w:tc>
          <w:tcPr>
            <w:tcW w:w="2383" w:type="dxa"/>
          </w:tcPr>
          <w:p w:rsidR="00EB0F1D" w:rsidRPr="00E56CD5" w:rsidRDefault="00EB0F1D" w:rsidP="00CC49DC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368"/>
        </w:trPr>
        <w:tc>
          <w:tcPr>
            <w:tcW w:w="2383" w:type="dxa"/>
          </w:tcPr>
          <w:p w:rsidR="00EB0F1D" w:rsidRPr="00E56CD5" w:rsidRDefault="00EB0F1D" w:rsidP="00CC49DC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50"/>
        </w:trPr>
        <w:tc>
          <w:tcPr>
            <w:tcW w:w="2383" w:type="dxa"/>
          </w:tcPr>
          <w:p w:rsidR="00EB0F1D" w:rsidRPr="004F53AB" w:rsidRDefault="00EB0F1D" w:rsidP="00CC49DC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</w:tbl>
    <w:p w:rsidR="00EB0F1D" w:rsidRDefault="00EB0F1D" w:rsidP="00EB0F1D">
      <w:pPr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Naměřené hodnoty podle stanovišť.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1:</w:t>
      </w:r>
      <w:r w:rsidRPr="004139B2">
        <w:rPr>
          <w:b/>
          <w:color w:val="C00000"/>
          <w:sz w:val="24"/>
          <w:szCs w:val="24"/>
        </w:rPr>
        <w:t xml:space="preserve">   </w:t>
      </w:r>
      <w:r>
        <w:rPr>
          <w:b/>
          <w:sz w:val="24"/>
          <w:szCs w:val="24"/>
        </w:rPr>
        <w:t>Ohmova metoda</w:t>
      </w:r>
    </w:p>
    <w:p w:rsidR="00EB0F1D" w:rsidRPr="00EB0F1D" w:rsidRDefault="00EB0F1D" w:rsidP="00EB0F1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měříme:  </w:t>
      </w:r>
      <w:r>
        <w:rPr>
          <w:b/>
          <w:color w:val="00B0F0"/>
          <w:sz w:val="24"/>
          <w:szCs w:val="24"/>
        </w:rPr>
        <w:t>Uveďte typ, jmenovitý odpor a toleranci odporu měřených rezistorů.</w:t>
      </w:r>
    </w:p>
    <w:p w:rsidR="00B62843" w:rsidRDefault="00B62843" w:rsidP="00B62843">
      <w:pPr>
        <w:pStyle w:val="Odstavecseseznamem"/>
        <w:rPr>
          <w:b/>
          <w:sz w:val="24"/>
          <w:szCs w:val="24"/>
        </w:rPr>
      </w:pPr>
    </w:p>
    <w:p w:rsidR="00B62843" w:rsidRDefault="00EB0F1D" w:rsidP="00B6284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Čím měříme:</w:t>
      </w:r>
      <w:r w:rsidR="00B62843">
        <w:rPr>
          <w:b/>
          <w:sz w:val="24"/>
          <w:szCs w:val="24"/>
        </w:rPr>
        <w:t xml:space="preserve">  </w:t>
      </w:r>
      <w:r w:rsidR="00B62843" w:rsidRPr="003C09B9">
        <w:rPr>
          <w:color w:val="00B0F0"/>
          <w:sz w:val="24"/>
          <w:szCs w:val="24"/>
        </w:rPr>
        <w:t>(Doplňte následující tabulku)</w:t>
      </w:r>
    </w:p>
    <w:p w:rsidR="00B62843" w:rsidRPr="004F53AB" w:rsidRDefault="00B62843" w:rsidP="00B62843">
      <w:pPr>
        <w:pStyle w:val="Odstavecseseznamem"/>
        <w:ind w:left="1080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B62843" w:rsidTr="00CC49DC">
        <w:trPr>
          <w:trHeight w:val="447"/>
        </w:trPr>
        <w:tc>
          <w:tcPr>
            <w:tcW w:w="2016" w:type="dxa"/>
          </w:tcPr>
          <w:p w:rsidR="00B62843" w:rsidRDefault="00B62843" w:rsidP="00CC49DC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B62843" w:rsidTr="00CC49DC">
        <w:trPr>
          <w:trHeight w:val="477"/>
        </w:trPr>
        <w:tc>
          <w:tcPr>
            <w:tcW w:w="2016" w:type="dxa"/>
          </w:tcPr>
          <w:p w:rsidR="00B62843" w:rsidRDefault="00B62843" w:rsidP="00CC49DC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</w:p>
        </w:tc>
        <w:tc>
          <w:tcPr>
            <w:tcW w:w="126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62843" w:rsidTr="00CC49DC">
        <w:trPr>
          <w:trHeight w:val="417"/>
        </w:trPr>
        <w:tc>
          <w:tcPr>
            <w:tcW w:w="2016" w:type="dxa"/>
          </w:tcPr>
          <w:p w:rsidR="00B62843" w:rsidRDefault="00B62843" w:rsidP="00CC49DC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A</w:t>
            </w:r>
          </w:p>
        </w:tc>
        <w:tc>
          <w:tcPr>
            <w:tcW w:w="126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62843" w:rsidRDefault="00B62843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B62843" w:rsidRDefault="00B62843" w:rsidP="00B62843">
      <w:pPr>
        <w:pStyle w:val="Odstavecseseznamem"/>
        <w:ind w:left="1080"/>
        <w:rPr>
          <w:b/>
          <w:sz w:val="24"/>
          <w:szCs w:val="24"/>
        </w:rPr>
      </w:pPr>
    </w:p>
    <w:p w:rsidR="004645CC" w:rsidRDefault="004645CC" w:rsidP="00B62843">
      <w:pPr>
        <w:pStyle w:val="Odstavecseseznamem"/>
        <w:ind w:left="1080"/>
        <w:rPr>
          <w:b/>
          <w:sz w:val="24"/>
          <w:szCs w:val="24"/>
        </w:rPr>
      </w:pPr>
    </w:p>
    <w:p w:rsidR="00B62843" w:rsidRPr="00B62843" w:rsidRDefault="00B80EDE" w:rsidP="00B6284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1BB6C58" wp14:editId="5E382969">
            <wp:simplePos x="0" y="0"/>
            <wp:positionH relativeFrom="column">
              <wp:posOffset>44843</wp:posOffset>
            </wp:positionH>
            <wp:positionV relativeFrom="paragraph">
              <wp:posOffset>86360</wp:posOffset>
            </wp:positionV>
            <wp:extent cx="2962275" cy="2369185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é odpory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2B9978E3" wp14:editId="39BF6AD7">
            <wp:simplePos x="0" y="0"/>
            <wp:positionH relativeFrom="column">
              <wp:posOffset>2835016</wp:posOffset>
            </wp:positionH>
            <wp:positionV relativeFrom="paragraph">
              <wp:posOffset>176736</wp:posOffset>
            </wp:positionV>
            <wp:extent cx="2808605" cy="2247265"/>
            <wp:effectExtent l="0" t="0" r="0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ké odpory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224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843">
        <w:rPr>
          <w:b/>
          <w:sz w:val="24"/>
          <w:szCs w:val="24"/>
        </w:rPr>
        <w:t xml:space="preserve">Schéma zapojení:  </w:t>
      </w:r>
      <w:r w:rsidR="00B62843">
        <w:rPr>
          <w:b/>
          <w:color w:val="00B0F0"/>
          <w:sz w:val="24"/>
          <w:szCs w:val="24"/>
        </w:rPr>
        <w:t>Podle velikosti odporu zvolte jedno z následujících schémat.</w:t>
      </w:r>
    </w:p>
    <w:p w:rsidR="00B62843" w:rsidRDefault="00B62843" w:rsidP="00B62843">
      <w:pPr>
        <w:ind w:left="720"/>
        <w:rPr>
          <w:b/>
          <w:sz w:val="24"/>
          <w:szCs w:val="24"/>
        </w:rPr>
      </w:pPr>
    </w:p>
    <w:p w:rsidR="00B62843" w:rsidRPr="00B62843" w:rsidRDefault="00B62843" w:rsidP="00B62843">
      <w:pPr>
        <w:ind w:left="720"/>
        <w:rPr>
          <w:b/>
          <w:sz w:val="24"/>
          <w:szCs w:val="24"/>
        </w:rPr>
      </w:pPr>
    </w:p>
    <w:p w:rsidR="008970F1" w:rsidRDefault="00A814F1"/>
    <w:p w:rsidR="00B80EDE" w:rsidRDefault="00B80EDE"/>
    <w:p w:rsidR="00B80EDE" w:rsidRDefault="00B80EDE"/>
    <w:p w:rsidR="00B80EDE" w:rsidRDefault="00B80EDE" w:rsidP="00B80EDE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80EDE">
        <w:rPr>
          <w:b/>
          <w:sz w:val="24"/>
          <w:szCs w:val="24"/>
        </w:rPr>
        <w:lastRenderedPageBreak/>
        <w:t>Tabulka</w:t>
      </w:r>
      <w:r>
        <w:rPr>
          <w:b/>
          <w:sz w:val="24"/>
          <w:szCs w:val="24"/>
        </w:rPr>
        <w:t xml:space="preserve"> naměřených hodnot:</w:t>
      </w:r>
    </w:p>
    <w:p w:rsidR="00B80EDE" w:rsidRDefault="00B80EDE" w:rsidP="00B80EDE">
      <w:pPr>
        <w:pStyle w:val="Odstavecseseznamem"/>
        <w:ind w:left="1080"/>
        <w:rPr>
          <w:b/>
          <w:sz w:val="24"/>
          <w:szCs w:val="24"/>
        </w:rPr>
      </w:pPr>
    </w:p>
    <w:bookmarkStart w:id="1" w:name="_MON_1427261395"/>
    <w:bookmarkEnd w:id="1"/>
    <w:p w:rsidR="00B80EDE" w:rsidRDefault="00994328" w:rsidP="00B80EDE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7169" w:dyaOrig="15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8.95pt;height:77.3pt" o:ole="">
            <v:imagedata r:id="rId10" o:title=""/>
          </v:shape>
          <o:OLEObject Type="Embed" ProgID="Excel.Sheet.12" ShapeID="_x0000_i1025" DrawAspect="Content" ObjectID="_1433570507" r:id="rId11"/>
        </w:object>
      </w:r>
    </w:p>
    <w:p w:rsidR="004139B2" w:rsidRDefault="004139B2" w:rsidP="00B80EDE">
      <w:pPr>
        <w:pStyle w:val="Odstavecseseznamem"/>
        <w:ind w:left="1080"/>
        <w:rPr>
          <w:b/>
          <w:sz w:val="24"/>
          <w:szCs w:val="24"/>
        </w:rPr>
      </w:pPr>
    </w:p>
    <w:p w:rsidR="00994328" w:rsidRPr="00994328" w:rsidRDefault="00994328" w:rsidP="0099432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Příklad výpočtu:  </w:t>
      </w:r>
      <w:r>
        <w:rPr>
          <w:b/>
          <w:color w:val="00B0F0"/>
          <w:sz w:val="24"/>
          <w:szCs w:val="24"/>
        </w:rPr>
        <w:t>Do vzorce dosaďte jeden řádek tabulky.</w:t>
      </w:r>
    </w:p>
    <w:p w:rsidR="00994328" w:rsidRPr="00994328" w:rsidRDefault="00994328" w:rsidP="00994328">
      <w:pPr>
        <w:pStyle w:val="Odstavecseseznamem"/>
        <w:ind w:left="1080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R=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U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I</m:t>
              </m:r>
            </m:den>
          </m:f>
        </m:oMath>
      </m:oMathPara>
    </w:p>
    <w:p w:rsidR="00994328" w:rsidRDefault="00994328" w:rsidP="0099432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Naměřená hodnota odporu:</w:t>
      </w:r>
      <w:r w:rsidR="004645CC">
        <w:rPr>
          <w:b/>
          <w:sz w:val="24"/>
          <w:szCs w:val="24"/>
        </w:rPr>
        <w:t xml:space="preserve"> </w:t>
      </w:r>
      <w:r w:rsidR="004645CC">
        <w:rPr>
          <w:b/>
          <w:color w:val="00B0F0"/>
          <w:sz w:val="24"/>
          <w:szCs w:val="24"/>
        </w:rPr>
        <w:t>Uveďte aritmetický průměr hodnot  R</w:t>
      </w:r>
      <w:r w:rsidR="004645CC" w:rsidRPr="004645CC">
        <w:rPr>
          <w:b/>
          <w:color w:val="00B0F0"/>
          <w:sz w:val="20"/>
          <w:szCs w:val="20"/>
        </w:rPr>
        <w:t>x1</w:t>
      </w:r>
      <w:r w:rsidR="004645CC">
        <w:rPr>
          <w:b/>
          <w:color w:val="00B0F0"/>
          <w:sz w:val="24"/>
          <w:szCs w:val="24"/>
        </w:rPr>
        <w:t xml:space="preserve"> a R</w:t>
      </w:r>
      <w:r w:rsidR="004645CC" w:rsidRPr="004645CC">
        <w:rPr>
          <w:b/>
          <w:color w:val="00B0F0"/>
          <w:sz w:val="20"/>
          <w:szCs w:val="20"/>
        </w:rPr>
        <w:t>x2</w:t>
      </w:r>
      <w:r w:rsidR="004645CC">
        <w:rPr>
          <w:b/>
          <w:color w:val="00B0F0"/>
          <w:sz w:val="24"/>
          <w:szCs w:val="24"/>
        </w:rPr>
        <w:t>.</w:t>
      </w:r>
    </w:p>
    <w:p w:rsidR="00994328" w:rsidRDefault="00994328" w:rsidP="0099432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Odchylka od jmenovité hodnoty v procentech:</w:t>
      </w:r>
    </w:p>
    <w:p w:rsidR="004645CC" w:rsidRDefault="004645CC" w:rsidP="004645CC">
      <w:pPr>
        <w:rPr>
          <w:b/>
          <w:sz w:val="24"/>
          <w:szCs w:val="24"/>
        </w:rPr>
      </w:pPr>
    </w:p>
    <w:p w:rsidR="004645CC" w:rsidRDefault="004645CC" w:rsidP="004645CC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2:</w:t>
      </w:r>
      <w:r w:rsidRPr="004139B2">
        <w:rPr>
          <w:b/>
          <w:color w:val="C00000"/>
          <w:sz w:val="24"/>
          <w:szCs w:val="24"/>
        </w:rPr>
        <w:t xml:space="preserve">   </w:t>
      </w:r>
      <w:r>
        <w:rPr>
          <w:b/>
          <w:sz w:val="24"/>
          <w:szCs w:val="24"/>
        </w:rPr>
        <w:t>Porovnávací metoda</w:t>
      </w:r>
    </w:p>
    <w:p w:rsidR="004645CC" w:rsidRPr="004645CC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645CC">
        <w:rPr>
          <w:b/>
          <w:sz w:val="24"/>
          <w:szCs w:val="24"/>
        </w:rPr>
        <w:t xml:space="preserve">Co měříme:  </w:t>
      </w:r>
      <w:r w:rsidRPr="004645CC">
        <w:rPr>
          <w:b/>
          <w:color w:val="00B0F0"/>
          <w:sz w:val="24"/>
          <w:szCs w:val="24"/>
        </w:rPr>
        <w:t>Uveďte typ, jmenovitý odpor a toleranci odporu měřených rezistorů.</w:t>
      </w:r>
    </w:p>
    <w:p w:rsidR="004645CC" w:rsidRDefault="004645CC" w:rsidP="004645CC">
      <w:pPr>
        <w:pStyle w:val="Odstavecseseznamem"/>
        <w:rPr>
          <w:b/>
          <w:sz w:val="24"/>
          <w:szCs w:val="24"/>
        </w:rPr>
      </w:pPr>
    </w:p>
    <w:p w:rsidR="004645CC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4645CC" w:rsidRPr="004F53AB" w:rsidRDefault="004645CC" w:rsidP="004645CC">
      <w:pPr>
        <w:pStyle w:val="Odstavecseseznamem"/>
        <w:ind w:left="1080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4645CC" w:rsidTr="00CC49DC">
        <w:trPr>
          <w:trHeight w:val="447"/>
        </w:trPr>
        <w:tc>
          <w:tcPr>
            <w:tcW w:w="2016" w:type="dxa"/>
          </w:tcPr>
          <w:p w:rsidR="004645CC" w:rsidRDefault="004645CC" w:rsidP="00CC49DC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4645CC" w:rsidTr="00CC49DC">
        <w:trPr>
          <w:trHeight w:val="477"/>
        </w:trPr>
        <w:tc>
          <w:tcPr>
            <w:tcW w:w="2016" w:type="dxa"/>
          </w:tcPr>
          <w:p w:rsidR="004645CC" w:rsidRDefault="004645CC" w:rsidP="004139B2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1261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645CC" w:rsidRDefault="004645CC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4139B2" w:rsidTr="00CC49DC">
        <w:trPr>
          <w:trHeight w:val="477"/>
        </w:trPr>
        <w:tc>
          <w:tcPr>
            <w:tcW w:w="2016" w:type="dxa"/>
          </w:tcPr>
          <w:p w:rsidR="004139B2" w:rsidRPr="004139B2" w:rsidRDefault="004139B2" w:rsidP="004139B2">
            <w:pPr>
              <w:pStyle w:val="Odstavecseseznamem"/>
              <w:ind w:left="-78"/>
              <w:jc w:val="center"/>
              <w:rPr>
                <w:noProof/>
                <w:sz w:val="28"/>
                <w:szCs w:val="28"/>
                <w:lang w:eastAsia="cs-CZ"/>
              </w:rPr>
            </w:pPr>
            <w:r w:rsidRPr="004139B2">
              <w:rPr>
                <w:noProof/>
                <w:sz w:val="28"/>
                <w:szCs w:val="28"/>
                <w:lang w:eastAsia="cs-CZ"/>
              </w:rPr>
              <w:t>R</w:t>
            </w:r>
            <w:r w:rsidRPr="004139B2">
              <w:rPr>
                <w:noProof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1261" w:type="dxa"/>
          </w:tcPr>
          <w:p w:rsidR="004139B2" w:rsidRDefault="004139B2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139B2" w:rsidRDefault="004139B2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4139B2" w:rsidRDefault="004139B2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4139B2" w:rsidRDefault="004139B2" w:rsidP="00CC49D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4645CC" w:rsidRDefault="004139B2" w:rsidP="004645CC">
      <w:pPr>
        <w:pStyle w:val="Odstavecseseznamem"/>
        <w:ind w:left="1080"/>
        <w:rPr>
          <w:b/>
          <w:sz w:val="24"/>
          <w:szCs w:val="24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 wp14:anchorId="18D60FBE" wp14:editId="67269E26">
            <wp:simplePos x="0" y="0"/>
            <wp:positionH relativeFrom="margin">
              <wp:posOffset>416560</wp:posOffset>
            </wp:positionH>
            <wp:positionV relativeFrom="margin">
              <wp:posOffset>5726430</wp:posOffset>
            </wp:positionV>
            <wp:extent cx="4877435" cy="36576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razovací 1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43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645CC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Schéma zapojení:  </w:t>
      </w:r>
    </w:p>
    <w:p w:rsidR="003356D9" w:rsidRDefault="003356D9" w:rsidP="004645CC">
      <w:pPr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4139B2" w:rsidRDefault="004139B2" w:rsidP="004645CC">
      <w:pPr>
        <w:rPr>
          <w:b/>
          <w:sz w:val="24"/>
          <w:szCs w:val="24"/>
        </w:rPr>
      </w:pPr>
    </w:p>
    <w:p w:rsidR="00236939" w:rsidRDefault="00236939" w:rsidP="0023693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Tabulka naměřených hodnot:</w:t>
      </w:r>
    </w:p>
    <w:p w:rsidR="00236939" w:rsidRDefault="00236939" w:rsidP="00236939">
      <w:pPr>
        <w:ind w:left="108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 xml:space="preserve">Doplňte </w:t>
      </w:r>
      <w:r w:rsidR="005125BE">
        <w:rPr>
          <w:b/>
          <w:color w:val="00B0F0"/>
          <w:sz w:val="24"/>
          <w:szCs w:val="24"/>
        </w:rPr>
        <w:t>hodnoty známýc</w:t>
      </w:r>
      <w:r>
        <w:rPr>
          <w:b/>
          <w:color w:val="00B0F0"/>
          <w:sz w:val="24"/>
          <w:szCs w:val="24"/>
        </w:rPr>
        <w:t>h odpor</w:t>
      </w:r>
      <w:r w:rsidR="005125BE">
        <w:rPr>
          <w:b/>
          <w:color w:val="00B0F0"/>
          <w:sz w:val="24"/>
          <w:szCs w:val="24"/>
        </w:rPr>
        <w:t>ů</w:t>
      </w:r>
    </w:p>
    <w:p w:rsidR="00236939" w:rsidRPr="00236939" w:rsidRDefault="00236939" w:rsidP="00236939">
      <w:pPr>
        <w:ind w:left="1080"/>
        <w:rPr>
          <w:b/>
          <w:sz w:val="28"/>
          <w:szCs w:val="28"/>
        </w:rPr>
      </w:pPr>
      <w:r w:rsidRPr="00236939">
        <w:rPr>
          <w:b/>
          <w:sz w:val="28"/>
          <w:szCs w:val="28"/>
        </w:rPr>
        <w:t>R</w:t>
      </w:r>
      <w:r w:rsidRPr="00236939">
        <w:rPr>
          <w:b/>
          <w:sz w:val="20"/>
          <w:szCs w:val="20"/>
        </w:rPr>
        <w:t>N1</w:t>
      </w:r>
      <w:r>
        <w:rPr>
          <w:b/>
          <w:sz w:val="28"/>
          <w:szCs w:val="28"/>
        </w:rPr>
        <w:t xml:space="preserve"> =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R</w:t>
      </w:r>
      <w:r w:rsidRPr="00236939">
        <w:rPr>
          <w:b/>
          <w:sz w:val="20"/>
          <w:szCs w:val="20"/>
        </w:rPr>
        <w:t>N2</w:t>
      </w:r>
      <w:r>
        <w:rPr>
          <w:b/>
          <w:sz w:val="28"/>
          <w:szCs w:val="28"/>
        </w:rPr>
        <w:t xml:space="preserve"> =</w:t>
      </w:r>
    </w:p>
    <w:p w:rsidR="00236939" w:rsidRPr="00236939" w:rsidRDefault="00236939" w:rsidP="00236939">
      <w:pPr>
        <w:ind w:left="1080"/>
        <w:rPr>
          <w:b/>
          <w:color w:val="00B0F0"/>
          <w:sz w:val="24"/>
          <w:szCs w:val="24"/>
        </w:rPr>
      </w:pPr>
    </w:p>
    <w:bookmarkStart w:id="2" w:name="_MON_1427541496"/>
    <w:bookmarkEnd w:id="2"/>
    <w:p w:rsidR="00236939" w:rsidRDefault="00236939" w:rsidP="00236939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7169" w:dyaOrig="1556">
          <v:shape id="_x0000_i1026" type="#_x0000_t75" style="width:358.95pt;height:77.3pt" o:ole="">
            <v:imagedata r:id="rId13" o:title=""/>
          </v:shape>
          <o:OLEObject Type="Embed" ProgID="Excel.Sheet.12" ShapeID="_x0000_i1026" DrawAspect="Content" ObjectID="_1433570508" r:id="rId14"/>
        </w:object>
      </w:r>
    </w:p>
    <w:p w:rsidR="005125BE" w:rsidRDefault="005125BE" w:rsidP="005125BE">
      <w:pPr>
        <w:rPr>
          <w:b/>
          <w:sz w:val="24"/>
          <w:szCs w:val="24"/>
        </w:rPr>
      </w:pPr>
    </w:p>
    <w:p w:rsidR="005125BE" w:rsidRPr="00994328" w:rsidRDefault="005125BE" w:rsidP="005125B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Příklad výpočtu:  </w:t>
      </w:r>
      <w:r>
        <w:rPr>
          <w:b/>
          <w:color w:val="00B0F0"/>
          <w:sz w:val="24"/>
          <w:szCs w:val="24"/>
        </w:rPr>
        <w:t>Do vzorce dosaďte jeden řádek tabulky.</w:t>
      </w:r>
    </w:p>
    <w:p w:rsidR="005125BE" w:rsidRPr="005125BE" w:rsidRDefault="00A814F1" w:rsidP="005125BE">
      <w:pPr>
        <w:pStyle w:val="Odstavecseseznamem"/>
        <w:ind w:left="1080"/>
        <w:rPr>
          <w:rFonts w:eastAsiaTheme="minorEastAsia"/>
          <w:b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N</m:t>
                </m:r>
              </m:sub>
            </m:sSub>
          </m:den>
        </m:f>
      </m:oMath>
      <w:r w:rsidR="005125BE" w:rsidRPr="005125BE">
        <w:rPr>
          <w:rFonts w:eastAsiaTheme="minorEastAsia"/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b>
        </m:sSub>
      </m:oMath>
    </w:p>
    <w:p w:rsidR="005125BE" w:rsidRDefault="005125BE" w:rsidP="005125B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Naměřená hodnota odporu: </w:t>
      </w:r>
      <w:r>
        <w:rPr>
          <w:b/>
          <w:color w:val="00B0F0"/>
          <w:sz w:val="24"/>
          <w:szCs w:val="24"/>
        </w:rPr>
        <w:t>Uveďte aritmetický průměr hodnot  R</w:t>
      </w:r>
      <w:r w:rsidRPr="004645CC">
        <w:rPr>
          <w:b/>
          <w:color w:val="00B0F0"/>
          <w:sz w:val="20"/>
          <w:szCs w:val="20"/>
        </w:rPr>
        <w:t>x1</w:t>
      </w:r>
      <w:r>
        <w:rPr>
          <w:b/>
          <w:color w:val="00B0F0"/>
          <w:sz w:val="24"/>
          <w:szCs w:val="24"/>
        </w:rPr>
        <w:t xml:space="preserve"> a R</w:t>
      </w:r>
      <w:r w:rsidRPr="004645CC">
        <w:rPr>
          <w:b/>
          <w:color w:val="00B0F0"/>
          <w:sz w:val="20"/>
          <w:szCs w:val="20"/>
        </w:rPr>
        <w:t>x2</w:t>
      </w:r>
      <w:r>
        <w:rPr>
          <w:b/>
          <w:color w:val="00B0F0"/>
          <w:sz w:val="24"/>
          <w:szCs w:val="24"/>
        </w:rPr>
        <w:t>.</w:t>
      </w:r>
    </w:p>
    <w:p w:rsidR="005125BE" w:rsidRDefault="005125BE" w:rsidP="005125B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Odchylka od jmenovité hodnoty v procentech:</w:t>
      </w:r>
    </w:p>
    <w:p w:rsidR="005125BE" w:rsidRDefault="005125BE" w:rsidP="005125BE">
      <w:pPr>
        <w:rPr>
          <w:b/>
          <w:sz w:val="24"/>
          <w:szCs w:val="24"/>
        </w:rPr>
      </w:pPr>
    </w:p>
    <w:p w:rsidR="005125BE" w:rsidRDefault="005125BE" w:rsidP="005125BE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3:</w:t>
      </w:r>
      <w:r w:rsidRPr="004139B2">
        <w:rPr>
          <w:b/>
          <w:color w:val="C00000"/>
          <w:sz w:val="24"/>
          <w:szCs w:val="24"/>
        </w:rPr>
        <w:t xml:space="preserve">   </w:t>
      </w:r>
      <w:r>
        <w:rPr>
          <w:b/>
          <w:sz w:val="24"/>
          <w:szCs w:val="24"/>
        </w:rPr>
        <w:t>Nahrazovací metoda</w:t>
      </w:r>
    </w:p>
    <w:p w:rsidR="005125BE" w:rsidRPr="004645CC" w:rsidRDefault="005125BE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645CC">
        <w:rPr>
          <w:b/>
          <w:sz w:val="24"/>
          <w:szCs w:val="24"/>
        </w:rPr>
        <w:t xml:space="preserve">Co měříme:  </w:t>
      </w:r>
      <w:r w:rsidRPr="004645CC">
        <w:rPr>
          <w:b/>
          <w:color w:val="00B0F0"/>
          <w:sz w:val="24"/>
          <w:szCs w:val="24"/>
        </w:rPr>
        <w:t>Uveďte typ, jmenovitý odpor a toleranci odporu měřených rezistorů.</w:t>
      </w:r>
    </w:p>
    <w:p w:rsidR="005125BE" w:rsidRDefault="005125BE" w:rsidP="005125BE">
      <w:pPr>
        <w:pStyle w:val="Odstavecseseznamem"/>
        <w:rPr>
          <w:b/>
          <w:sz w:val="24"/>
          <w:szCs w:val="24"/>
        </w:rPr>
      </w:pPr>
    </w:p>
    <w:p w:rsidR="005125BE" w:rsidRDefault="005125BE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5125BE" w:rsidRPr="004F53AB" w:rsidRDefault="005125BE" w:rsidP="005125BE">
      <w:pPr>
        <w:pStyle w:val="Odstavecseseznamem"/>
        <w:ind w:left="1080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5125BE" w:rsidTr="0032329E">
        <w:trPr>
          <w:trHeight w:val="447"/>
        </w:trPr>
        <w:tc>
          <w:tcPr>
            <w:tcW w:w="2016" w:type="dxa"/>
          </w:tcPr>
          <w:p w:rsidR="005125BE" w:rsidRDefault="005125BE" w:rsidP="0032329E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5125BE" w:rsidTr="0032329E">
        <w:trPr>
          <w:trHeight w:val="477"/>
        </w:trPr>
        <w:tc>
          <w:tcPr>
            <w:tcW w:w="2016" w:type="dxa"/>
          </w:tcPr>
          <w:p w:rsidR="005125BE" w:rsidRDefault="005125BE" w:rsidP="0032329E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V</w:t>
            </w:r>
          </w:p>
        </w:tc>
        <w:tc>
          <w:tcPr>
            <w:tcW w:w="1261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5125BE" w:rsidRDefault="005125BE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8B3682" w:rsidTr="0032329E">
        <w:trPr>
          <w:trHeight w:val="477"/>
        </w:trPr>
        <w:tc>
          <w:tcPr>
            <w:tcW w:w="2016" w:type="dxa"/>
          </w:tcPr>
          <w:p w:rsidR="008B3682" w:rsidRDefault="008B3682" w:rsidP="0032329E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Odporová dekáda</w:t>
            </w:r>
          </w:p>
        </w:tc>
        <w:tc>
          <w:tcPr>
            <w:tcW w:w="1261" w:type="dxa"/>
          </w:tcPr>
          <w:p w:rsidR="008B3682" w:rsidRDefault="008B3682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8B3682" w:rsidRDefault="008B3682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8B3682" w:rsidRDefault="008B3682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8B3682" w:rsidRDefault="008B3682" w:rsidP="0032329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5125BE" w:rsidRDefault="008B3682" w:rsidP="005125BE">
      <w:pPr>
        <w:rPr>
          <w:b/>
          <w:sz w:val="24"/>
          <w:szCs w:val="24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 wp14:anchorId="2E139760" wp14:editId="40A31A7D">
            <wp:simplePos x="0" y="0"/>
            <wp:positionH relativeFrom="margin">
              <wp:posOffset>519642</wp:posOffset>
            </wp:positionH>
            <wp:positionV relativeFrom="margin">
              <wp:posOffset>6765925</wp:posOffset>
            </wp:positionV>
            <wp:extent cx="4877435" cy="36582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razovací 1.b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435" cy="365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8B3682" w:rsidRPr="008B3682" w:rsidRDefault="008B3682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8B3682" w:rsidRPr="005125BE" w:rsidRDefault="008B3682" w:rsidP="005125BE">
      <w:pPr>
        <w:rPr>
          <w:b/>
          <w:sz w:val="24"/>
          <w:szCs w:val="24"/>
        </w:rPr>
      </w:pPr>
    </w:p>
    <w:p w:rsidR="005125BE" w:rsidRDefault="005125BE" w:rsidP="005125BE">
      <w:pPr>
        <w:rPr>
          <w:b/>
          <w:sz w:val="24"/>
          <w:szCs w:val="24"/>
        </w:rPr>
      </w:pPr>
    </w:p>
    <w:p w:rsidR="00236939" w:rsidRPr="00236939" w:rsidRDefault="00236939" w:rsidP="00236939">
      <w:pPr>
        <w:ind w:left="720"/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3356D9" w:rsidRDefault="003356D9" w:rsidP="004645CC">
      <w:pPr>
        <w:rPr>
          <w:b/>
          <w:sz w:val="24"/>
          <w:szCs w:val="24"/>
        </w:rPr>
      </w:pPr>
    </w:p>
    <w:p w:rsidR="003356D9" w:rsidRPr="008B3682" w:rsidRDefault="008B3682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Postup:  </w:t>
      </w:r>
      <w:r>
        <w:rPr>
          <w:b/>
          <w:color w:val="00B0F0"/>
          <w:sz w:val="24"/>
          <w:szCs w:val="24"/>
        </w:rPr>
        <w:t>Přepínáním odporu na odporové dekádě se snažte nastavit na rezistoru R</w:t>
      </w:r>
      <w:r w:rsidRPr="008B3682">
        <w:rPr>
          <w:b/>
          <w:color w:val="00B0F0"/>
          <w:sz w:val="20"/>
          <w:szCs w:val="20"/>
        </w:rPr>
        <w:t>X</w:t>
      </w:r>
      <w:r>
        <w:rPr>
          <w:b/>
          <w:color w:val="00B0F0"/>
          <w:sz w:val="24"/>
          <w:szCs w:val="24"/>
        </w:rPr>
        <w:t xml:space="preserve"> a na dekádě stejné napětí.</w:t>
      </w:r>
    </w:p>
    <w:p w:rsidR="008B3682" w:rsidRDefault="008B3682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Naměřená hodnota odporu:  </w:t>
      </w:r>
      <w:r>
        <w:rPr>
          <w:b/>
          <w:color w:val="00B0F0"/>
          <w:sz w:val="24"/>
          <w:szCs w:val="24"/>
        </w:rPr>
        <w:t>Odečtěte hodnotu odporu nastaveného na dekádě.</w:t>
      </w:r>
    </w:p>
    <w:p w:rsidR="008B3682" w:rsidRDefault="008B3682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Odchylka od jmenovité hodnoty v procentech:</w:t>
      </w:r>
    </w:p>
    <w:p w:rsidR="008B3682" w:rsidRDefault="008B3682" w:rsidP="008B3682">
      <w:pPr>
        <w:rPr>
          <w:b/>
          <w:sz w:val="24"/>
          <w:szCs w:val="24"/>
        </w:rPr>
      </w:pPr>
    </w:p>
    <w:p w:rsidR="00016A90" w:rsidRPr="00016A90" w:rsidRDefault="008B3682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6A90">
        <w:rPr>
          <w:b/>
          <w:sz w:val="24"/>
          <w:szCs w:val="24"/>
        </w:rPr>
        <w:t xml:space="preserve">Zhodnocení:   </w:t>
      </w:r>
      <w:r w:rsidRPr="00016A90">
        <w:rPr>
          <w:b/>
          <w:color w:val="00B0F0"/>
          <w:sz w:val="24"/>
          <w:szCs w:val="24"/>
        </w:rPr>
        <w:t>Uveďte, které z metod měření byla nejpřesnější. Dále uveďte Vaše poznatky z tohoto měření.</w:t>
      </w:r>
    </w:p>
    <w:p w:rsidR="00016A90" w:rsidRPr="00016A90" w:rsidRDefault="00016A90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Závěr:  </w:t>
      </w:r>
      <w:r>
        <w:rPr>
          <w:b/>
          <w:color w:val="00B0F0"/>
          <w:sz w:val="24"/>
          <w:szCs w:val="24"/>
        </w:rPr>
        <w:t>Uveďte, zda bylo dosaženo předem daného cíle.</w:t>
      </w:r>
    </w:p>
    <w:p w:rsidR="004645CC" w:rsidRPr="004645CC" w:rsidRDefault="004645CC" w:rsidP="004645CC">
      <w:pPr>
        <w:rPr>
          <w:b/>
          <w:sz w:val="24"/>
          <w:szCs w:val="24"/>
        </w:rPr>
      </w:pPr>
    </w:p>
    <w:sectPr w:rsidR="004645CC" w:rsidRPr="00464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4FE1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060BD"/>
    <w:multiLevelType w:val="hybridMultilevel"/>
    <w:tmpl w:val="F1CCAD84"/>
    <w:lvl w:ilvl="0" w:tplc="FB708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AF5E3A"/>
    <w:multiLevelType w:val="hybridMultilevel"/>
    <w:tmpl w:val="FE602B8C"/>
    <w:lvl w:ilvl="0" w:tplc="50041B7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F1D"/>
    <w:rsid w:val="00016A90"/>
    <w:rsid w:val="001F02E1"/>
    <w:rsid w:val="00236939"/>
    <w:rsid w:val="003356D9"/>
    <w:rsid w:val="004139B2"/>
    <w:rsid w:val="0045676B"/>
    <w:rsid w:val="004645CC"/>
    <w:rsid w:val="004D4E94"/>
    <w:rsid w:val="005125BE"/>
    <w:rsid w:val="00516A00"/>
    <w:rsid w:val="007C7ADA"/>
    <w:rsid w:val="008A04CD"/>
    <w:rsid w:val="008B3682"/>
    <w:rsid w:val="00907E12"/>
    <w:rsid w:val="00994328"/>
    <w:rsid w:val="00A50E60"/>
    <w:rsid w:val="00A814F1"/>
    <w:rsid w:val="00B62843"/>
    <w:rsid w:val="00B80EDE"/>
    <w:rsid w:val="00C32A1B"/>
    <w:rsid w:val="00C845BA"/>
    <w:rsid w:val="00CA631D"/>
    <w:rsid w:val="00EB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907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907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package" Target="embeddings/Microsoft_Excel_Worksheet2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13</cp:revision>
  <cp:lastPrinted>2013-04-15T13:12:00Z</cp:lastPrinted>
  <dcterms:created xsi:type="dcterms:W3CDTF">2013-04-12T06:06:00Z</dcterms:created>
  <dcterms:modified xsi:type="dcterms:W3CDTF">2013-06-24T07:15:00Z</dcterms:modified>
</cp:coreProperties>
</file>