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33829144"/>
    <w:bookmarkEnd w:id="0"/>
    <w:p w:rsidR="002C112B" w:rsidRDefault="002C112B" w:rsidP="006E09E3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object w:dxaOrig="9298" w:dyaOrig="135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5pt;height:679.5pt" o:ole="">
            <v:imagedata r:id="rId6" o:title=""/>
          </v:shape>
          <o:OLEObject Type="Embed" ProgID="Word.Document.12" ShapeID="_x0000_i1025" DrawAspect="Content" ObjectID="_1433829172" r:id="rId7">
            <o:FieldCodes>\s</o:FieldCodes>
          </o:OLEObject>
        </w:object>
      </w:r>
      <w:bookmarkStart w:id="1" w:name="_GoBack"/>
      <w:bookmarkEnd w:id="1"/>
    </w:p>
    <w:p w:rsidR="00365021" w:rsidRPr="0047608B" w:rsidRDefault="008157E0" w:rsidP="006E09E3">
      <w:pPr>
        <w:pStyle w:val="Odstavecseseznamem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47608B">
        <w:rPr>
          <w:sz w:val="24"/>
          <w:szCs w:val="24"/>
        </w:rPr>
        <w:lastRenderedPageBreak/>
        <w:t xml:space="preserve">Pravidla </w:t>
      </w:r>
      <w:proofErr w:type="gramStart"/>
      <w:r w:rsidRPr="0047608B">
        <w:rPr>
          <w:sz w:val="24"/>
          <w:szCs w:val="24"/>
        </w:rPr>
        <w:t>pro  stanovení</w:t>
      </w:r>
      <w:proofErr w:type="gramEnd"/>
      <w:r w:rsidRPr="0047608B">
        <w:rPr>
          <w:sz w:val="24"/>
          <w:szCs w:val="24"/>
        </w:rPr>
        <w:t xml:space="preserve"> marketingových cílů jsou:</w:t>
      </w:r>
    </w:p>
    <w:p w:rsidR="008157E0" w:rsidRPr="0047608B" w:rsidRDefault="008157E0" w:rsidP="006E09E3">
      <w:pPr>
        <w:pStyle w:val="Odstavecseseznamem"/>
        <w:spacing w:line="360" w:lineRule="auto"/>
        <w:rPr>
          <w:sz w:val="24"/>
          <w:szCs w:val="24"/>
        </w:rPr>
      </w:pPr>
      <w:r w:rsidRPr="0047608B">
        <w:rPr>
          <w:sz w:val="24"/>
          <w:szCs w:val="24"/>
        </w:rPr>
        <w:t>S…………………………………….</w:t>
      </w:r>
    </w:p>
    <w:p w:rsidR="008157E0" w:rsidRPr="0047608B" w:rsidRDefault="008157E0" w:rsidP="006E09E3">
      <w:pPr>
        <w:pStyle w:val="Odstavecseseznamem"/>
        <w:spacing w:line="360" w:lineRule="auto"/>
        <w:rPr>
          <w:sz w:val="24"/>
          <w:szCs w:val="24"/>
        </w:rPr>
      </w:pPr>
      <w:r w:rsidRPr="0047608B">
        <w:rPr>
          <w:sz w:val="24"/>
          <w:szCs w:val="24"/>
        </w:rPr>
        <w:t>M………………………………</w:t>
      </w:r>
      <w:proofErr w:type="gramStart"/>
      <w:r w:rsidRPr="0047608B">
        <w:rPr>
          <w:sz w:val="24"/>
          <w:szCs w:val="24"/>
        </w:rPr>
        <w:t>…..</w:t>
      </w:r>
      <w:proofErr w:type="gramEnd"/>
    </w:p>
    <w:p w:rsidR="008157E0" w:rsidRPr="0047608B" w:rsidRDefault="008157E0" w:rsidP="006E09E3">
      <w:pPr>
        <w:pStyle w:val="Odstavecseseznamem"/>
        <w:spacing w:line="360" w:lineRule="auto"/>
        <w:rPr>
          <w:sz w:val="24"/>
          <w:szCs w:val="24"/>
        </w:rPr>
      </w:pPr>
      <w:r w:rsidRPr="0047608B">
        <w:rPr>
          <w:sz w:val="24"/>
          <w:szCs w:val="24"/>
        </w:rPr>
        <w:t>A……………………………………</w:t>
      </w:r>
    </w:p>
    <w:p w:rsidR="008157E0" w:rsidRPr="0047608B" w:rsidRDefault="008157E0" w:rsidP="006E09E3">
      <w:pPr>
        <w:pStyle w:val="Odstavecseseznamem"/>
        <w:spacing w:line="360" w:lineRule="auto"/>
        <w:rPr>
          <w:sz w:val="24"/>
          <w:szCs w:val="24"/>
        </w:rPr>
      </w:pPr>
      <w:r w:rsidRPr="0047608B">
        <w:rPr>
          <w:sz w:val="24"/>
          <w:szCs w:val="24"/>
        </w:rPr>
        <w:t>R……………………………………</w:t>
      </w:r>
    </w:p>
    <w:p w:rsidR="008157E0" w:rsidRPr="0047608B" w:rsidRDefault="008157E0" w:rsidP="006E09E3">
      <w:pPr>
        <w:pStyle w:val="Odstavecseseznamem"/>
        <w:spacing w:line="360" w:lineRule="auto"/>
        <w:rPr>
          <w:sz w:val="24"/>
          <w:szCs w:val="24"/>
        </w:rPr>
      </w:pPr>
      <w:r w:rsidRPr="0047608B">
        <w:rPr>
          <w:sz w:val="24"/>
          <w:szCs w:val="24"/>
        </w:rPr>
        <w:t>T…………………………………….</w:t>
      </w:r>
    </w:p>
    <w:p w:rsidR="0047608B" w:rsidRPr="0047608B" w:rsidRDefault="0047608B" w:rsidP="006E09E3">
      <w:pPr>
        <w:pStyle w:val="Odstavecseseznamem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47608B">
        <w:rPr>
          <w:sz w:val="24"/>
          <w:szCs w:val="24"/>
        </w:rPr>
        <w:t>Příklady kvalitativních marketingových cílů</w:t>
      </w:r>
      <w:r>
        <w:rPr>
          <w:sz w:val="24"/>
          <w:szCs w:val="24"/>
        </w:rPr>
        <w:t xml:space="preserve"> ………………………………………………………</w:t>
      </w:r>
      <w:r w:rsidRPr="0047608B">
        <w:rPr>
          <w:sz w:val="24"/>
          <w:szCs w:val="24"/>
        </w:rPr>
        <w:t>……………………………………………………………………………</w:t>
      </w:r>
    </w:p>
    <w:p w:rsidR="0047608B" w:rsidRPr="0047608B" w:rsidRDefault="0047608B" w:rsidP="006E09E3">
      <w:pPr>
        <w:pStyle w:val="Odstavecseseznamem"/>
        <w:spacing w:line="360" w:lineRule="auto"/>
        <w:rPr>
          <w:sz w:val="24"/>
          <w:szCs w:val="24"/>
        </w:rPr>
      </w:pPr>
      <w:r w:rsidRPr="0047608B">
        <w:rPr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47608B" w:rsidRPr="0047608B" w:rsidRDefault="0047608B" w:rsidP="006E09E3">
      <w:pPr>
        <w:pStyle w:val="Odstavecseseznamem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47608B">
        <w:rPr>
          <w:sz w:val="24"/>
          <w:szCs w:val="24"/>
        </w:rPr>
        <w:t>Příklady kva</w:t>
      </w:r>
      <w:r w:rsidR="00F339E2">
        <w:rPr>
          <w:sz w:val="24"/>
          <w:szCs w:val="24"/>
        </w:rPr>
        <w:t>ntitativních</w:t>
      </w:r>
      <w:r w:rsidRPr="0047608B">
        <w:rPr>
          <w:sz w:val="24"/>
          <w:szCs w:val="24"/>
        </w:rPr>
        <w:t xml:space="preserve"> marketingových cílů</w:t>
      </w:r>
      <w:r>
        <w:rPr>
          <w:sz w:val="24"/>
          <w:szCs w:val="24"/>
        </w:rPr>
        <w:t xml:space="preserve"> …………………………………………………</w:t>
      </w:r>
      <w:proofErr w:type="gramStart"/>
      <w:r>
        <w:rPr>
          <w:sz w:val="24"/>
          <w:szCs w:val="24"/>
        </w:rPr>
        <w:t>…..</w:t>
      </w:r>
      <w:r w:rsidRPr="0047608B">
        <w:rPr>
          <w:sz w:val="24"/>
          <w:szCs w:val="24"/>
        </w:rPr>
        <w:t>…</w:t>
      </w:r>
      <w:proofErr w:type="gramEnd"/>
      <w:r w:rsidRPr="0047608B">
        <w:rPr>
          <w:sz w:val="24"/>
          <w:szCs w:val="24"/>
        </w:rPr>
        <w:t>…………………………………………………………………………</w:t>
      </w:r>
    </w:p>
    <w:p w:rsidR="0047608B" w:rsidRPr="0047608B" w:rsidRDefault="0047608B" w:rsidP="006E09E3">
      <w:pPr>
        <w:pStyle w:val="Odstavecseseznamem"/>
        <w:spacing w:line="360" w:lineRule="auto"/>
        <w:rPr>
          <w:sz w:val="24"/>
          <w:szCs w:val="24"/>
        </w:rPr>
      </w:pPr>
      <w:r w:rsidRPr="0047608B">
        <w:rPr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47608B" w:rsidRPr="0047608B" w:rsidRDefault="0047608B" w:rsidP="006E09E3">
      <w:pPr>
        <w:pStyle w:val="Odstavecseseznamem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47608B">
        <w:rPr>
          <w:sz w:val="24"/>
          <w:szCs w:val="24"/>
        </w:rPr>
        <w:t xml:space="preserve">Strategie segmentace trhu je zaměřena na…………………………………………… a je založena </w:t>
      </w:r>
      <w:proofErr w:type="gramStart"/>
      <w:r w:rsidRPr="0047608B">
        <w:rPr>
          <w:sz w:val="24"/>
          <w:szCs w:val="24"/>
        </w:rPr>
        <w:t>na</w:t>
      </w:r>
      <w:proofErr w:type="gramEnd"/>
      <w:r>
        <w:rPr>
          <w:sz w:val="24"/>
          <w:szCs w:val="24"/>
        </w:rPr>
        <w:t xml:space="preserve"> </w:t>
      </w:r>
      <w:r w:rsidRPr="0047608B">
        <w:rPr>
          <w:sz w:val="24"/>
          <w:szCs w:val="24"/>
        </w:rPr>
        <w:t>……</w:t>
      </w:r>
      <w:r>
        <w:rPr>
          <w:sz w:val="24"/>
          <w:szCs w:val="24"/>
        </w:rPr>
        <w:t>…………………………………………………………………………………………………………………………</w:t>
      </w:r>
    </w:p>
    <w:p w:rsidR="0047608B" w:rsidRDefault="0047608B" w:rsidP="006E09E3">
      <w:pPr>
        <w:pStyle w:val="Odstavecseseznamem"/>
        <w:spacing w:line="360" w:lineRule="auto"/>
        <w:rPr>
          <w:sz w:val="24"/>
          <w:szCs w:val="24"/>
        </w:rPr>
      </w:pPr>
      <w:r w:rsidRPr="0047608B">
        <w:rPr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47608B" w:rsidRDefault="0047608B" w:rsidP="006E09E3">
      <w:pPr>
        <w:pStyle w:val="Odstavecseseznamem"/>
        <w:numPr>
          <w:ilvl w:val="0"/>
          <w:numId w:val="2"/>
        </w:numPr>
        <w:spacing w:line="360" w:lineRule="auto"/>
      </w:pPr>
      <w:r>
        <w:t>Strategie tržní mezery je zaměřena na …………………………………………………………</w:t>
      </w:r>
      <w:proofErr w:type="gramStart"/>
      <w:r>
        <w:t>….a její</w:t>
      </w:r>
      <w:proofErr w:type="gramEnd"/>
      <w:r>
        <w:t xml:space="preserve"> podstata je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47608B" w:rsidRDefault="0047608B" w:rsidP="006E09E3">
      <w:pPr>
        <w:pStyle w:val="Odstavecseseznamem"/>
        <w:numPr>
          <w:ilvl w:val="0"/>
          <w:numId w:val="2"/>
        </w:numPr>
        <w:spacing w:line="360" w:lineRule="auto"/>
      </w:pPr>
      <w:r>
        <w:t>Mezi strategie vyplývající ze SWOT analýzy nepatří:</w:t>
      </w:r>
    </w:p>
    <w:p w:rsidR="0047608B" w:rsidRDefault="0047608B" w:rsidP="006E09E3">
      <w:pPr>
        <w:pStyle w:val="Odstavecseseznamem"/>
        <w:numPr>
          <w:ilvl w:val="0"/>
          <w:numId w:val="3"/>
        </w:numPr>
        <w:spacing w:line="360" w:lineRule="auto"/>
      </w:pPr>
      <w:r>
        <w:t>Strategie SO</w:t>
      </w:r>
    </w:p>
    <w:p w:rsidR="0047608B" w:rsidRDefault="0047608B" w:rsidP="006E09E3">
      <w:pPr>
        <w:pStyle w:val="Odstavecseseznamem"/>
        <w:numPr>
          <w:ilvl w:val="0"/>
          <w:numId w:val="3"/>
        </w:numPr>
        <w:spacing w:line="360" w:lineRule="auto"/>
      </w:pPr>
      <w:r>
        <w:t>Strategie SW</w:t>
      </w:r>
    </w:p>
    <w:p w:rsidR="0047608B" w:rsidRDefault="0047608B" w:rsidP="006E09E3">
      <w:pPr>
        <w:pStyle w:val="Odstavecseseznamem"/>
        <w:numPr>
          <w:ilvl w:val="0"/>
          <w:numId w:val="3"/>
        </w:numPr>
        <w:spacing w:line="360" w:lineRule="auto"/>
      </w:pPr>
      <w:r>
        <w:t>Strategie WO</w:t>
      </w:r>
    </w:p>
    <w:p w:rsidR="0047608B" w:rsidRDefault="006E09E3" w:rsidP="006E09E3">
      <w:pPr>
        <w:pStyle w:val="Odstavecseseznamem"/>
        <w:numPr>
          <w:ilvl w:val="0"/>
          <w:numId w:val="2"/>
        </w:numPr>
        <w:spacing w:line="360" w:lineRule="auto"/>
      </w:pPr>
      <w:r>
        <w:t xml:space="preserve">Do matice růstu firmy nepatří: </w:t>
      </w:r>
    </w:p>
    <w:p w:rsidR="006E09E3" w:rsidRDefault="006E09E3" w:rsidP="006E09E3">
      <w:pPr>
        <w:pStyle w:val="Odstavecseseznamem"/>
        <w:numPr>
          <w:ilvl w:val="0"/>
          <w:numId w:val="5"/>
        </w:numPr>
        <w:spacing w:line="360" w:lineRule="auto"/>
      </w:pPr>
      <w:r>
        <w:t>Strategie segmentace</w:t>
      </w:r>
    </w:p>
    <w:p w:rsidR="006E09E3" w:rsidRDefault="006E09E3" w:rsidP="006E09E3">
      <w:pPr>
        <w:pStyle w:val="Odstavecseseznamem"/>
        <w:numPr>
          <w:ilvl w:val="0"/>
          <w:numId w:val="5"/>
        </w:numPr>
        <w:spacing w:line="360" w:lineRule="auto"/>
      </w:pPr>
      <w:r>
        <w:t>Strategie diversifikace</w:t>
      </w:r>
    </w:p>
    <w:p w:rsidR="006E09E3" w:rsidRDefault="006E09E3" w:rsidP="006E09E3">
      <w:pPr>
        <w:pStyle w:val="Odstavecseseznamem"/>
        <w:numPr>
          <w:ilvl w:val="0"/>
          <w:numId w:val="5"/>
        </w:numPr>
        <w:spacing w:line="360" w:lineRule="auto"/>
      </w:pPr>
      <w:r>
        <w:t>Strategie pronikání</w:t>
      </w:r>
    </w:p>
    <w:p w:rsidR="006E09E3" w:rsidRDefault="006E09E3" w:rsidP="006E09E3">
      <w:pPr>
        <w:pStyle w:val="Odstavecseseznamem"/>
        <w:numPr>
          <w:ilvl w:val="0"/>
          <w:numId w:val="2"/>
        </w:numPr>
        <w:spacing w:line="360" w:lineRule="auto"/>
      </w:pPr>
      <w:r>
        <w:t>Strategie je………………………………………………………………………</w:t>
      </w:r>
      <w:proofErr w:type="gramStart"/>
      <w:r>
        <w:t>….. a vede</w:t>
      </w:r>
      <w:proofErr w:type="gramEnd"/>
      <w:r>
        <w:t xml:space="preserve"> k ………………………………</w:t>
      </w:r>
    </w:p>
    <w:p w:rsidR="006E09E3" w:rsidRDefault="006E09E3" w:rsidP="006E09E3">
      <w:pPr>
        <w:pStyle w:val="Odstavecseseznamem"/>
        <w:spacing w:line="360" w:lineRule="auto"/>
      </w:pPr>
      <w:r>
        <w:t>…………………………………………………………………………………………………………………………………………….</w:t>
      </w:r>
    </w:p>
    <w:p w:rsidR="006E09E3" w:rsidRDefault="006E09E3" w:rsidP="006E09E3">
      <w:pPr>
        <w:pStyle w:val="Odstavecseseznamem"/>
        <w:numPr>
          <w:ilvl w:val="0"/>
          <w:numId w:val="2"/>
        </w:numPr>
        <w:spacing w:line="360" w:lineRule="auto"/>
      </w:pPr>
      <w:r>
        <w:t>Strategie rozvoje trhu vychází z ………………………………………</w:t>
      </w:r>
      <w:proofErr w:type="gramStart"/>
      <w:r>
        <w:t>….a je</w:t>
      </w:r>
      <w:proofErr w:type="gramEnd"/>
      <w:r>
        <w:t xml:space="preserve"> založena na……………………</w:t>
      </w:r>
    </w:p>
    <w:p w:rsidR="006E09E3" w:rsidRDefault="006E09E3" w:rsidP="006E09E3">
      <w:pPr>
        <w:pStyle w:val="Odstavecseseznamem"/>
        <w:spacing w:line="360" w:lineRule="auto"/>
      </w:pPr>
      <w:r>
        <w:t>……………………………………………………………………………………………………………………………………………..</w:t>
      </w:r>
    </w:p>
    <w:p w:rsidR="00050B02" w:rsidRPr="00050B02" w:rsidRDefault="00050B02" w:rsidP="00050B02">
      <w:pPr>
        <w:pStyle w:val="Odstavecseseznamem"/>
        <w:numPr>
          <w:ilvl w:val="0"/>
          <w:numId w:val="7"/>
        </w:numPr>
        <w:spacing w:line="360" w:lineRule="auto"/>
        <w:rPr>
          <w:sz w:val="24"/>
          <w:szCs w:val="24"/>
        </w:rPr>
      </w:pPr>
      <w:r w:rsidRPr="00050B02">
        <w:rPr>
          <w:sz w:val="24"/>
          <w:szCs w:val="24"/>
        </w:rPr>
        <w:t>Z hlediska vztahu ke konkurenci uplatňuje společnost Microsoft strategii………………</w:t>
      </w:r>
      <w:proofErr w:type="gramStart"/>
      <w:r w:rsidRPr="00050B02">
        <w:rPr>
          <w:sz w:val="24"/>
          <w:szCs w:val="24"/>
        </w:rPr>
        <w:t>…..</w:t>
      </w:r>
      <w:proofErr w:type="gramEnd"/>
    </w:p>
    <w:p w:rsidR="00050B02" w:rsidRDefault="00050B02" w:rsidP="00050B02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</w:t>
      </w:r>
      <w:r w:rsidRPr="00050B0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tato strategie </w:t>
      </w:r>
      <w:proofErr w:type="gramStart"/>
      <w:r>
        <w:rPr>
          <w:sz w:val="24"/>
          <w:szCs w:val="24"/>
        </w:rPr>
        <w:t>spočívá v .............................................................</w:t>
      </w:r>
      <w:proofErr w:type="gramEnd"/>
    </w:p>
    <w:p w:rsidR="00050B02" w:rsidRDefault="00050B02" w:rsidP="00050B02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…………………………………………………………………………………………………………………………………..</w:t>
      </w:r>
    </w:p>
    <w:p w:rsidR="008157E0" w:rsidRDefault="000B0F27" w:rsidP="008157E0">
      <w:pPr>
        <w:rPr>
          <w:rFonts w:cs="Times New Roman"/>
          <w:b/>
          <w:sz w:val="40"/>
          <w:szCs w:val="40"/>
          <w:u w:val="single"/>
        </w:rPr>
      </w:pPr>
      <w:r w:rsidRPr="000B0F27">
        <w:rPr>
          <w:rFonts w:cs="Times New Roman"/>
          <w:b/>
          <w:sz w:val="40"/>
          <w:szCs w:val="40"/>
          <w:u w:val="single"/>
        </w:rPr>
        <w:lastRenderedPageBreak/>
        <w:t>Řešení:</w:t>
      </w:r>
    </w:p>
    <w:p w:rsidR="000B0F27" w:rsidRPr="000B0F27" w:rsidRDefault="000B0F27" w:rsidP="000B0F27">
      <w:pPr>
        <w:pStyle w:val="Odstavecseseznamem"/>
        <w:numPr>
          <w:ilvl w:val="0"/>
          <w:numId w:val="8"/>
        </w:numPr>
        <w:spacing w:line="360" w:lineRule="auto"/>
        <w:rPr>
          <w:sz w:val="24"/>
          <w:szCs w:val="24"/>
        </w:rPr>
      </w:pPr>
      <w:r w:rsidRPr="000B0F27">
        <w:rPr>
          <w:sz w:val="24"/>
          <w:szCs w:val="24"/>
        </w:rPr>
        <w:t xml:space="preserve">Pravidla </w:t>
      </w:r>
      <w:proofErr w:type="gramStart"/>
      <w:r w:rsidRPr="000B0F27">
        <w:rPr>
          <w:sz w:val="24"/>
          <w:szCs w:val="24"/>
        </w:rPr>
        <w:t>pro  stanovení</w:t>
      </w:r>
      <w:proofErr w:type="gramEnd"/>
      <w:r w:rsidRPr="000B0F27">
        <w:rPr>
          <w:sz w:val="24"/>
          <w:szCs w:val="24"/>
        </w:rPr>
        <w:t xml:space="preserve"> marketingových cílů jsou:</w:t>
      </w:r>
    </w:p>
    <w:p w:rsidR="000B0F27" w:rsidRPr="00885FA2" w:rsidRDefault="000B0F27" w:rsidP="000B0F27">
      <w:pPr>
        <w:pStyle w:val="Odstavecseseznamem"/>
        <w:spacing w:line="360" w:lineRule="auto"/>
        <w:rPr>
          <w:sz w:val="24"/>
          <w:szCs w:val="24"/>
        </w:rPr>
      </w:pPr>
      <w:r w:rsidRPr="001355B1">
        <w:rPr>
          <w:sz w:val="24"/>
          <w:szCs w:val="24"/>
        </w:rPr>
        <w:t xml:space="preserve">S  </w:t>
      </w:r>
      <w:r w:rsidRPr="001355B1">
        <w:rPr>
          <w:rFonts w:ascii="Bodoni MT Black" w:hAnsi="Bodoni MT Black"/>
          <w:sz w:val="24"/>
          <w:szCs w:val="24"/>
        </w:rPr>
        <w:t xml:space="preserve">- </w:t>
      </w:r>
      <w:r w:rsidRPr="00885FA2">
        <w:rPr>
          <w:b/>
          <w:sz w:val="24"/>
          <w:szCs w:val="24"/>
        </w:rPr>
        <w:t>konkrétní</w:t>
      </w:r>
    </w:p>
    <w:p w:rsidR="000B0F27" w:rsidRPr="001355B1" w:rsidRDefault="000B0F27" w:rsidP="000B0F27">
      <w:pPr>
        <w:pStyle w:val="Odstavecseseznamem"/>
        <w:spacing w:line="360" w:lineRule="auto"/>
        <w:rPr>
          <w:sz w:val="24"/>
          <w:szCs w:val="24"/>
        </w:rPr>
      </w:pPr>
      <w:r w:rsidRPr="001355B1">
        <w:rPr>
          <w:sz w:val="24"/>
          <w:szCs w:val="24"/>
        </w:rPr>
        <w:t xml:space="preserve">M </w:t>
      </w:r>
      <w:r w:rsidRPr="00885FA2">
        <w:rPr>
          <w:sz w:val="24"/>
          <w:szCs w:val="24"/>
        </w:rPr>
        <w:t xml:space="preserve">- </w:t>
      </w:r>
      <w:r w:rsidRPr="00885FA2">
        <w:rPr>
          <w:b/>
          <w:sz w:val="24"/>
          <w:szCs w:val="24"/>
        </w:rPr>
        <w:t>měřitelný</w:t>
      </w:r>
    </w:p>
    <w:p w:rsidR="000B0F27" w:rsidRPr="00885FA2" w:rsidRDefault="000B0F27" w:rsidP="000B0F27">
      <w:pPr>
        <w:pStyle w:val="Odstavecseseznamem"/>
        <w:spacing w:line="360" w:lineRule="auto"/>
        <w:rPr>
          <w:b/>
          <w:sz w:val="24"/>
          <w:szCs w:val="24"/>
        </w:rPr>
      </w:pPr>
      <w:r w:rsidRPr="001355B1">
        <w:rPr>
          <w:sz w:val="24"/>
          <w:szCs w:val="24"/>
        </w:rPr>
        <w:t xml:space="preserve">A - </w:t>
      </w:r>
      <w:r w:rsidRPr="00885FA2">
        <w:rPr>
          <w:b/>
          <w:sz w:val="24"/>
          <w:szCs w:val="24"/>
        </w:rPr>
        <w:t>akceptovatelný</w:t>
      </w:r>
    </w:p>
    <w:p w:rsidR="000B0F27" w:rsidRPr="001355B1" w:rsidRDefault="000B0F27" w:rsidP="000B0F27">
      <w:pPr>
        <w:pStyle w:val="Odstavecseseznamem"/>
        <w:spacing w:line="360" w:lineRule="auto"/>
        <w:rPr>
          <w:rFonts w:ascii="Bodoni MT Black" w:hAnsi="Bodoni MT Black"/>
          <w:sz w:val="24"/>
          <w:szCs w:val="24"/>
        </w:rPr>
      </w:pPr>
      <w:r w:rsidRPr="001355B1">
        <w:rPr>
          <w:sz w:val="24"/>
          <w:szCs w:val="24"/>
        </w:rPr>
        <w:t xml:space="preserve">R - </w:t>
      </w:r>
      <w:r w:rsidRPr="00885FA2">
        <w:rPr>
          <w:b/>
          <w:sz w:val="24"/>
          <w:szCs w:val="24"/>
        </w:rPr>
        <w:t>reálný</w:t>
      </w:r>
    </w:p>
    <w:p w:rsidR="000B0F27" w:rsidRPr="001355B1" w:rsidRDefault="000B0F27" w:rsidP="000B0F27">
      <w:pPr>
        <w:pStyle w:val="Odstavecseseznamem"/>
        <w:spacing w:line="360" w:lineRule="auto"/>
        <w:rPr>
          <w:sz w:val="24"/>
          <w:szCs w:val="24"/>
        </w:rPr>
      </w:pPr>
      <w:r w:rsidRPr="001355B1">
        <w:rPr>
          <w:sz w:val="24"/>
          <w:szCs w:val="24"/>
        </w:rPr>
        <w:t xml:space="preserve">T </w:t>
      </w:r>
      <w:r w:rsidRPr="00885FA2">
        <w:rPr>
          <w:sz w:val="24"/>
          <w:szCs w:val="24"/>
        </w:rPr>
        <w:t xml:space="preserve">– </w:t>
      </w:r>
      <w:r w:rsidRPr="00885FA2">
        <w:rPr>
          <w:b/>
          <w:sz w:val="24"/>
          <w:szCs w:val="24"/>
        </w:rPr>
        <w:t>časově vymezený</w:t>
      </w:r>
    </w:p>
    <w:p w:rsidR="000B0F27" w:rsidRPr="00885FA2" w:rsidRDefault="000B0F27" w:rsidP="000B0F27">
      <w:pPr>
        <w:pStyle w:val="Odstavecseseznamem"/>
        <w:numPr>
          <w:ilvl w:val="0"/>
          <w:numId w:val="8"/>
        </w:numPr>
        <w:spacing w:line="360" w:lineRule="auto"/>
        <w:rPr>
          <w:sz w:val="24"/>
          <w:szCs w:val="24"/>
        </w:rPr>
      </w:pPr>
      <w:r w:rsidRPr="000B0F27">
        <w:rPr>
          <w:sz w:val="24"/>
          <w:szCs w:val="24"/>
        </w:rPr>
        <w:t xml:space="preserve">Příklady kvalitativních marketingových cílů </w:t>
      </w:r>
      <w:r w:rsidRPr="00885FA2">
        <w:rPr>
          <w:b/>
          <w:sz w:val="24"/>
          <w:szCs w:val="24"/>
        </w:rPr>
        <w:t xml:space="preserve">- změna image firmy, firemní </w:t>
      </w:r>
      <w:proofErr w:type="gramStart"/>
      <w:r w:rsidRPr="00885FA2">
        <w:rPr>
          <w:b/>
          <w:sz w:val="24"/>
          <w:szCs w:val="24"/>
        </w:rPr>
        <w:t>identita...</w:t>
      </w:r>
      <w:proofErr w:type="gramEnd"/>
    </w:p>
    <w:p w:rsidR="000B0F27" w:rsidRPr="00885FA2" w:rsidRDefault="000B0F27" w:rsidP="000B0F27">
      <w:pPr>
        <w:pStyle w:val="Odstavecseseznamem"/>
        <w:numPr>
          <w:ilvl w:val="0"/>
          <w:numId w:val="8"/>
        </w:numPr>
        <w:spacing w:line="360" w:lineRule="auto"/>
        <w:rPr>
          <w:b/>
          <w:sz w:val="24"/>
          <w:szCs w:val="24"/>
        </w:rPr>
      </w:pPr>
      <w:r w:rsidRPr="000B0F27">
        <w:rPr>
          <w:sz w:val="24"/>
          <w:szCs w:val="24"/>
        </w:rPr>
        <w:t xml:space="preserve">Příklady kvantitativních marketingových cílů  - </w:t>
      </w:r>
      <w:r w:rsidRPr="00885FA2">
        <w:rPr>
          <w:b/>
          <w:sz w:val="24"/>
          <w:szCs w:val="24"/>
        </w:rPr>
        <w:t xml:space="preserve">tržní podíl, objem </w:t>
      </w:r>
      <w:proofErr w:type="gramStart"/>
      <w:r w:rsidRPr="00885FA2">
        <w:rPr>
          <w:b/>
          <w:sz w:val="24"/>
          <w:szCs w:val="24"/>
        </w:rPr>
        <w:t>tržeb...</w:t>
      </w:r>
      <w:proofErr w:type="gramEnd"/>
    </w:p>
    <w:p w:rsidR="000B0F27" w:rsidRPr="00885FA2" w:rsidRDefault="000B0F27" w:rsidP="000B0F27">
      <w:pPr>
        <w:pStyle w:val="Odstavecseseznamem"/>
        <w:numPr>
          <w:ilvl w:val="0"/>
          <w:numId w:val="8"/>
        </w:numPr>
        <w:spacing w:line="360" w:lineRule="auto"/>
        <w:rPr>
          <w:b/>
          <w:sz w:val="24"/>
          <w:szCs w:val="24"/>
        </w:rPr>
      </w:pPr>
      <w:r w:rsidRPr="000B0F27">
        <w:rPr>
          <w:sz w:val="24"/>
          <w:szCs w:val="24"/>
        </w:rPr>
        <w:t xml:space="preserve">Strategie segmentace trhu je zaměřena na </w:t>
      </w:r>
      <w:r w:rsidRPr="000B0F27">
        <w:rPr>
          <w:rFonts w:ascii="Bodoni MT Black" w:hAnsi="Bodoni MT Black"/>
          <w:sz w:val="24"/>
          <w:szCs w:val="24"/>
        </w:rPr>
        <w:t>zákazníky</w:t>
      </w:r>
      <w:r w:rsidRPr="000B0F27">
        <w:rPr>
          <w:sz w:val="24"/>
          <w:szCs w:val="24"/>
        </w:rPr>
        <w:t xml:space="preserve"> a je založena na </w:t>
      </w:r>
      <w:r w:rsidRPr="00885FA2">
        <w:rPr>
          <w:b/>
          <w:sz w:val="24"/>
          <w:szCs w:val="24"/>
        </w:rPr>
        <w:t>rozdělení trhu na jednotlivé segmenty zákazníků a zaměření na určitý segment</w:t>
      </w:r>
    </w:p>
    <w:p w:rsidR="000B0F27" w:rsidRPr="000B0F27" w:rsidRDefault="000B0F27" w:rsidP="000B0F27">
      <w:pPr>
        <w:pStyle w:val="Odstavecseseznamem"/>
        <w:numPr>
          <w:ilvl w:val="0"/>
          <w:numId w:val="8"/>
        </w:numPr>
        <w:spacing w:line="360" w:lineRule="auto"/>
        <w:rPr>
          <w:b/>
          <w:sz w:val="24"/>
          <w:szCs w:val="24"/>
        </w:rPr>
      </w:pPr>
      <w:r w:rsidRPr="000B0F27">
        <w:rPr>
          <w:sz w:val="24"/>
          <w:szCs w:val="24"/>
        </w:rPr>
        <w:t xml:space="preserve">Strategie tržní mezery je zaměřena na </w:t>
      </w:r>
      <w:r w:rsidRPr="000B0F27">
        <w:rPr>
          <w:rFonts w:ascii="Bodoni MT Black" w:hAnsi="Bodoni MT Black"/>
          <w:sz w:val="24"/>
          <w:szCs w:val="24"/>
        </w:rPr>
        <w:t xml:space="preserve">konkurenci </w:t>
      </w:r>
      <w:r w:rsidRPr="000B0F27">
        <w:rPr>
          <w:sz w:val="24"/>
          <w:szCs w:val="24"/>
        </w:rPr>
        <w:t xml:space="preserve">a její podstata je </w:t>
      </w:r>
      <w:r w:rsidRPr="000B0F27">
        <w:rPr>
          <w:b/>
          <w:sz w:val="24"/>
          <w:szCs w:val="24"/>
        </w:rPr>
        <w:t>najít prázdné místo na trhu</w:t>
      </w:r>
    </w:p>
    <w:p w:rsidR="000B0F27" w:rsidRPr="000B0F27" w:rsidRDefault="000B0F27" w:rsidP="000B0F27">
      <w:pPr>
        <w:pStyle w:val="Odstavecseseznamem"/>
        <w:numPr>
          <w:ilvl w:val="0"/>
          <w:numId w:val="8"/>
        </w:numPr>
        <w:spacing w:line="360" w:lineRule="auto"/>
        <w:rPr>
          <w:sz w:val="24"/>
          <w:szCs w:val="24"/>
        </w:rPr>
      </w:pPr>
      <w:r w:rsidRPr="000B0F27">
        <w:rPr>
          <w:sz w:val="24"/>
          <w:szCs w:val="24"/>
        </w:rPr>
        <w:t>Mezi strategie vyplývající ze SWOT analýzy nepatří:</w:t>
      </w:r>
    </w:p>
    <w:p w:rsidR="000B0F27" w:rsidRPr="000B0F27" w:rsidRDefault="000B0F27" w:rsidP="000B0F27">
      <w:pPr>
        <w:spacing w:line="360" w:lineRule="auto"/>
        <w:ind w:left="1080"/>
        <w:rPr>
          <w:sz w:val="24"/>
          <w:szCs w:val="24"/>
        </w:rPr>
      </w:pPr>
      <w:r w:rsidRPr="000B0F27">
        <w:rPr>
          <w:sz w:val="24"/>
          <w:szCs w:val="24"/>
        </w:rPr>
        <w:t>Strategie SO</w:t>
      </w:r>
    </w:p>
    <w:p w:rsidR="000B0F27" w:rsidRPr="00885FA2" w:rsidRDefault="000B0F27" w:rsidP="000B0F27">
      <w:pPr>
        <w:spacing w:line="360" w:lineRule="auto"/>
        <w:ind w:left="1080"/>
        <w:rPr>
          <w:b/>
          <w:sz w:val="24"/>
          <w:szCs w:val="24"/>
        </w:rPr>
      </w:pPr>
      <w:r w:rsidRPr="000B0F27">
        <w:rPr>
          <w:sz w:val="24"/>
          <w:szCs w:val="24"/>
        </w:rPr>
        <w:t xml:space="preserve"> </w:t>
      </w:r>
      <w:r w:rsidRPr="00885FA2">
        <w:rPr>
          <w:b/>
          <w:sz w:val="24"/>
          <w:szCs w:val="24"/>
        </w:rPr>
        <w:t>Strategie SW</w:t>
      </w:r>
    </w:p>
    <w:p w:rsidR="000B0F27" w:rsidRPr="000B0F27" w:rsidRDefault="000B0F27" w:rsidP="000B0F27">
      <w:pPr>
        <w:spacing w:line="360" w:lineRule="auto"/>
        <w:ind w:left="1080"/>
        <w:rPr>
          <w:sz w:val="24"/>
          <w:szCs w:val="24"/>
        </w:rPr>
      </w:pPr>
      <w:r w:rsidRPr="000B0F27">
        <w:rPr>
          <w:sz w:val="24"/>
          <w:szCs w:val="24"/>
        </w:rPr>
        <w:t>Strategie WO</w:t>
      </w:r>
    </w:p>
    <w:p w:rsidR="000B0F27" w:rsidRPr="000B0F27" w:rsidRDefault="000B0F27" w:rsidP="000B0F27">
      <w:pPr>
        <w:pStyle w:val="Odstavecseseznamem"/>
        <w:numPr>
          <w:ilvl w:val="0"/>
          <w:numId w:val="8"/>
        </w:numPr>
        <w:spacing w:line="360" w:lineRule="auto"/>
        <w:rPr>
          <w:sz w:val="24"/>
          <w:szCs w:val="24"/>
        </w:rPr>
      </w:pPr>
      <w:r w:rsidRPr="000B0F27">
        <w:rPr>
          <w:sz w:val="24"/>
          <w:szCs w:val="24"/>
        </w:rPr>
        <w:t xml:space="preserve">Do matice růstu firmy nepatří: </w:t>
      </w:r>
    </w:p>
    <w:p w:rsidR="000B0F27" w:rsidRPr="00885FA2" w:rsidRDefault="000B0F27" w:rsidP="000B0F27">
      <w:pPr>
        <w:spacing w:line="360" w:lineRule="auto"/>
        <w:ind w:left="1080"/>
        <w:rPr>
          <w:b/>
          <w:sz w:val="24"/>
          <w:szCs w:val="24"/>
        </w:rPr>
      </w:pPr>
      <w:r w:rsidRPr="00885FA2">
        <w:rPr>
          <w:b/>
          <w:sz w:val="24"/>
          <w:szCs w:val="24"/>
        </w:rPr>
        <w:t>Strategie segmentace</w:t>
      </w:r>
    </w:p>
    <w:p w:rsidR="000B0F27" w:rsidRPr="000B0F27" w:rsidRDefault="000B0F27" w:rsidP="000B0F27">
      <w:pPr>
        <w:spacing w:line="360" w:lineRule="auto"/>
        <w:ind w:left="1080"/>
        <w:rPr>
          <w:sz w:val="24"/>
          <w:szCs w:val="24"/>
        </w:rPr>
      </w:pPr>
      <w:r w:rsidRPr="000B0F27">
        <w:rPr>
          <w:sz w:val="24"/>
          <w:szCs w:val="24"/>
        </w:rPr>
        <w:t>Strategie diversifikace</w:t>
      </w:r>
    </w:p>
    <w:p w:rsidR="000B0F27" w:rsidRPr="000B0F27" w:rsidRDefault="000B0F27" w:rsidP="000B0F27">
      <w:pPr>
        <w:spacing w:line="360" w:lineRule="auto"/>
        <w:ind w:left="1080"/>
        <w:rPr>
          <w:sz w:val="24"/>
          <w:szCs w:val="24"/>
        </w:rPr>
      </w:pPr>
      <w:r w:rsidRPr="000B0F27">
        <w:rPr>
          <w:sz w:val="24"/>
          <w:szCs w:val="24"/>
        </w:rPr>
        <w:t>Strategie pronikání</w:t>
      </w:r>
    </w:p>
    <w:p w:rsidR="000B0F27" w:rsidRPr="000B0F27" w:rsidRDefault="000B0F27" w:rsidP="000B0F27">
      <w:pPr>
        <w:pStyle w:val="Odstavecseseznamem"/>
        <w:numPr>
          <w:ilvl w:val="0"/>
          <w:numId w:val="8"/>
        </w:numPr>
        <w:spacing w:line="360" w:lineRule="auto"/>
        <w:rPr>
          <w:sz w:val="24"/>
          <w:szCs w:val="24"/>
        </w:rPr>
      </w:pPr>
      <w:r w:rsidRPr="000B0F27">
        <w:rPr>
          <w:sz w:val="24"/>
          <w:szCs w:val="24"/>
        </w:rPr>
        <w:t xml:space="preserve">Strategie je </w:t>
      </w:r>
      <w:r w:rsidRPr="00885FA2">
        <w:rPr>
          <w:b/>
          <w:sz w:val="24"/>
          <w:szCs w:val="24"/>
        </w:rPr>
        <w:t>dlouhodobý zp</w:t>
      </w:r>
      <w:r w:rsidRPr="00885FA2">
        <w:rPr>
          <w:rFonts w:cs="Times New Roman"/>
          <w:b/>
          <w:sz w:val="24"/>
          <w:szCs w:val="24"/>
        </w:rPr>
        <w:t xml:space="preserve">ůsob chování firmy </w:t>
      </w:r>
      <w:r w:rsidRPr="00885FA2">
        <w:rPr>
          <w:b/>
          <w:sz w:val="24"/>
          <w:szCs w:val="24"/>
        </w:rPr>
        <w:t>a vede k dosažení cílů firmy</w:t>
      </w:r>
    </w:p>
    <w:p w:rsidR="000B0F27" w:rsidRPr="00885FA2" w:rsidRDefault="000B0F27" w:rsidP="000B0F27">
      <w:pPr>
        <w:pStyle w:val="Odstavecseseznamem"/>
        <w:numPr>
          <w:ilvl w:val="0"/>
          <w:numId w:val="8"/>
        </w:numPr>
        <w:spacing w:line="360" w:lineRule="auto"/>
        <w:rPr>
          <w:b/>
          <w:sz w:val="24"/>
          <w:szCs w:val="24"/>
        </w:rPr>
      </w:pPr>
      <w:r w:rsidRPr="000B0F27">
        <w:rPr>
          <w:sz w:val="24"/>
          <w:szCs w:val="24"/>
        </w:rPr>
        <w:t>Strategie rozvoje trhu vychází z </w:t>
      </w:r>
      <w:r w:rsidRPr="00885FA2">
        <w:rPr>
          <w:b/>
          <w:sz w:val="24"/>
          <w:szCs w:val="24"/>
        </w:rPr>
        <w:t xml:space="preserve">portfoliové </w:t>
      </w:r>
      <w:proofErr w:type="gramStart"/>
      <w:r w:rsidRPr="00885FA2">
        <w:rPr>
          <w:b/>
          <w:sz w:val="24"/>
          <w:szCs w:val="24"/>
        </w:rPr>
        <w:t>analýzy</w:t>
      </w:r>
      <w:r w:rsidRPr="000B0F27">
        <w:rPr>
          <w:sz w:val="24"/>
          <w:szCs w:val="24"/>
        </w:rPr>
        <w:t xml:space="preserve"> a  je</w:t>
      </w:r>
      <w:proofErr w:type="gramEnd"/>
      <w:r w:rsidRPr="000B0F27">
        <w:rPr>
          <w:sz w:val="24"/>
          <w:szCs w:val="24"/>
        </w:rPr>
        <w:t xml:space="preserve"> založena na </w:t>
      </w:r>
      <w:r w:rsidRPr="00885FA2">
        <w:rPr>
          <w:b/>
          <w:sz w:val="24"/>
          <w:szCs w:val="24"/>
        </w:rPr>
        <w:t>prosazení stávajících výrobků na nových trzích</w:t>
      </w:r>
    </w:p>
    <w:p w:rsidR="000B0F27" w:rsidRPr="00885FA2" w:rsidRDefault="000B0F27" w:rsidP="000B0F27">
      <w:pPr>
        <w:pStyle w:val="Odstavecseseznamem"/>
        <w:numPr>
          <w:ilvl w:val="0"/>
          <w:numId w:val="8"/>
        </w:numPr>
        <w:spacing w:line="36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  <w:r w:rsidRPr="000B0F27">
        <w:rPr>
          <w:sz w:val="24"/>
          <w:szCs w:val="24"/>
        </w:rPr>
        <w:t xml:space="preserve">Z hlediska vztahu ke konkurenci uplatňuje společnost Microsoft </w:t>
      </w:r>
      <w:r w:rsidRPr="00885FA2">
        <w:rPr>
          <w:b/>
          <w:sz w:val="24"/>
          <w:szCs w:val="24"/>
        </w:rPr>
        <w:t xml:space="preserve">strategii tržního </w:t>
      </w:r>
      <w:proofErr w:type="gramStart"/>
      <w:r w:rsidRPr="00885FA2">
        <w:rPr>
          <w:b/>
          <w:sz w:val="24"/>
          <w:szCs w:val="24"/>
        </w:rPr>
        <w:t>vůdce,  tato</w:t>
      </w:r>
      <w:proofErr w:type="gramEnd"/>
      <w:r w:rsidRPr="00885FA2">
        <w:rPr>
          <w:b/>
          <w:sz w:val="24"/>
          <w:szCs w:val="24"/>
        </w:rPr>
        <w:t xml:space="preserve"> strategie spočívá ve snaze  přicházet s novými výrobky a inovacemi   za vysoké ceny zdůrazňujícími  prestiž výrobku </w:t>
      </w:r>
    </w:p>
    <w:p w:rsidR="000B0F27" w:rsidRPr="001355B1" w:rsidRDefault="000B0F27" w:rsidP="000B0F27">
      <w:pPr>
        <w:rPr>
          <w:sz w:val="24"/>
          <w:szCs w:val="24"/>
        </w:rPr>
      </w:pPr>
    </w:p>
    <w:p w:rsidR="000B0F27" w:rsidRPr="000B0F27" w:rsidRDefault="000B0F27" w:rsidP="008157E0">
      <w:pPr>
        <w:rPr>
          <w:rFonts w:cs="Times New Roman"/>
          <w:b/>
          <w:sz w:val="40"/>
          <w:szCs w:val="40"/>
          <w:u w:val="single"/>
        </w:rPr>
      </w:pPr>
    </w:p>
    <w:sectPr w:rsidR="000B0F27" w:rsidRPr="000B0F27" w:rsidSect="003650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doni MT Black">
    <w:altName w:val="Modern No. 20"/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4745F"/>
    <w:multiLevelType w:val="hybridMultilevel"/>
    <w:tmpl w:val="72E070A2"/>
    <w:lvl w:ilvl="0" w:tplc="0405000F">
      <w:start w:val="1"/>
      <w:numFmt w:val="decimal"/>
      <w:lvlText w:val="%1.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B22E30"/>
    <w:multiLevelType w:val="hybridMultilevel"/>
    <w:tmpl w:val="4A32DB48"/>
    <w:lvl w:ilvl="0" w:tplc="6A500E4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4D43E8"/>
    <w:multiLevelType w:val="hybridMultilevel"/>
    <w:tmpl w:val="B5E2320A"/>
    <w:lvl w:ilvl="0" w:tplc="0405000F">
      <w:start w:val="1"/>
      <w:numFmt w:val="decimal"/>
      <w:lvlText w:val="%1.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D776F1D"/>
    <w:multiLevelType w:val="hybridMultilevel"/>
    <w:tmpl w:val="D0EEBE9E"/>
    <w:lvl w:ilvl="0" w:tplc="FBCC5FA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2E791BCD"/>
    <w:multiLevelType w:val="hybridMultilevel"/>
    <w:tmpl w:val="200487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CD29B6"/>
    <w:multiLevelType w:val="hybridMultilevel"/>
    <w:tmpl w:val="E2C88D0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5D5B39DC"/>
    <w:multiLevelType w:val="hybridMultilevel"/>
    <w:tmpl w:val="DE88996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F0327F"/>
    <w:multiLevelType w:val="hybridMultilevel"/>
    <w:tmpl w:val="C3785B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7"/>
  </w:num>
  <w:num w:numId="6">
    <w:abstractNumId w:val="6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157E0"/>
    <w:rsid w:val="00050B02"/>
    <w:rsid w:val="000B0F27"/>
    <w:rsid w:val="001355B1"/>
    <w:rsid w:val="002C112B"/>
    <w:rsid w:val="00365021"/>
    <w:rsid w:val="003773A4"/>
    <w:rsid w:val="0047608B"/>
    <w:rsid w:val="00645C25"/>
    <w:rsid w:val="006E09E3"/>
    <w:rsid w:val="008157E0"/>
    <w:rsid w:val="00885FA2"/>
    <w:rsid w:val="00A03B82"/>
    <w:rsid w:val="00A154A3"/>
    <w:rsid w:val="00BB5995"/>
    <w:rsid w:val="00C741C7"/>
    <w:rsid w:val="00E13028"/>
    <w:rsid w:val="00F339E2"/>
    <w:rsid w:val="00F36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6502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157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package" Target="embeddings/Microsoft_Word_Document1.docx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381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</dc:creator>
  <cp:lastModifiedBy>Iva Buriánková</cp:lastModifiedBy>
  <cp:revision>4</cp:revision>
  <dcterms:created xsi:type="dcterms:W3CDTF">2013-01-20T11:07:00Z</dcterms:created>
  <dcterms:modified xsi:type="dcterms:W3CDTF">2013-06-27T07:06:00Z</dcterms:modified>
</cp:coreProperties>
</file>