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20D" w:rsidRDefault="005A720D" w:rsidP="005A720D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5A720D" w:rsidRDefault="005A720D" w:rsidP="005A720D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5A720D" w:rsidRDefault="00B7370E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VY_22_INOVACE_19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5A720D" w:rsidRDefault="005A720D" w:rsidP="005A720D">
      <w:pPr>
        <w:spacing w:line="360" w:lineRule="auto"/>
        <w:ind w:left="360"/>
        <w:rPr>
          <w:sz w:val="24"/>
          <w:szCs w:val="24"/>
        </w:rPr>
      </w:pP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5A720D" w:rsidRDefault="005A720D" w:rsidP="005A72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B7370E">
        <w:rPr>
          <w:sz w:val="24"/>
          <w:szCs w:val="24"/>
        </w:rPr>
        <w:t>Kde je to? Hra.</w:t>
      </w:r>
    </w:p>
    <w:p w:rsidR="005A720D" w:rsidRDefault="005A720D" w:rsidP="005A720D">
      <w:pPr>
        <w:spacing w:line="360" w:lineRule="auto"/>
        <w:rPr>
          <w:sz w:val="24"/>
          <w:szCs w:val="24"/>
        </w:rPr>
      </w:pPr>
    </w:p>
    <w:p w:rsidR="002673A2" w:rsidRDefault="005A720D" w:rsidP="002673A2">
      <w:pPr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B7370E">
        <w:rPr>
          <w:sz w:val="24"/>
          <w:szCs w:val="24"/>
        </w:rPr>
        <w:t>Pomůcka k učebnici Angličtina pro 3. ročník základní školy, Mgr. Marie Zahálková, SPN 2006,</w:t>
      </w:r>
      <w:r w:rsidR="00217697">
        <w:rPr>
          <w:sz w:val="24"/>
          <w:szCs w:val="24"/>
        </w:rPr>
        <w:t xml:space="preserve"> hra slouží k procvičování předložek IN a ON.</w:t>
      </w:r>
      <w:r w:rsidR="002673A2">
        <w:rPr>
          <w:sz w:val="24"/>
          <w:szCs w:val="24"/>
        </w:rPr>
        <w:t xml:space="preserve"> </w:t>
      </w:r>
      <w:r w:rsidR="002673A2">
        <w:rPr>
          <w:sz w:val="24"/>
          <w:szCs w:val="24"/>
        </w:rPr>
        <w:t>Obrázky autorka.</w:t>
      </w:r>
    </w:p>
    <w:p w:rsidR="00217697" w:rsidRPr="00217697" w:rsidRDefault="00217697" w:rsidP="002673A2">
      <w:pPr>
        <w:spacing w:after="0" w:line="360" w:lineRule="auto"/>
        <w:ind w:left="720"/>
        <w:rPr>
          <w:sz w:val="24"/>
          <w:szCs w:val="24"/>
        </w:rPr>
      </w:pPr>
    </w:p>
    <w:p w:rsidR="005A720D" w:rsidRDefault="00217697" w:rsidP="00217697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Žáci </w:t>
      </w:r>
      <w:proofErr w:type="gramStart"/>
      <w:r>
        <w:rPr>
          <w:sz w:val="24"/>
          <w:szCs w:val="24"/>
        </w:rPr>
        <w:t>hrají</w:t>
      </w:r>
      <w:proofErr w:type="gramEnd"/>
      <w:r>
        <w:rPr>
          <w:sz w:val="24"/>
          <w:szCs w:val="24"/>
        </w:rPr>
        <w:t xml:space="preserve"> hru na principu </w:t>
      </w:r>
      <w:proofErr w:type="gramStart"/>
      <w:r>
        <w:rPr>
          <w:sz w:val="24"/>
          <w:szCs w:val="24"/>
        </w:rPr>
        <w:t>Člověče</w:t>
      </w:r>
      <w:proofErr w:type="gramEnd"/>
      <w:r>
        <w:rPr>
          <w:sz w:val="24"/>
          <w:szCs w:val="24"/>
        </w:rPr>
        <w:t>, nezlob se. Potřebujeme kostky, figurky a hračky – medvídka, autíčko, míč, panenku a kostku. Pokud je nemáme, postačí jejich obrázky na kartičkách. Žáci postupně hází kostkou a musí umístit správnou hračku na správné místo. Pokud se jim to nepodaří, musí se vrátit zpět a hrají znovu až v dalším kole. Hrací plán lze zvětšit.</w:t>
      </w:r>
    </w:p>
    <w:p w:rsidR="005A720D" w:rsidRDefault="005A720D" w:rsidP="005A720D">
      <w:pPr>
        <w:spacing w:after="0" w:line="360" w:lineRule="auto"/>
      </w:pPr>
      <w:bookmarkStart w:id="0" w:name="_GoBack"/>
      <w:bookmarkEnd w:id="0"/>
    </w:p>
    <w:p w:rsidR="005A720D" w:rsidRDefault="005A720D" w:rsidP="005A720D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20D" w:rsidRDefault="005A720D" w:rsidP="005A720D">
      <w:pPr>
        <w:spacing w:after="0" w:line="360" w:lineRule="auto"/>
        <w:sectPr w:rsidR="005A720D">
          <w:pgSz w:w="11906" w:h="16838"/>
          <w:pgMar w:top="1417" w:right="1417" w:bottom="1417" w:left="1417" w:header="708" w:footer="708" w:gutter="0"/>
          <w:cols w:space="708"/>
        </w:sectPr>
      </w:pPr>
    </w:p>
    <w:p w:rsidR="006F5F99" w:rsidRDefault="00217697">
      <w:r>
        <w:rPr>
          <w:noProof/>
          <w:lang w:eastAsia="cs-CZ"/>
        </w:rPr>
        <w:lastRenderedPageBreak/>
        <w:drawing>
          <wp:inline distT="0" distB="0" distL="0" distR="0">
            <wp:extent cx="5752953" cy="8001000"/>
            <wp:effectExtent l="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9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4" t="3846" r="4297" b="2043"/>
                    <a:stretch/>
                  </pic:blipFill>
                  <pic:spPr bwMode="auto">
                    <a:xfrm>
                      <a:off x="0" y="0"/>
                      <a:ext cx="5751109" cy="7998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F5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0A7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17697"/>
    <w:rsid w:val="002462BF"/>
    <w:rsid w:val="00257FCB"/>
    <w:rsid w:val="002673A2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A720D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7370E"/>
    <w:rsid w:val="00B740A7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72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2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72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72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9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F7DD7-0D21-432F-9883-E364231F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2013-06-14T03:36:00Z</dcterms:created>
  <dcterms:modified xsi:type="dcterms:W3CDTF">2013-06-16T21:57:00Z</dcterms:modified>
</cp:coreProperties>
</file>