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9F8" w:rsidRDefault="00AB69F8" w:rsidP="001257EE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AB69F8" w:rsidRDefault="00AB69F8" w:rsidP="001257E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B69F8" w:rsidRDefault="00AB69F8" w:rsidP="001257EE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21E49">
        <w:rPr>
          <w:sz w:val="40"/>
          <w:szCs w:val="40"/>
        </w:rPr>
        <w:t xml:space="preserve">PÍSEMNÁ PRÁCE 1 – savci </w:t>
      </w:r>
      <w:r>
        <w:rPr>
          <w:sz w:val="40"/>
          <w:szCs w:val="40"/>
        </w:rPr>
        <w:t>–</w:t>
      </w:r>
      <w:r w:rsidRPr="00021E49">
        <w:rPr>
          <w:sz w:val="40"/>
          <w:szCs w:val="40"/>
        </w:rPr>
        <w:t xml:space="preserve"> vačnatci</w:t>
      </w:r>
    </w:p>
    <w:p w:rsidR="00AB69F8" w:rsidRPr="00E53526" w:rsidRDefault="00AB69F8" w:rsidP="001257EE">
      <w:pPr>
        <w:jc w:val="center"/>
        <w:rPr>
          <w:sz w:val="36"/>
          <w:szCs w:val="36"/>
        </w:rPr>
      </w:pPr>
    </w:p>
    <w:p w:rsidR="00AB69F8" w:rsidRPr="004D2AAB" w:rsidRDefault="00AB69F8" w:rsidP="001257E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21E49">
        <w:rPr>
          <w:sz w:val="40"/>
          <w:szCs w:val="40"/>
        </w:rPr>
        <w:t>PÍSEMNÁ PRÁCE 1 – savci - vačnatci</w:t>
      </w:r>
    </w:p>
    <w:p w:rsidR="00AB69F8" w:rsidRPr="00C818C2" w:rsidRDefault="00AB69F8" w:rsidP="001257E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B69F8" w:rsidRPr="00C818C2" w:rsidRDefault="00AB69F8" w:rsidP="001257E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Jiří Olexa</w:t>
      </w:r>
    </w:p>
    <w:p w:rsidR="00AB69F8" w:rsidRPr="00C818C2" w:rsidRDefault="00AB69F8" w:rsidP="001257EE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21E49">
        <w:rPr>
          <w:sz w:val="40"/>
          <w:szCs w:val="40"/>
        </w:rPr>
        <w:t>PÍSEMNÁ PRÁCE 1 – savci - vačnatci</w:t>
      </w:r>
      <w:r>
        <w:rPr>
          <w:sz w:val="28"/>
          <w:szCs w:val="28"/>
        </w:rPr>
        <w:br/>
        <w:t>(práce s interaktivní tabulí, pracovní list)</w:t>
      </w:r>
    </w:p>
    <w:p w:rsidR="00AB69F8" w:rsidRDefault="00AB69F8" w:rsidP="001257EE"/>
    <w:p w:rsidR="00AB69F8" w:rsidRDefault="00AB69F8" w:rsidP="001257EE">
      <w:pPr>
        <w:pBdr>
          <w:bottom w:val="single" w:sz="4" w:space="1" w:color="auto"/>
        </w:pBdr>
      </w:pPr>
    </w:p>
    <w:p w:rsidR="00AB69F8" w:rsidRPr="009862F8" w:rsidRDefault="00AB69F8" w:rsidP="001257E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B69F8" w:rsidRPr="009862F8" w:rsidRDefault="00AB69F8" w:rsidP="001257EE">
      <w:pPr>
        <w:jc w:val="center"/>
        <w:rPr>
          <w:sz w:val="16"/>
          <w:szCs w:val="16"/>
        </w:rPr>
      </w:pPr>
    </w:p>
    <w:p w:rsidR="00AB69F8" w:rsidRPr="009862F8" w:rsidRDefault="00AB69F8" w:rsidP="001257EE">
      <w:pPr>
        <w:jc w:val="center"/>
        <w:rPr>
          <w:sz w:val="16"/>
          <w:szCs w:val="16"/>
        </w:rPr>
      </w:pPr>
    </w:p>
    <w:p w:rsidR="00AB69F8" w:rsidRPr="009862F8" w:rsidRDefault="00AB69F8" w:rsidP="001257EE">
      <w:pPr>
        <w:jc w:val="center"/>
        <w:rPr>
          <w:sz w:val="16"/>
          <w:szCs w:val="16"/>
        </w:rPr>
      </w:pPr>
    </w:p>
    <w:p w:rsidR="00AB69F8" w:rsidRDefault="00AB69F8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AB69F8" w:rsidRPr="008B57D5" w:rsidRDefault="00AB69F8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rPr>
          <w:rFonts w:ascii="Arial" w:hAnsi="Arial" w:cs="Arial"/>
          <w:b w:val="0"/>
          <w:sz w:val="40"/>
          <w:szCs w:val="40"/>
        </w:rPr>
        <w:br w:type="page"/>
      </w:r>
      <w:r>
        <w:pict>
          <v:rect id="_x0000_s1026" style="position:absolute;margin-left:309pt;margin-top:0;width:153pt;height:47.15pt;z-index:251641856;mso-wrap-edited:f"/>
        </w:pict>
      </w:r>
      <w:r>
        <w:rPr>
          <w:rFonts w:ascii="Arial" w:hAnsi="Arial" w:cs="Arial"/>
          <w:b w:val="0"/>
          <w:sz w:val="40"/>
          <w:szCs w:val="40"/>
        </w:rPr>
        <w:t>Přírodopis 8</w:t>
      </w:r>
    </w:p>
    <w:p w:rsidR="00AB69F8" w:rsidRDefault="00AB69F8">
      <w:pPr>
        <w:pStyle w:val="Title"/>
      </w:pPr>
      <w:r>
        <w:rPr>
          <w:highlight w:val="lightGray"/>
        </w:rPr>
        <w:t>A</w:t>
      </w:r>
    </w:p>
    <w:p w:rsidR="00AB69F8" w:rsidRDefault="00AB69F8" w:rsidP="00AD655A">
      <w:pPr>
        <w:pStyle w:val="Heading1"/>
        <w:jc w:val="left"/>
      </w:pPr>
    </w:p>
    <w:p w:rsidR="00AB69F8" w:rsidRDefault="00AB69F8">
      <w:pPr>
        <w:pStyle w:val="Heading1"/>
      </w:pPr>
      <w:r>
        <w:t>PÍSEMNÁ PRÁCE 1 – savci - vačnatci</w:t>
      </w:r>
    </w:p>
    <w:p w:rsidR="00AB69F8" w:rsidRDefault="00AB69F8" w:rsidP="00813AB2">
      <w:pPr>
        <w:ind w:left="360"/>
        <w:rPr>
          <w:rFonts w:ascii="Arial" w:hAnsi="Arial" w:cs="Arial"/>
        </w:rPr>
      </w:pPr>
    </w:p>
    <w:p w:rsidR="00AB69F8" w:rsidRPr="00813AB2" w:rsidRDefault="00AB69F8" w:rsidP="00813AB2">
      <w:pPr>
        <w:ind w:left="360"/>
        <w:rPr>
          <w:rFonts w:ascii="Arial" w:hAnsi="Arial" w:cs="Arial"/>
        </w:rPr>
      </w:pPr>
    </w:p>
    <w:p w:rsidR="00AB69F8" w:rsidRPr="00146EB3" w:rsidRDefault="00AB69F8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>Na obrázku je kostra savce. Označ čarou a popiš její následující části:</w:t>
      </w:r>
      <w:r>
        <w:rPr>
          <w:rFonts w:ascii="Arial" w:hAnsi="Arial" w:cs="Arial"/>
        </w:rPr>
        <w:br/>
      </w:r>
      <w:r w:rsidRPr="00146EB3">
        <w:rPr>
          <w:rFonts w:ascii="Arial" w:hAnsi="Arial" w:cs="Arial"/>
          <w:b/>
          <w:sz w:val="26"/>
          <w:szCs w:val="26"/>
        </w:rPr>
        <w:t xml:space="preserve">lopatka </w:t>
      </w:r>
      <w:r>
        <w:rPr>
          <w:rFonts w:ascii="Arial" w:hAnsi="Arial" w:cs="Arial"/>
          <w:b/>
          <w:sz w:val="26"/>
          <w:szCs w:val="26"/>
        </w:rPr>
        <w:t>–</w:t>
      </w:r>
      <w:r w:rsidRPr="00146EB3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žebra – horní čelist – kost pánevní – bederní obratle - páteř</w:t>
      </w: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shape id="_x0000_s1027" type="#_x0000_t75" style="position:absolute;margin-left:19.05pt;margin-top:.6pt;width:391.5pt;height:276.75pt;z-index:-251633664">
            <v:imagedata r:id="rId8" o:title=""/>
          </v:shape>
        </w:pict>
      </w: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D655A">
      <w:pPr>
        <w:tabs>
          <w:tab w:val="left" w:pos="6804"/>
        </w:tabs>
        <w:rPr>
          <w:rFonts w:ascii="Arial" w:hAnsi="Arial" w:cs="Arial"/>
        </w:rPr>
      </w:pPr>
    </w:p>
    <w:p w:rsidR="00AB69F8" w:rsidRDefault="00AB69F8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AB69F8" w:rsidRDefault="00AB69F8">
      <w:pPr>
        <w:rPr>
          <w:rFonts w:ascii="Arial" w:hAnsi="Arial" w:cs="Arial"/>
        </w:rPr>
      </w:pPr>
    </w:p>
    <w:p w:rsidR="00AB69F8" w:rsidRDefault="00AB69F8">
      <w:pPr>
        <w:pStyle w:val="BodyText"/>
        <w:tabs>
          <w:tab w:val="clear" w:pos="7938"/>
        </w:tabs>
      </w:pPr>
      <w:r>
        <w:rPr>
          <w:noProof/>
        </w:rPr>
        <w:pict>
          <v:rect id="_x0000_s1028" style="position:absolute;margin-left:369pt;margin-top:-.4pt;width:48.6pt;height:26.8pt;z-index:251629568;mso-wrap-edited:f"/>
        </w:pict>
      </w:r>
      <w:r>
        <w:t>Savci osídlili souš, pronikli i do vodního prostředí i do vzduchu.</w:t>
      </w:r>
    </w:p>
    <w:p w:rsidR="00AB69F8" w:rsidRDefault="00AB69F8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>
      <w:pPr>
        <w:tabs>
          <w:tab w:val="left" w:pos="6804"/>
        </w:tabs>
        <w:rPr>
          <w:rFonts w:ascii="Arial" w:hAnsi="Arial" w:cs="Arial"/>
          <w:b/>
          <w:bCs/>
        </w:rPr>
      </w:pPr>
    </w:p>
    <w:p w:rsidR="00AB69F8" w:rsidRDefault="00AB69F8">
      <w:pPr>
        <w:pStyle w:val="BodyText"/>
        <w:tabs>
          <w:tab w:val="clear" w:pos="7938"/>
        </w:tabs>
      </w:pPr>
      <w:r>
        <w:rPr>
          <w:noProof/>
        </w:rPr>
        <w:pict>
          <v:rect id="_x0000_s1029" style="position:absolute;margin-left:369pt;margin-top:2.1pt;width:48.6pt;height:26.8pt;z-index:251630592;mso-wrap-edited:f"/>
        </w:pict>
      </w:r>
      <w:r>
        <w:t>Savci žijící v úkrytech rodí vždy dokonale vyvinutá mláďata.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0" style="position:absolute;margin-left:369pt;margin-top:11.6pt;width:48.6pt;height:26.8pt;z-index:251631616;mso-wrap-edited:f"/>
        </w:pict>
      </w: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Bránice je blána, která brání kontaktu mezi srdcem a plícemi.</w:t>
      </w:r>
    </w:p>
    <w:p w:rsidR="00AB69F8" w:rsidRDefault="00AB69F8">
      <w:pPr>
        <w:tabs>
          <w:tab w:val="left" w:pos="6804"/>
        </w:tabs>
        <w:rPr>
          <w:rFonts w:ascii="Arial" w:hAnsi="Arial" w:cs="Arial"/>
          <w:b/>
          <w:bCs/>
        </w:rPr>
      </w:pPr>
    </w:p>
    <w:p w:rsidR="00AB69F8" w:rsidRDefault="00AB69F8" w:rsidP="00227DAB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</w:p>
    <w:p w:rsidR="00AB69F8" w:rsidRDefault="00AB69F8" w:rsidP="00227DAB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31" style="position:absolute;margin-left:369pt;margin-top:.8pt;width:48.6pt;height:26.8pt;z-index:251633664;mso-wrap-edited:f"/>
        </w:pict>
      </w:r>
      <w:r>
        <w:rPr>
          <w:rFonts w:ascii="Arial" w:hAnsi="Arial" w:cs="Arial"/>
          <w:b/>
          <w:bCs/>
        </w:rPr>
        <w:t>Potravu pomáhají v těle savců rozkládat trávící žlázy, např.</w:t>
      </w:r>
      <w:r>
        <w:rPr>
          <w:rFonts w:ascii="Arial" w:hAnsi="Arial" w:cs="Arial"/>
          <w:b/>
          <w:bCs/>
        </w:rPr>
        <w:br/>
        <w:t>slinivka břišní.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Pr="00F6467D" w:rsidRDefault="00AB69F8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2" style="position:absolute;margin-left:369pt;margin-top:4.8pt;width:48.6pt;height:26.8pt;z-index:251632640;mso-wrap-edited:f"/>
        </w:pict>
      </w: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Žádné nové druhy savců vědci v současnosti už neobjevují.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3" style="position:absolute;margin-left:369pt;margin-top:3.6pt;width:48.6pt;height:26.8pt;z-index:251640832;mso-wrap-edited:f"/>
        </w:pict>
      </w: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Koala medvídkovitá není příbuzná s medvědy.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</w:rPr>
      </w:pPr>
    </w:p>
    <w:p w:rsidR="00AB69F8" w:rsidRDefault="00AB69F8">
      <w:pPr>
        <w:rPr>
          <w:rFonts w:ascii="Arial" w:hAnsi="Arial" w:cs="Arial"/>
        </w:rPr>
      </w:pPr>
    </w:p>
    <w:p w:rsidR="00AB69F8" w:rsidRDefault="00AB69F8">
      <w:pPr>
        <w:rPr>
          <w:rFonts w:ascii="Arial" w:hAnsi="Arial" w:cs="Arial"/>
        </w:rPr>
      </w:pPr>
    </w:p>
    <w:p w:rsidR="00AB69F8" w:rsidRDefault="00AB69F8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slovo:</w:t>
      </w:r>
    </w:p>
    <w:p w:rsidR="00AB69F8" w:rsidRDefault="00AB69F8">
      <w:pPr>
        <w:rPr>
          <w:rFonts w:ascii="Arial" w:hAnsi="Arial" w:cs="Arial"/>
        </w:rPr>
      </w:pP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 předchůdce savců jsou považováni někteří drobní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          </w:t>
      </w:r>
      <w:r>
        <w:rPr>
          <w:rFonts w:ascii="Arial" w:hAnsi="Arial" w:cs="Arial"/>
          <w:b/>
          <w:bCs/>
        </w:rPr>
        <w:t xml:space="preserve">  .</w:t>
      </w: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Skvrny na srsti savců slouží</w:t>
      </w:r>
      <w:r w:rsidRPr="00C25290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ab/>
        <w:t xml:space="preserve">         </w:t>
      </w:r>
      <w:r>
        <w:rPr>
          <w:rFonts w:ascii="Arial" w:hAnsi="Arial" w:cs="Arial"/>
          <w:b/>
          <w:bCs/>
          <w:u w:val="single"/>
        </w:rPr>
        <w:tab/>
        <w:t xml:space="preserve">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</w:t>
      </w:r>
      <w:r w:rsidRPr="00877FD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Pr="004937C7" w:rsidRDefault="00AB69F8">
      <w:pPr>
        <w:rPr>
          <w:rFonts w:ascii="Arial" w:hAnsi="Arial" w:cs="Arial"/>
          <w:b/>
          <w:bCs/>
        </w:rPr>
      </w:pPr>
      <w:r w:rsidRPr="004937C7">
        <w:rPr>
          <w:rFonts w:ascii="Arial" w:hAnsi="Arial" w:cs="Arial"/>
          <w:b/>
          <w:bCs/>
        </w:rPr>
        <w:t xml:space="preserve">Tělo savců pokrývá kůže tvořená svrchní  </w:t>
      </w:r>
      <w:r w:rsidRPr="004937C7">
        <w:rPr>
          <w:rFonts w:ascii="Arial" w:hAnsi="Arial" w:cs="Arial"/>
          <w:b/>
          <w:bCs/>
          <w:u w:val="single"/>
        </w:rPr>
        <w:tab/>
      </w:r>
      <w:r w:rsidRPr="004937C7">
        <w:rPr>
          <w:rFonts w:ascii="Arial" w:hAnsi="Arial" w:cs="Arial"/>
          <w:b/>
          <w:bCs/>
          <w:u w:val="single"/>
        </w:rPr>
        <w:tab/>
      </w:r>
      <w:r w:rsidRPr="004937C7">
        <w:rPr>
          <w:rFonts w:ascii="Arial" w:hAnsi="Arial" w:cs="Arial"/>
          <w:b/>
          <w:bCs/>
          <w:u w:val="single"/>
        </w:rPr>
        <w:tab/>
      </w:r>
      <w:r w:rsidRPr="004937C7">
        <w:rPr>
          <w:rFonts w:ascii="Arial" w:hAnsi="Arial" w:cs="Arial"/>
          <w:b/>
          <w:bCs/>
          <w:u w:val="single"/>
        </w:rPr>
        <w:tab/>
        <w:t xml:space="preserve"> </w:t>
      </w:r>
      <w:r w:rsidRPr="004937C7">
        <w:rPr>
          <w:rFonts w:ascii="Arial" w:hAnsi="Arial" w:cs="Arial"/>
          <w:b/>
          <w:bCs/>
        </w:rPr>
        <w:t xml:space="preserve">  </w:t>
      </w:r>
      <w:r w:rsidRPr="004937C7">
        <w:rPr>
          <w:rFonts w:ascii="Arial" w:hAnsi="Arial" w:cs="Arial"/>
          <w:b/>
          <w:bCs/>
        </w:rPr>
        <w:br/>
      </w:r>
      <w:r w:rsidRPr="004937C7">
        <w:rPr>
          <w:rFonts w:ascii="Arial" w:hAnsi="Arial" w:cs="Arial"/>
          <w:b/>
          <w:bCs/>
        </w:rPr>
        <w:br/>
        <w:t xml:space="preserve">a spodní </w:t>
      </w:r>
      <w:r w:rsidRPr="004937C7">
        <w:rPr>
          <w:rFonts w:ascii="Arial" w:hAnsi="Arial" w:cs="Arial"/>
          <w:b/>
          <w:bCs/>
          <w:u w:val="single"/>
        </w:rPr>
        <w:t xml:space="preserve">        </w:t>
      </w:r>
      <w:r w:rsidRPr="004937C7">
        <w:rPr>
          <w:rFonts w:ascii="Arial" w:hAnsi="Arial" w:cs="Arial"/>
          <w:b/>
          <w:bCs/>
          <w:u w:val="single"/>
        </w:rPr>
        <w:tab/>
        <w:t xml:space="preserve">               </w:t>
      </w:r>
      <w:r w:rsidRPr="004937C7">
        <w:rPr>
          <w:rFonts w:ascii="Arial" w:hAnsi="Arial" w:cs="Arial"/>
          <w:b/>
          <w:bCs/>
        </w:rPr>
        <w:t xml:space="preserve"> 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Krevní oběh savců dělíme na velký neboli </w:t>
      </w:r>
      <w:r w:rsidRPr="00C2529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a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 xml:space="preserve">malý neboli </w:t>
      </w:r>
      <w:r>
        <w:rPr>
          <w:rFonts w:ascii="Arial" w:hAnsi="Arial" w:cs="Arial"/>
          <w:b/>
          <w:bCs/>
          <w:u w:val="single"/>
        </w:rPr>
        <w:t xml:space="preserve">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</w:t>
      </w:r>
      <w:r>
        <w:rPr>
          <w:rFonts w:ascii="Arial" w:hAnsi="Arial" w:cs="Arial"/>
          <w:b/>
          <w:bCs/>
        </w:rPr>
        <w:t>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Vejcorodí savci žijí pouze v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 w:rsidP="00A65E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Vývin narozených mláďat vačnatců pokračuje většinou ve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 </w:t>
      </w:r>
      <w:r>
        <w:rPr>
          <w:rFonts w:ascii="Arial" w:hAnsi="Arial" w:cs="Arial"/>
          <w:b/>
          <w:bCs/>
          <w:u w:val="single"/>
        </w:rPr>
        <w:tab/>
        <w:t xml:space="preserve">   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samice.</w:t>
      </w:r>
    </w:p>
    <w:p w:rsidR="00AB69F8" w:rsidRDefault="00AB69F8">
      <w:pPr>
        <w:rPr>
          <w:rFonts w:ascii="Arial" w:hAnsi="Arial" w:cs="Arial"/>
          <w:b/>
          <w:bCs/>
        </w:rPr>
      </w:pPr>
    </w:p>
    <w:p w:rsidR="00AB69F8" w:rsidRDefault="00AB69F8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Očísluj jednotlivé orgány tak, jak jimi postupně prochází u savců vzduch při nádechu:</w:t>
      </w:r>
    </w:p>
    <w:p w:rsidR="00AB69F8" w:rsidRDefault="00AB69F8" w:rsidP="009015AD">
      <w:pPr>
        <w:rPr>
          <w:rFonts w:ascii="Arial" w:hAnsi="Arial" w:cs="Arial"/>
          <w:b/>
        </w:rPr>
      </w:pPr>
    </w:p>
    <w:p w:rsidR="00AB69F8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průdušinky</w:t>
      </w:r>
    </w:p>
    <w:p w:rsidR="00AB69F8" w:rsidRDefault="00AB69F8" w:rsidP="00177D3C">
      <w:pPr>
        <w:rPr>
          <w:rFonts w:ascii="Arial" w:hAnsi="Arial" w:cs="Arial"/>
          <w:b/>
        </w:rPr>
      </w:pPr>
    </w:p>
    <w:p w:rsidR="00AB69F8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nosohltan</w:t>
      </w:r>
    </w:p>
    <w:p w:rsidR="00AB69F8" w:rsidRDefault="00AB69F8" w:rsidP="00177D3C">
      <w:pPr>
        <w:rPr>
          <w:rFonts w:ascii="Arial" w:hAnsi="Arial" w:cs="Arial"/>
          <w:b/>
        </w:rPr>
      </w:pPr>
    </w:p>
    <w:p w:rsidR="00AB69F8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průdušky</w:t>
      </w:r>
    </w:p>
    <w:p w:rsidR="00AB69F8" w:rsidRDefault="00AB69F8" w:rsidP="00177D3C">
      <w:pPr>
        <w:rPr>
          <w:rFonts w:ascii="Arial" w:hAnsi="Arial" w:cs="Arial"/>
          <w:b/>
        </w:rPr>
      </w:pPr>
    </w:p>
    <w:p w:rsidR="00AB69F8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dutina nosní</w:t>
      </w:r>
    </w:p>
    <w:p w:rsidR="00AB69F8" w:rsidRDefault="00AB69F8" w:rsidP="00177D3C">
      <w:pPr>
        <w:rPr>
          <w:rFonts w:ascii="Arial" w:hAnsi="Arial" w:cs="Arial"/>
          <w:b/>
        </w:rPr>
      </w:pPr>
    </w:p>
    <w:p w:rsidR="00AB69F8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plicní sklípky</w:t>
      </w:r>
    </w:p>
    <w:p w:rsidR="00AB69F8" w:rsidRDefault="00AB69F8" w:rsidP="00177D3C">
      <w:pPr>
        <w:rPr>
          <w:rFonts w:ascii="Arial" w:hAnsi="Arial" w:cs="Arial"/>
          <w:b/>
        </w:rPr>
      </w:pPr>
    </w:p>
    <w:p w:rsidR="00AB69F8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průdušnice</w:t>
      </w:r>
    </w:p>
    <w:p w:rsidR="00AB69F8" w:rsidRDefault="00AB69F8" w:rsidP="00177D3C">
      <w:pPr>
        <w:rPr>
          <w:rFonts w:ascii="Arial" w:hAnsi="Arial" w:cs="Arial"/>
          <w:b/>
        </w:rPr>
      </w:pPr>
    </w:p>
    <w:p w:rsidR="00AB69F8" w:rsidRPr="00D63ED7" w:rsidRDefault="00AB69F8" w:rsidP="00177D3C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hrtan</w:t>
      </w:r>
    </w:p>
    <w:p w:rsidR="00AB69F8" w:rsidRDefault="00AB69F8" w:rsidP="009015AD">
      <w:pPr>
        <w:ind w:left="360"/>
        <w:rPr>
          <w:rFonts w:ascii="Arial" w:hAnsi="Arial" w:cs="Arial"/>
        </w:rPr>
      </w:pPr>
    </w:p>
    <w:p w:rsidR="00AB69F8" w:rsidRDefault="00AB69F8" w:rsidP="009015AD">
      <w:pPr>
        <w:ind w:left="360"/>
        <w:rPr>
          <w:rFonts w:ascii="Arial" w:hAnsi="Arial" w:cs="Arial"/>
        </w:rPr>
      </w:pPr>
    </w:p>
    <w:p w:rsidR="00AB69F8" w:rsidRDefault="00AB69F8" w:rsidP="009015AD">
      <w:pPr>
        <w:ind w:left="360"/>
        <w:rPr>
          <w:rFonts w:ascii="Arial" w:hAnsi="Arial" w:cs="Arial"/>
        </w:rPr>
      </w:pPr>
    </w:p>
    <w:p w:rsidR="00AB69F8" w:rsidRPr="009435F5" w:rsidRDefault="00AB69F8" w:rsidP="009435F5">
      <w:pPr>
        <w:ind w:left="360"/>
        <w:rPr>
          <w:rFonts w:ascii="Arial" w:hAnsi="Arial" w:cs="Arial"/>
        </w:rPr>
      </w:pPr>
    </w:p>
    <w:p w:rsidR="00AB69F8" w:rsidRDefault="00AB69F8" w:rsidP="00057D6C">
      <w:pPr>
        <w:ind w:left="360"/>
        <w:rPr>
          <w:rFonts w:ascii="Arial" w:hAnsi="Arial" w:cs="Arial"/>
        </w:rPr>
      </w:pPr>
    </w:p>
    <w:p w:rsidR="00AB69F8" w:rsidRDefault="00AB69F8" w:rsidP="00057D6C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</w:p>
    <w:p w:rsidR="00AB69F8" w:rsidRDefault="00AB69F8" w:rsidP="00E569D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z druhého sloupce. Vytvoř (do rámečků) dvojice:</w:t>
      </w:r>
    </w:p>
    <w:p w:rsidR="00AB69F8" w:rsidRDefault="00AB69F8" w:rsidP="00057D6C">
      <w:pPr>
        <w:rPr>
          <w:rFonts w:ascii="Arial" w:hAnsi="Arial" w:cs="Arial"/>
        </w:rPr>
      </w:pPr>
    </w:p>
    <w:p w:rsidR="00AB69F8" w:rsidRDefault="00AB69F8" w:rsidP="004B2BFC">
      <w:pPr>
        <w:ind w:left="360"/>
        <w:rPr>
          <w:rFonts w:ascii="Arial" w:hAnsi="Arial" w:cs="Arial"/>
        </w:rPr>
      </w:pPr>
    </w:p>
    <w:p w:rsidR="00AB69F8" w:rsidRPr="00992A40" w:rsidRDefault="00AB69F8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dikobraz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plovací blána</w:t>
      </w:r>
    </w:p>
    <w:p w:rsidR="00AB69F8" w:rsidRPr="00992A40" w:rsidRDefault="00AB69F8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netopýr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ostny</w:t>
      </w:r>
    </w:p>
    <w:p w:rsidR="00AB69F8" w:rsidRPr="00992A40" w:rsidRDefault="00AB69F8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zuby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předstírá smrt</w:t>
      </w:r>
    </w:p>
    <w:p w:rsidR="00AB69F8" w:rsidRPr="00992A40" w:rsidRDefault="00AB69F8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ptakopysk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létací blána</w:t>
      </w:r>
    </w:p>
    <w:p w:rsidR="00AB69F8" w:rsidRPr="00992A40" w:rsidRDefault="00AB69F8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klokan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špičáky</w:t>
      </w:r>
      <w:r w:rsidRPr="00992A40">
        <w:rPr>
          <w:rFonts w:ascii="Arial" w:hAnsi="Arial" w:cs="Arial"/>
          <w:b/>
        </w:rPr>
        <w:tab/>
      </w:r>
    </w:p>
    <w:p w:rsidR="00AB69F8" w:rsidRPr="00992A40" w:rsidRDefault="00AB69F8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vačice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živí se trávou</w:t>
      </w:r>
    </w:p>
    <w:p w:rsidR="00AB69F8" w:rsidRDefault="00AB69F8" w:rsidP="009015AD">
      <w:pPr>
        <w:rPr>
          <w:rFonts w:ascii="Arial" w:hAnsi="Arial" w:cs="Arial"/>
        </w:rPr>
      </w:pPr>
    </w:p>
    <w:p w:rsidR="00AB69F8" w:rsidRDefault="00AB69F8" w:rsidP="009015AD">
      <w:pPr>
        <w:rPr>
          <w:rFonts w:ascii="Arial" w:hAnsi="Arial" w:cs="Arial"/>
        </w:rPr>
      </w:pPr>
      <w:r>
        <w:rPr>
          <w:noProof/>
        </w:rPr>
        <w:pict>
          <v:rect id="_x0000_s1034" style="position:absolute;margin-left:65.1pt;margin-top:6.65pt;width:48.6pt;height:26.8pt;z-index:251635712;mso-wrap-edited:f"/>
        </w:pict>
      </w:r>
      <w:r>
        <w:rPr>
          <w:noProof/>
        </w:rPr>
        <w:pict>
          <v:rect id="_x0000_s1035" style="position:absolute;margin-left:314.05pt;margin-top:6.1pt;width:48.6pt;height:26.8pt;z-index:251639808;mso-wrap-edited:f"/>
        </w:pict>
      </w:r>
      <w:r>
        <w:rPr>
          <w:noProof/>
        </w:rPr>
        <w:pict>
          <v:rect id="_x0000_s1036" style="position:absolute;margin-left:250.1pt;margin-top:7.55pt;width:48.6pt;height:26.8pt;z-index:251638784;mso-wrap-edited:f"/>
        </w:pict>
      </w:r>
      <w:r>
        <w:rPr>
          <w:noProof/>
        </w:rPr>
        <w:pict>
          <v:rect id="_x0000_s1037" style="position:absolute;margin-left:187.9pt;margin-top:7.25pt;width:48.6pt;height:26.8pt;z-index:251637760;mso-wrap-edited:f"/>
        </w:pict>
      </w:r>
      <w:r>
        <w:rPr>
          <w:noProof/>
        </w:rPr>
        <w:pict>
          <v:rect id="_x0000_s1038" style="position:absolute;margin-left:126.45pt;margin-top:6.95pt;width:48.6pt;height:26.8pt;z-index:251636736;mso-wrap-edited:f"/>
        </w:pict>
      </w:r>
      <w:r>
        <w:rPr>
          <w:noProof/>
        </w:rPr>
        <w:pict>
          <v:rect id="_x0000_s1039" style="position:absolute;margin-left:3.7pt;margin-top:6.4pt;width:48.6pt;height:26.8pt;z-index:251634688;mso-wrap-edited:f"/>
        </w:pict>
      </w:r>
    </w:p>
    <w:p w:rsidR="00AB69F8" w:rsidRDefault="00AB69F8" w:rsidP="009015AD">
      <w:pPr>
        <w:rPr>
          <w:rFonts w:ascii="Arial" w:hAnsi="Arial" w:cs="Arial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Pr="008B57D5" w:rsidRDefault="00AB69F8" w:rsidP="00AF7EC4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40" style="position:absolute;margin-left:309pt;margin-top:0;width:153pt;height:47.15pt;z-index:251655168;mso-wrap-edited:f"/>
        </w:pict>
      </w:r>
      <w:r>
        <w:rPr>
          <w:rFonts w:ascii="Arial" w:hAnsi="Arial" w:cs="Arial"/>
          <w:b w:val="0"/>
          <w:sz w:val="40"/>
          <w:szCs w:val="40"/>
        </w:rPr>
        <w:t>Přírodopis 8</w:t>
      </w:r>
    </w:p>
    <w:p w:rsidR="00AB69F8" w:rsidRDefault="00AB69F8" w:rsidP="00AF7EC4">
      <w:pPr>
        <w:pStyle w:val="Title"/>
      </w:pPr>
      <w:r>
        <w:rPr>
          <w:highlight w:val="lightGray"/>
        </w:rPr>
        <w:t>B</w:t>
      </w:r>
    </w:p>
    <w:p w:rsidR="00AB69F8" w:rsidRDefault="00AB69F8" w:rsidP="00AF7EC4">
      <w:pPr>
        <w:pStyle w:val="Heading1"/>
        <w:jc w:val="left"/>
      </w:pPr>
    </w:p>
    <w:p w:rsidR="00AB69F8" w:rsidRDefault="00AB69F8" w:rsidP="00AF7EC4">
      <w:pPr>
        <w:pStyle w:val="Heading1"/>
      </w:pPr>
      <w:r>
        <w:t>PÍSEMNÁ PRÁCE 1 – savci - vačnatci</w:t>
      </w:r>
    </w:p>
    <w:p w:rsidR="00AB69F8" w:rsidRDefault="00AB69F8" w:rsidP="00AF7EC4">
      <w:pPr>
        <w:ind w:left="360"/>
        <w:rPr>
          <w:rFonts w:ascii="Arial" w:hAnsi="Arial" w:cs="Arial"/>
        </w:rPr>
      </w:pPr>
    </w:p>
    <w:p w:rsidR="00AB69F8" w:rsidRPr="00813AB2" w:rsidRDefault="00AB69F8" w:rsidP="00AF7EC4">
      <w:pPr>
        <w:ind w:left="360"/>
        <w:rPr>
          <w:rFonts w:ascii="Arial" w:hAnsi="Arial" w:cs="Arial"/>
        </w:rPr>
      </w:pPr>
    </w:p>
    <w:p w:rsidR="00AB69F8" w:rsidRPr="00146EB3" w:rsidRDefault="00AB69F8" w:rsidP="00AF7EC4">
      <w:pPr>
        <w:numPr>
          <w:ilvl w:val="0"/>
          <w:numId w:val="5"/>
        </w:numPr>
        <w:tabs>
          <w:tab w:val="left" w:pos="6804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 xml:space="preserve">Na obrázku je vnitřní stavba těla savce. Označ čarou a popiš její následující části: </w:t>
      </w:r>
      <w:r>
        <w:rPr>
          <w:rFonts w:ascii="Arial" w:hAnsi="Arial" w:cs="Arial"/>
          <w:b/>
          <w:sz w:val="26"/>
          <w:szCs w:val="26"/>
        </w:rPr>
        <w:t>mozek</w:t>
      </w:r>
      <w:r w:rsidRPr="00146EB3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–</w:t>
      </w:r>
      <w:r w:rsidRPr="00146EB3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srdce – ledviny – plíce – žaludek - střeva</w:t>
      </w: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shape id="_x0000_s1041" type="#_x0000_t75" style="position:absolute;margin-left:0;margin-top:.3pt;width:336pt;height:300pt;z-index:-251632640;mso-position-horizontal:center">
            <v:imagedata r:id="rId9" o:title=""/>
          </v:shape>
        </w:pict>
      </w: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AF7EC4">
      <w:pPr>
        <w:numPr>
          <w:ilvl w:val="0"/>
          <w:numId w:val="5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AB69F8" w:rsidRDefault="00AB69F8" w:rsidP="00AF7EC4">
      <w:pPr>
        <w:rPr>
          <w:rFonts w:ascii="Arial" w:hAnsi="Arial" w:cs="Arial"/>
        </w:rPr>
      </w:pPr>
    </w:p>
    <w:p w:rsidR="00AB69F8" w:rsidRDefault="00AB69F8" w:rsidP="00AF7EC4">
      <w:pPr>
        <w:pStyle w:val="BodyText"/>
        <w:tabs>
          <w:tab w:val="clear" w:pos="7938"/>
        </w:tabs>
      </w:pPr>
      <w:r>
        <w:rPr>
          <w:noProof/>
        </w:rPr>
        <w:pict>
          <v:rect id="_x0000_s1042" style="position:absolute;margin-left:369pt;margin-top:-.4pt;width:48.6pt;height:26.8pt;z-index:251642880;mso-wrap-edited:f"/>
        </w:pict>
      </w:r>
      <w:r>
        <w:t>Mláďata vejcorodých savců se neživí mateřským mlékem.</w:t>
      </w:r>
    </w:p>
    <w:p w:rsidR="00AB69F8" w:rsidRDefault="00AB69F8" w:rsidP="00AF7EC4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AF7EC4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3" style="position:absolute;margin-left:369pt;margin-top:7.8pt;width:48.6pt;height:26.8pt;z-index:251643904;mso-wrap-edited:f"/>
        </w:pict>
      </w:r>
    </w:p>
    <w:p w:rsidR="00AB69F8" w:rsidRDefault="00AB69F8" w:rsidP="00AF7EC4">
      <w:pPr>
        <w:pStyle w:val="BodyText"/>
        <w:tabs>
          <w:tab w:val="clear" w:pos="7938"/>
        </w:tabs>
      </w:pPr>
      <w:r>
        <w:t>Kopytníci rodí dobře vyvinutá mláďata.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4" style="position:absolute;margin-left:369pt;margin-top:11.6pt;width:48.6pt;height:26.8pt;z-index:251644928;mso-wrap-edited:f"/>
        </w:pict>
      </w: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Součástí oka savců je čočka, která však není schopná </w:t>
      </w:r>
      <w:r>
        <w:rPr>
          <w:rFonts w:ascii="Arial" w:hAnsi="Arial" w:cs="Arial"/>
          <w:b/>
          <w:bCs/>
        </w:rPr>
        <w:br/>
        <w:t>zaostřovat.</w:t>
      </w:r>
    </w:p>
    <w:p w:rsidR="00AB69F8" w:rsidRDefault="00AB69F8" w:rsidP="00AF7EC4">
      <w:pPr>
        <w:tabs>
          <w:tab w:val="left" w:pos="6804"/>
        </w:tabs>
        <w:rPr>
          <w:rFonts w:ascii="Arial" w:hAnsi="Arial" w:cs="Arial"/>
          <w:b/>
          <w:bCs/>
        </w:rPr>
      </w:pPr>
    </w:p>
    <w:p w:rsidR="00AB69F8" w:rsidRDefault="00AB69F8" w:rsidP="00AF7EC4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5" style="position:absolute;margin-left:369pt;margin-top:1.2pt;width:48.6pt;height:26.8pt;z-index:251646976;mso-wrap-edited:f"/>
        </w:pict>
      </w:r>
    </w:p>
    <w:p w:rsidR="00AB69F8" w:rsidRDefault="00AB69F8" w:rsidP="00AF7EC4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Srdce savců má 2 předsíně a 1 komoru.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Pr="00F6467D" w:rsidRDefault="00AB69F8" w:rsidP="00AF7EC4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6" style="position:absolute;margin-left:369pt;margin-top:4.8pt;width:48.6pt;height:26.8pt;z-index:251645952;mso-wrap-edited:f"/>
        </w:pict>
      </w: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Vejcorodí savci kladou vejce pomocí kloaky stejně jako plazi.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7" style="position:absolute;margin-left:369pt;margin-top:3.6pt;width:48.6pt;height:26.8pt;z-index:251654144;mso-wrap-edited:f"/>
        </w:pict>
      </w: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Koala leze po větvích blahovičníků a živí se jejich listím.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Pr="00052FEB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</w:rPr>
      </w:pPr>
    </w:p>
    <w:p w:rsidR="00AB69F8" w:rsidRDefault="00AB69F8" w:rsidP="00AF7EC4">
      <w:pPr>
        <w:rPr>
          <w:rFonts w:ascii="Arial" w:hAnsi="Arial" w:cs="Arial"/>
        </w:rPr>
      </w:pPr>
    </w:p>
    <w:p w:rsidR="00AB69F8" w:rsidRDefault="00AB69F8" w:rsidP="00AF7EC4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slovo:</w:t>
      </w:r>
    </w:p>
    <w:p w:rsidR="00AB69F8" w:rsidRDefault="00AB69F8" w:rsidP="00AF7EC4">
      <w:pPr>
        <w:rPr>
          <w:rFonts w:ascii="Arial" w:hAnsi="Arial" w:cs="Arial"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Vydra, bobr, nutrie a tuleň se přizpůsobili životu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Ze savců se trvalému pobytu v mořích přizpůsobili</w:t>
      </w:r>
      <w:r w:rsidRPr="00C25290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ab/>
        <w:t xml:space="preserve">  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     </w:t>
      </w:r>
      <w:r w:rsidRPr="00877FD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Srst savců tvoří delší chlupy neboli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 xml:space="preserve">a kratší izolační chlupy neboli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První krční obratel savců se nazývá </w:t>
      </w:r>
      <w:r w:rsidRPr="00C2529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</w:t>
      </w:r>
      <w:r>
        <w:rPr>
          <w:rFonts w:ascii="Arial" w:hAnsi="Arial" w:cs="Arial"/>
          <w:b/>
          <w:bCs/>
          <w:u w:val="single"/>
        </w:rPr>
        <w:tab/>
        <w:t xml:space="preserve">    </w:t>
      </w:r>
      <w:r>
        <w:rPr>
          <w:rFonts w:ascii="Arial" w:hAnsi="Arial" w:cs="Arial"/>
          <w:b/>
          <w:bCs/>
        </w:rPr>
        <w:t xml:space="preserve">   , druhý </w:t>
      </w:r>
      <w:r>
        <w:rPr>
          <w:rFonts w:ascii="Arial" w:hAnsi="Arial" w:cs="Arial"/>
          <w:b/>
          <w:bCs/>
          <w:u w:val="single"/>
        </w:rPr>
        <w:t xml:space="preserve">        </w:t>
      </w:r>
      <w:r>
        <w:rPr>
          <w:rFonts w:ascii="Arial" w:hAnsi="Arial" w:cs="Arial"/>
          <w:b/>
          <w:bCs/>
          <w:u w:val="single"/>
        </w:rPr>
        <w:tab/>
        <w:t xml:space="preserve">                 </w:t>
      </w:r>
      <w:r>
        <w:rPr>
          <w:rFonts w:ascii="Arial" w:hAnsi="Arial" w:cs="Arial"/>
          <w:b/>
          <w:bCs/>
        </w:rPr>
        <w:t xml:space="preserve"> 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Vejcorodý savec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žije na březích australských řek a dobře plave.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Vačnatci jsou skupinou savců rodících  </w:t>
      </w:r>
      <w:r>
        <w:rPr>
          <w:rFonts w:ascii="Arial" w:hAnsi="Arial" w:cs="Arial"/>
          <w:b/>
          <w:bCs/>
          <w:u w:val="single"/>
        </w:rPr>
        <w:tab/>
        <w:t xml:space="preserve">      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mláďata.</w:t>
      </w: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rPr>
          <w:rFonts w:ascii="Arial" w:hAnsi="Arial" w:cs="Arial"/>
          <w:b/>
          <w:bCs/>
        </w:rPr>
      </w:pPr>
    </w:p>
    <w:p w:rsidR="00AB69F8" w:rsidRDefault="00AB69F8" w:rsidP="00AF7EC4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Očísluj jednotlivé orgány tak, jak jimi postupně prochází u savců potrava během trávení:</w:t>
      </w:r>
    </w:p>
    <w:p w:rsidR="00AB69F8" w:rsidRDefault="00AB69F8" w:rsidP="00AF7EC4">
      <w:pPr>
        <w:rPr>
          <w:rFonts w:ascii="Arial" w:hAnsi="Arial" w:cs="Arial"/>
          <w:b/>
        </w:rPr>
      </w:pP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žaludek</w:t>
      </w: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tenké střevo</w:t>
      </w: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dutina ústní</w:t>
      </w: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konečník</w:t>
      </w: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jícen</w:t>
      </w: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tlusté střevo</w:t>
      </w:r>
    </w:p>
    <w:p w:rsidR="00AB69F8" w:rsidRDefault="00AB69F8" w:rsidP="00AF7EC4">
      <w:pPr>
        <w:ind w:left="2832" w:firstLine="708"/>
        <w:rPr>
          <w:rFonts w:ascii="Arial" w:hAnsi="Arial" w:cs="Arial"/>
          <w:b/>
        </w:rPr>
      </w:pPr>
    </w:p>
    <w:p w:rsidR="00AB69F8" w:rsidRPr="00D63ED7" w:rsidRDefault="00AB69F8" w:rsidP="00AF7EC4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hltan</w:t>
      </w:r>
    </w:p>
    <w:p w:rsidR="00AB69F8" w:rsidRDefault="00AB69F8" w:rsidP="00AF7EC4">
      <w:pPr>
        <w:ind w:left="360"/>
        <w:rPr>
          <w:rFonts w:ascii="Arial" w:hAnsi="Arial" w:cs="Arial"/>
        </w:rPr>
      </w:pPr>
    </w:p>
    <w:p w:rsidR="00AB69F8" w:rsidRDefault="00AB69F8" w:rsidP="00AF7EC4">
      <w:pPr>
        <w:ind w:left="360"/>
        <w:rPr>
          <w:rFonts w:ascii="Arial" w:hAnsi="Arial" w:cs="Arial"/>
        </w:rPr>
      </w:pPr>
    </w:p>
    <w:p w:rsidR="00AB69F8" w:rsidRDefault="00AB69F8" w:rsidP="00AF7EC4">
      <w:pPr>
        <w:ind w:left="360"/>
        <w:rPr>
          <w:rFonts w:ascii="Arial" w:hAnsi="Arial" w:cs="Arial"/>
        </w:rPr>
      </w:pPr>
    </w:p>
    <w:p w:rsidR="00AB69F8" w:rsidRPr="009435F5" w:rsidRDefault="00AB69F8" w:rsidP="00AF7EC4">
      <w:pPr>
        <w:ind w:left="360"/>
        <w:rPr>
          <w:rFonts w:ascii="Arial" w:hAnsi="Arial" w:cs="Arial"/>
        </w:rPr>
      </w:pPr>
    </w:p>
    <w:p w:rsidR="00AB69F8" w:rsidRDefault="00AB69F8" w:rsidP="00AF7EC4">
      <w:pPr>
        <w:ind w:left="360"/>
        <w:rPr>
          <w:rFonts w:ascii="Arial" w:hAnsi="Arial" w:cs="Arial"/>
        </w:rPr>
      </w:pPr>
    </w:p>
    <w:p w:rsidR="00AB69F8" w:rsidRDefault="00AB69F8" w:rsidP="00AF7EC4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AB69F8" w:rsidRDefault="00AB69F8" w:rsidP="00AF7EC4">
      <w:pPr>
        <w:rPr>
          <w:rFonts w:ascii="Arial" w:hAnsi="Arial" w:cs="Arial"/>
        </w:rPr>
      </w:pPr>
    </w:p>
    <w:p w:rsidR="00AB69F8" w:rsidRDefault="00AB69F8" w:rsidP="00AF7EC4">
      <w:pPr>
        <w:ind w:left="360"/>
        <w:rPr>
          <w:rFonts w:ascii="Arial" w:hAnsi="Arial" w:cs="Arial"/>
        </w:rPr>
      </w:pPr>
    </w:p>
    <w:p w:rsidR="00AB69F8" w:rsidRPr="00992A40" w:rsidRDefault="00AB69F8" w:rsidP="00AF7EC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přeměna drápů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vousy</w:t>
      </w:r>
    </w:p>
    <w:p w:rsidR="00AB69F8" w:rsidRPr="00992A40" w:rsidRDefault="00AB69F8" w:rsidP="00AF7EC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hmat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hltan</w:t>
      </w:r>
    </w:p>
    <w:p w:rsidR="00AB69F8" w:rsidRPr="00992A40" w:rsidRDefault="00AB69F8" w:rsidP="00AF7EC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dýchací soustava</w:t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kopyta</w:t>
      </w:r>
    </w:p>
    <w:p w:rsidR="00AB69F8" w:rsidRPr="00992A40" w:rsidRDefault="00AB69F8" w:rsidP="00AF7EC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trávící soustava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není placenta</w:t>
      </w:r>
    </w:p>
    <w:p w:rsidR="00AB69F8" w:rsidRPr="00992A40" w:rsidRDefault="00AB69F8" w:rsidP="00AF7EC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vylučovací soustava</w:t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ledviny</w:t>
      </w:r>
      <w:r w:rsidRPr="00992A40">
        <w:rPr>
          <w:rFonts w:ascii="Arial" w:hAnsi="Arial" w:cs="Arial"/>
          <w:b/>
        </w:rPr>
        <w:tab/>
      </w:r>
    </w:p>
    <w:p w:rsidR="00AB69F8" w:rsidRPr="00992A40" w:rsidRDefault="00AB69F8" w:rsidP="00AF7EC4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vačnatci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hrtan</w:t>
      </w:r>
    </w:p>
    <w:p w:rsidR="00AB69F8" w:rsidRDefault="00AB69F8" w:rsidP="00AF7EC4">
      <w:pPr>
        <w:rPr>
          <w:rFonts w:ascii="Arial" w:hAnsi="Arial" w:cs="Arial"/>
        </w:rPr>
      </w:pPr>
    </w:p>
    <w:p w:rsidR="00AB69F8" w:rsidRDefault="00AB69F8" w:rsidP="00AF7EC4">
      <w:pPr>
        <w:rPr>
          <w:rFonts w:ascii="Arial" w:hAnsi="Arial" w:cs="Arial"/>
        </w:rPr>
      </w:pPr>
      <w:r>
        <w:rPr>
          <w:noProof/>
        </w:rPr>
        <w:pict>
          <v:rect id="_x0000_s1048" style="position:absolute;margin-left:65.1pt;margin-top:6.65pt;width:48.6pt;height:26.8pt;z-index:251649024;mso-wrap-edited:f"/>
        </w:pict>
      </w:r>
      <w:r>
        <w:rPr>
          <w:noProof/>
        </w:rPr>
        <w:pict>
          <v:rect id="_x0000_s1049" style="position:absolute;margin-left:314.05pt;margin-top:6.1pt;width:48.6pt;height:26.8pt;z-index:251653120;mso-wrap-edited:f"/>
        </w:pict>
      </w:r>
      <w:r>
        <w:rPr>
          <w:noProof/>
        </w:rPr>
        <w:pict>
          <v:rect id="_x0000_s1050" style="position:absolute;margin-left:250.1pt;margin-top:7.55pt;width:48.6pt;height:26.8pt;z-index:251652096;mso-wrap-edited:f"/>
        </w:pict>
      </w:r>
      <w:r>
        <w:rPr>
          <w:noProof/>
        </w:rPr>
        <w:pict>
          <v:rect id="_x0000_s1051" style="position:absolute;margin-left:187.9pt;margin-top:7.25pt;width:48.6pt;height:26.8pt;z-index:251651072;mso-wrap-edited:f"/>
        </w:pict>
      </w:r>
      <w:r>
        <w:rPr>
          <w:noProof/>
        </w:rPr>
        <w:pict>
          <v:rect id="_x0000_s1052" style="position:absolute;margin-left:126.45pt;margin-top:6.95pt;width:48.6pt;height:26.8pt;z-index:251650048;mso-wrap-edited:f"/>
        </w:pict>
      </w:r>
      <w:r>
        <w:rPr>
          <w:noProof/>
        </w:rPr>
        <w:pict>
          <v:rect id="_x0000_s1053" style="position:absolute;margin-left:3.7pt;margin-top:6.4pt;width:48.6pt;height:26.8pt;z-index:251648000;mso-wrap-edited:f"/>
        </w:pict>
      </w:r>
    </w:p>
    <w:p w:rsidR="00AB69F8" w:rsidRDefault="00AB69F8" w:rsidP="00AF7EC4">
      <w:pPr>
        <w:rPr>
          <w:rFonts w:ascii="Arial" w:hAnsi="Arial" w:cs="Arial"/>
        </w:rPr>
      </w:pPr>
    </w:p>
    <w:p w:rsidR="00AB69F8" w:rsidRPr="00F06F47" w:rsidRDefault="00AB69F8" w:rsidP="00AF7EC4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p w:rsidR="00AB69F8" w:rsidRPr="008B57D5" w:rsidRDefault="00AB69F8" w:rsidP="002E47E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54" style="position:absolute;margin-left:261pt;margin-top:-27pt;width:202.1pt;height:84.75pt;z-index:-251657216;mso-wrap-edited:f;mso-position-horizontal-relative:margin;mso-position-vertical-relative:margin">
            <v:textbox style="mso-next-textbox:#_x0000_s1054">
              <w:txbxContent>
                <w:p w:rsidR="00AB69F8" w:rsidRPr="002E47E5" w:rsidRDefault="00AB69F8" w:rsidP="002E47E5">
                  <w:pPr>
                    <w:jc w:val="center"/>
                    <w:rPr>
                      <w:rFonts w:ascii="Arial Narrow" w:hAnsi="Arial Narrow"/>
                      <w:color w:val="FF0000"/>
                      <w:sz w:val="144"/>
                      <w:szCs w:val="144"/>
                    </w:rPr>
                  </w:pPr>
                  <w:r w:rsidRPr="002E47E5">
                    <w:rPr>
                      <w:rFonts w:ascii="Arial Narrow" w:hAnsi="Arial Narrow"/>
                      <w:color w:val="FF0000"/>
                      <w:sz w:val="144"/>
                      <w:szCs w:val="144"/>
                    </w:rPr>
                    <w:t>řešení</w:t>
                  </w:r>
                </w:p>
              </w:txbxContent>
            </v:textbox>
            <w10:wrap anchorx="margin" anchory="margin"/>
          </v:rect>
        </w:pict>
      </w:r>
      <w:r>
        <w:rPr>
          <w:rFonts w:ascii="Arial" w:hAnsi="Arial" w:cs="Arial"/>
          <w:b w:val="0"/>
          <w:sz w:val="40"/>
          <w:szCs w:val="40"/>
        </w:rPr>
        <w:t>Přírodopis 8</w:t>
      </w:r>
    </w:p>
    <w:p w:rsidR="00AB69F8" w:rsidRDefault="00AB69F8" w:rsidP="002E47E5">
      <w:pPr>
        <w:pStyle w:val="Title"/>
      </w:pPr>
      <w:r>
        <w:rPr>
          <w:highlight w:val="lightGray"/>
        </w:rPr>
        <w:t>A</w:t>
      </w:r>
    </w:p>
    <w:p w:rsidR="00AB69F8" w:rsidRDefault="00AB69F8" w:rsidP="002E47E5">
      <w:pPr>
        <w:pStyle w:val="Heading1"/>
        <w:jc w:val="left"/>
      </w:pPr>
    </w:p>
    <w:p w:rsidR="00AB69F8" w:rsidRDefault="00AB69F8" w:rsidP="002E47E5">
      <w:pPr>
        <w:pStyle w:val="Heading1"/>
      </w:pPr>
      <w:r>
        <w:t>PÍSEMNÁ PRÁCE 1 – savci - vačnatci</w:t>
      </w: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Pr="00813AB2" w:rsidRDefault="00AB69F8" w:rsidP="002E47E5">
      <w:pPr>
        <w:ind w:left="360"/>
        <w:rPr>
          <w:rFonts w:ascii="Arial" w:hAnsi="Arial" w:cs="Arial"/>
        </w:rPr>
      </w:pPr>
    </w:p>
    <w:p w:rsidR="00AB69F8" w:rsidRPr="00146EB3" w:rsidRDefault="00AB69F8" w:rsidP="001C23A6">
      <w:pPr>
        <w:numPr>
          <w:ilvl w:val="0"/>
          <w:numId w:val="8"/>
        </w:numPr>
        <w:tabs>
          <w:tab w:val="left" w:pos="6804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>Na obrázku je kostra savce. Označ čarou a popiš její následující části:</w:t>
      </w:r>
      <w:r>
        <w:rPr>
          <w:rFonts w:ascii="Arial" w:hAnsi="Arial" w:cs="Arial"/>
        </w:rPr>
        <w:br/>
      </w:r>
      <w:r w:rsidRPr="00146EB3">
        <w:rPr>
          <w:rFonts w:ascii="Arial" w:hAnsi="Arial" w:cs="Arial"/>
          <w:b/>
          <w:sz w:val="26"/>
          <w:szCs w:val="26"/>
        </w:rPr>
        <w:t xml:space="preserve">lopatka </w:t>
      </w:r>
      <w:r>
        <w:rPr>
          <w:rFonts w:ascii="Arial" w:hAnsi="Arial" w:cs="Arial"/>
          <w:b/>
          <w:sz w:val="26"/>
          <w:szCs w:val="26"/>
        </w:rPr>
        <w:t>–</w:t>
      </w:r>
      <w:r w:rsidRPr="00146EB3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žebra – horní čelist – kost pánevní – bederní obratle - páteř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 w:rsidRPr="002E47E5">
        <w:rPr>
          <w:rFonts w:ascii="Arial" w:hAnsi="Arial" w:cs="Arial"/>
          <w:b/>
          <w:color w:val="FF0000"/>
        </w:rPr>
        <w:t xml:space="preserve">           horní čelist          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55" type="#_x0000_t75" style="position:absolute;margin-left:19.05pt;margin-top:.6pt;width:391.5pt;height:276.75pt;z-index:-251631616">
            <v:imagedata r:id="rId8" o:title=""/>
          </v:shape>
        </w:pic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bederní obratle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páteř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           kost pánevní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                         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 w:rsidRPr="002E47E5">
        <w:rPr>
          <w:rFonts w:ascii="Arial" w:hAnsi="Arial" w:cs="Arial"/>
          <w:b/>
          <w:color w:val="FF0000"/>
        </w:rPr>
        <w:t xml:space="preserve">       </w:t>
      </w:r>
      <w:r>
        <w:rPr>
          <w:rFonts w:ascii="Arial" w:hAnsi="Arial" w:cs="Arial"/>
          <w:b/>
          <w:color w:val="FF0000"/>
        </w:rPr>
        <w:t xml:space="preserve">       </w:t>
      </w:r>
      <w:r w:rsidRPr="002E47E5">
        <w:rPr>
          <w:rFonts w:ascii="Arial" w:hAnsi="Arial" w:cs="Arial"/>
          <w:b/>
          <w:color w:val="FF0000"/>
        </w:rPr>
        <w:t>lopatka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žebra</w:t>
      </w: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2E47E5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numPr>
          <w:ilvl w:val="0"/>
          <w:numId w:val="8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AB69F8" w:rsidRDefault="00AB69F8" w:rsidP="002E47E5">
      <w:pPr>
        <w:rPr>
          <w:rFonts w:ascii="Arial" w:hAnsi="Arial" w:cs="Arial"/>
        </w:rPr>
      </w:pPr>
      <w:r>
        <w:rPr>
          <w:noProof/>
        </w:rPr>
        <w:pict>
          <v:rect id="_x0000_s1056" style="position:absolute;margin-left:369pt;margin-top:10.4pt;width:48.6pt;height:26.8pt;z-index:251656192;mso-wrap-edited:f">
            <v:textbox>
              <w:txbxContent>
                <w:p w:rsidR="00AB69F8" w:rsidRPr="002E47E5" w:rsidRDefault="00AB69F8" w:rsidP="002E47E5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2E47E5"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AB69F8" w:rsidRDefault="00AB69F8" w:rsidP="002E47E5">
      <w:pPr>
        <w:pStyle w:val="BodyText"/>
        <w:tabs>
          <w:tab w:val="clear" w:pos="7938"/>
        </w:tabs>
      </w:pPr>
      <w:r>
        <w:t>Savci osídlili souš, pronikli i do vodního prostředí i do vzduchu.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57" style="position:absolute;margin-left:369pt;margin-top:9.15pt;width:48.6pt;height:26.8pt;z-index:251657216;mso-wrap-edited:f">
            <v:textbox>
              <w:txbxContent>
                <w:p w:rsidR="00AB69F8" w:rsidRPr="00690B15" w:rsidRDefault="00AB69F8" w:rsidP="00690B15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690B15"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AB69F8" w:rsidRDefault="00AB69F8" w:rsidP="002E47E5">
      <w:pPr>
        <w:pStyle w:val="BodyText"/>
        <w:tabs>
          <w:tab w:val="clear" w:pos="7938"/>
        </w:tabs>
      </w:pPr>
      <w:r>
        <w:t>Savci žijící v úkrytech rodí vždy dokonale vyvinutá mláďata.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58" style="position:absolute;margin-left:369pt;margin-top:8.05pt;width:48.6pt;height:26.8pt;z-index:251666432;mso-wrap-edited:f">
            <v:textbox>
              <w:txbxContent>
                <w:p w:rsidR="00AB69F8" w:rsidRPr="002E47E5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2E47E5"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Bránice je blána, která brání kontaktu mezi srdcem a plícemi.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  <w:b/>
          <w:bCs/>
        </w:rPr>
      </w:pPr>
    </w:p>
    <w:p w:rsidR="00AB69F8" w:rsidRDefault="00AB69F8" w:rsidP="002E47E5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59" style="position:absolute;margin-left:369pt;margin-top:10.9pt;width:48.6pt;height:26.8pt;z-index:251664384;mso-wrap-edited:f">
            <v:textbox>
              <w:txbxContent>
                <w:p w:rsidR="00AB69F8" w:rsidRPr="00690B15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690B15"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AB69F8" w:rsidRDefault="00AB69F8" w:rsidP="002E47E5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Potravu pomáhají v těle savců rozkládat trávící žlázy, např.</w:t>
      </w:r>
      <w:r>
        <w:rPr>
          <w:rFonts w:ascii="Arial" w:hAnsi="Arial" w:cs="Arial"/>
          <w:b/>
          <w:bCs/>
        </w:rPr>
        <w:br/>
        <w:t>slinivka břišní.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Pr="00F6467D" w:rsidRDefault="00AB69F8" w:rsidP="002E47E5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60" style="position:absolute;margin-left:369pt;margin-top:5.95pt;width:48.6pt;height:26.8pt;z-index:251665408;mso-wrap-edited:f">
            <v:textbox>
              <w:txbxContent>
                <w:p w:rsidR="00AB69F8" w:rsidRPr="00690B15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690B15"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Žádné nové druhy savců vědci v současnosti už neobjevují.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61" style="position:absolute;margin-left:369pt;margin-top:5.25pt;width:48.6pt;height:26.8pt;z-index:251667456;mso-wrap-edited:f">
            <v:textbox>
              <w:txbxContent>
                <w:p w:rsidR="00AB69F8" w:rsidRPr="002E47E5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 w:rsidRPr="002E47E5"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Koala medvídkovitá není příbuzná s medvědy.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slovo:</w: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 předchůdce savců jsou považováni někteří drobní   </w:t>
      </w:r>
      <w:r>
        <w:rPr>
          <w:rFonts w:ascii="Arial" w:hAnsi="Arial" w:cs="Arial"/>
          <w:b/>
          <w:bCs/>
          <w:u w:val="single"/>
        </w:rPr>
        <w:tab/>
        <w:t xml:space="preserve">        </w:t>
      </w:r>
      <w:r>
        <w:rPr>
          <w:rFonts w:ascii="Arial" w:hAnsi="Arial" w:cs="Arial"/>
          <w:b/>
          <w:bCs/>
          <w:color w:val="FF0000"/>
          <w:u w:val="single"/>
        </w:rPr>
        <w:t>PLAZI</w:t>
      </w:r>
      <w:r>
        <w:rPr>
          <w:rFonts w:ascii="Arial" w:hAnsi="Arial" w:cs="Arial"/>
          <w:b/>
          <w:bCs/>
          <w:u w:val="single"/>
        </w:rPr>
        <w:tab/>
        <w:t xml:space="preserve">            </w:t>
      </w:r>
      <w:r>
        <w:rPr>
          <w:rFonts w:ascii="Arial" w:hAnsi="Arial" w:cs="Arial"/>
          <w:b/>
          <w:bCs/>
        </w:rPr>
        <w:t xml:space="preserve">  .</w: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 w:rsidRPr="00E1088D">
        <w:rPr>
          <w:rFonts w:ascii="Arial" w:hAnsi="Arial" w:cs="Arial"/>
          <w:b/>
          <w:bCs/>
          <w:sz w:val="20"/>
          <w:szCs w:val="20"/>
        </w:rPr>
        <w:t>Skvrny na srsti savců</w:t>
      </w:r>
      <w:r>
        <w:rPr>
          <w:rFonts w:ascii="Arial" w:hAnsi="Arial" w:cs="Arial"/>
          <w:b/>
          <w:bCs/>
        </w:rPr>
        <w:t xml:space="preserve"> </w:t>
      </w:r>
      <w:r w:rsidRPr="00E1088D">
        <w:rPr>
          <w:rFonts w:ascii="Arial" w:hAnsi="Arial" w:cs="Arial"/>
          <w:b/>
          <w:bCs/>
          <w:sz w:val="20"/>
          <w:szCs w:val="20"/>
        </w:rPr>
        <w:t>slouží</w:t>
      </w:r>
      <w:r w:rsidRPr="00E1088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E1088D">
        <w:rPr>
          <w:rFonts w:ascii="Arial" w:hAnsi="Arial" w:cs="Arial"/>
          <w:b/>
          <w:bCs/>
          <w:color w:val="FF0000"/>
          <w:sz w:val="20"/>
          <w:szCs w:val="20"/>
          <w:u w:val="single"/>
        </w:rPr>
        <w:t xml:space="preserve">KE ZRAKOVÉMU DOROZUMÍVÁNÍ </w:t>
      </w:r>
      <w:r w:rsidRPr="006F28BF">
        <w:rPr>
          <w:rFonts w:ascii="Arial" w:hAnsi="Arial" w:cs="Arial"/>
          <w:b/>
          <w:bCs/>
          <w:sz w:val="20"/>
          <w:szCs w:val="20"/>
          <w:u w:val="single"/>
        </w:rPr>
        <w:t>nebo</w:t>
      </w:r>
      <w:r w:rsidRPr="00E1088D">
        <w:rPr>
          <w:rFonts w:ascii="Arial" w:hAnsi="Arial" w:cs="Arial"/>
          <w:b/>
          <w:bCs/>
          <w:color w:val="FF0000"/>
          <w:sz w:val="20"/>
          <w:szCs w:val="20"/>
          <w:u w:val="single"/>
        </w:rPr>
        <w:t xml:space="preserve"> JAKO KRYCÍ ZBARVENÍ</w:t>
      </w:r>
      <w:r w:rsidRPr="00877FD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Pr="004937C7" w:rsidRDefault="00AB69F8" w:rsidP="002E47E5">
      <w:pPr>
        <w:rPr>
          <w:rFonts w:ascii="Arial" w:hAnsi="Arial" w:cs="Arial"/>
          <w:b/>
          <w:bCs/>
        </w:rPr>
      </w:pPr>
      <w:r w:rsidRPr="004937C7">
        <w:rPr>
          <w:rFonts w:ascii="Arial" w:hAnsi="Arial" w:cs="Arial"/>
          <w:b/>
          <w:bCs/>
        </w:rPr>
        <w:t xml:space="preserve">Tělo savců pokrývá kůže tvořená svrchní  </w:t>
      </w:r>
      <w:r w:rsidRPr="004937C7">
        <w:rPr>
          <w:rFonts w:ascii="Arial" w:hAnsi="Arial" w:cs="Arial"/>
          <w:b/>
          <w:bCs/>
          <w:u w:val="single"/>
        </w:rPr>
        <w:tab/>
      </w:r>
      <w:r w:rsidRPr="004937C7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POKOŽKOU</w:t>
      </w:r>
      <w:r w:rsidRPr="004937C7">
        <w:rPr>
          <w:rFonts w:ascii="Arial" w:hAnsi="Arial" w:cs="Arial"/>
          <w:b/>
          <w:bCs/>
          <w:u w:val="single"/>
        </w:rPr>
        <w:tab/>
      </w:r>
      <w:r w:rsidRPr="004937C7">
        <w:rPr>
          <w:rFonts w:ascii="Arial" w:hAnsi="Arial" w:cs="Arial"/>
          <w:b/>
          <w:bCs/>
          <w:u w:val="single"/>
        </w:rPr>
        <w:tab/>
        <w:t xml:space="preserve"> </w:t>
      </w:r>
      <w:r w:rsidRPr="004937C7">
        <w:rPr>
          <w:rFonts w:ascii="Arial" w:hAnsi="Arial" w:cs="Arial"/>
          <w:b/>
          <w:bCs/>
        </w:rPr>
        <w:t xml:space="preserve">  </w:t>
      </w:r>
      <w:r w:rsidRPr="004937C7">
        <w:rPr>
          <w:rFonts w:ascii="Arial" w:hAnsi="Arial" w:cs="Arial"/>
          <w:b/>
          <w:bCs/>
        </w:rPr>
        <w:br/>
      </w:r>
      <w:r w:rsidRPr="004937C7">
        <w:rPr>
          <w:rFonts w:ascii="Arial" w:hAnsi="Arial" w:cs="Arial"/>
          <w:b/>
          <w:bCs/>
        </w:rPr>
        <w:br/>
        <w:t xml:space="preserve">a spodní </w:t>
      </w:r>
      <w:r w:rsidRPr="004937C7">
        <w:rPr>
          <w:rFonts w:ascii="Arial" w:hAnsi="Arial" w:cs="Arial"/>
          <w:b/>
          <w:bCs/>
          <w:u w:val="single"/>
        </w:rPr>
        <w:t xml:space="preserve">        </w:t>
      </w:r>
      <w:r w:rsidRPr="004937C7">
        <w:rPr>
          <w:rFonts w:ascii="Arial" w:hAnsi="Arial" w:cs="Arial"/>
          <w:b/>
          <w:bCs/>
          <w:u w:val="single"/>
        </w:rPr>
        <w:tab/>
      </w:r>
      <w:r w:rsidRPr="00E1088D">
        <w:rPr>
          <w:rFonts w:ascii="Arial" w:hAnsi="Arial" w:cs="Arial"/>
          <w:b/>
          <w:bCs/>
          <w:color w:val="FF0000"/>
          <w:u w:val="single"/>
        </w:rPr>
        <w:t>ŠKÁROU</w:t>
      </w:r>
      <w:r w:rsidRPr="004937C7">
        <w:rPr>
          <w:rFonts w:ascii="Arial" w:hAnsi="Arial" w:cs="Arial"/>
          <w:b/>
          <w:bCs/>
          <w:u w:val="single"/>
        </w:rPr>
        <w:t xml:space="preserve">               </w:t>
      </w:r>
      <w:r w:rsidRPr="004937C7">
        <w:rPr>
          <w:rFonts w:ascii="Arial" w:hAnsi="Arial" w:cs="Arial"/>
          <w:b/>
          <w:bCs/>
        </w:rPr>
        <w:t xml:space="preserve"> 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Krevní oběh savců dělíme na velký neboli </w:t>
      </w:r>
      <w:r w:rsidRPr="00C2529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TĚLNÍ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a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 xml:space="preserve">malý neboli </w:t>
      </w:r>
      <w:r>
        <w:rPr>
          <w:rFonts w:ascii="Arial" w:hAnsi="Arial" w:cs="Arial"/>
          <w:b/>
          <w:bCs/>
          <w:u w:val="single"/>
        </w:rPr>
        <w:t xml:space="preserve">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PLICNÍ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</w:t>
      </w:r>
      <w:r>
        <w:rPr>
          <w:rFonts w:ascii="Arial" w:hAnsi="Arial" w:cs="Arial"/>
          <w:b/>
          <w:bCs/>
        </w:rPr>
        <w:t>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Vejcorodí savci žijí pouze v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 xml:space="preserve">AUSTRÁLII </w:t>
      </w:r>
      <w:r w:rsidRPr="006F28BF">
        <w:rPr>
          <w:rFonts w:ascii="Arial" w:hAnsi="Arial" w:cs="Arial"/>
          <w:b/>
          <w:bCs/>
          <w:u w:val="single"/>
        </w:rPr>
        <w:t>nebo</w:t>
      </w:r>
      <w:r>
        <w:rPr>
          <w:rFonts w:ascii="Arial" w:hAnsi="Arial" w:cs="Arial"/>
          <w:b/>
          <w:bCs/>
          <w:color w:val="FF0000"/>
          <w:u w:val="single"/>
        </w:rPr>
        <w:t xml:space="preserve"> NOVÉ GUINEJI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Vývin narozených mláďat vačnatců pokračuje většinou ve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VAKU</w:t>
      </w:r>
      <w:r>
        <w:rPr>
          <w:rFonts w:ascii="Arial" w:hAnsi="Arial" w:cs="Arial"/>
          <w:b/>
          <w:bCs/>
          <w:u w:val="single"/>
        </w:rPr>
        <w:tab/>
        <w:t xml:space="preserve">       </w:t>
      </w:r>
      <w:r>
        <w:rPr>
          <w:rFonts w:ascii="Arial" w:hAnsi="Arial" w:cs="Arial"/>
          <w:b/>
          <w:bCs/>
          <w:u w:val="single"/>
        </w:rPr>
        <w:tab/>
        <w:t xml:space="preserve">   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samice.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Očísluj jednotlivé orgány tak, jak jimi postupně prochází u savců vzduch při nádechu: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6. </w:t>
      </w:r>
      <w:r>
        <w:rPr>
          <w:rFonts w:ascii="Arial" w:hAnsi="Arial" w:cs="Arial"/>
          <w:b/>
        </w:rPr>
        <w:t>průdušinky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2. </w:t>
      </w:r>
      <w:r>
        <w:rPr>
          <w:rFonts w:ascii="Arial" w:hAnsi="Arial" w:cs="Arial"/>
          <w:b/>
        </w:rPr>
        <w:t>nosohltan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5. </w:t>
      </w:r>
      <w:r>
        <w:rPr>
          <w:rFonts w:ascii="Arial" w:hAnsi="Arial" w:cs="Arial"/>
          <w:b/>
        </w:rPr>
        <w:t>průdušky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E1088D">
      <w:pPr>
        <w:ind w:left="2832" w:firstLine="708"/>
        <w:rPr>
          <w:rFonts w:ascii="Arial" w:hAnsi="Arial" w:cs="Arial"/>
          <w:b/>
        </w:rPr>
      </w:pPr>
      <w:r w:rsidRPr="00E1088D">
        <w:rPr>
          <w:rFonts w:ascii="Arial" w:hAnsi="Arial" w:cs="Arial"/>
          <w:b/>
          <w:color w:val="FF0000"/>
        </w:rPr>
        <w:t>1.</w:t>
      </w:r>
      <w:r>
        <w:rPr>
          <w:rFonts w:ascii="Arial" w:hAnsi="Arial" w:cs="Arial"/>
          <w:b/>
        </w:rPr>
        <w:t xml:space="preserve"> dutina nosní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7. </w:t>
      </w:r>
      <w:r>
        <w:rPr>
          <w:rFonts w:ascii="Arial" w:hAnsi="Arial" w:cs="Arial"/>
          <w:b/>
        </w:rPr>
        <w:t>plicní sklípky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4. </w:t>
      </w:r>
      <w:r>
        <w:rPr>
          <w:rFonts w:ascii="Arial" w:hAnsi="Arial" w:cs="Arial"/>
          <w:b/>
        </w:rPr>
        <w:t>průdušnice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Pr="00D63ED7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3. </w:t>
      </w:r>
      <w:r>
        <w:rPr>
          <w:rFonts w:ascii="Arial" w:hAnsi="Arial" w:cs="Arial"/>
          <w:b/>
        </w:rPr>
        <w:t>hrtan</w:t>
      </w: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Pr="009435F5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</w:p>
    <w:p w:rsidR="00AB69F8" w:rsidRDefault="00AB69F8" w:rsidP="002E47E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z druhého sloupce. Vytvoř (do rámečků) dvojice:</w: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dikobraz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plovací blána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netopýr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ostny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zuby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předstírá smrt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ptakopysk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létací blána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klokan</w:t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špičáky</w:t>
      </w:r>
      <w:r w:rsidRPr="00992A40">
        <w:rPr>
          <w:rFonts w:ascii="Arial" w:hAnsi="Arial" w:cs="Arial"/>
          <w:b/>
        </w:rPr>
        <w:tab/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vačice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živí se trávou</w: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</w:rPr>
      </w:pPr>
      <w:r>
        <w:rPr>
          <w:noProof/>
        </w:rPr>
        <w:pict>
          <v:rect id="_x0000_s1062" style="position:absolute;margin-left:337.45pt;margin-top:6.4pt;width:48.6pt;height:26.8pt;z-index:251668480;mso-wrap-edited:f">
            <v:textbox>
              <w:txbxContent>
                <w:p w:rsidR="00AB69F8" w:rsidRPr="00E1088D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6 C"/>
                    </w:smartTagPr>
                    <w:r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6 C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63" style="position:absolute;margin-left:272.95pt;margin-top:6.4pt;width:48.6pt;height:26.8pt;z-index:251669504;mso-wrap-edited:f">
            <v:textbox>
              <w:txbxContent>
                <w:p w:rsidR="00AB69F8" w:rsidRPr="00E1088D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5 F"/>
                    </w:smartTagPr>
                    <w:r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5 F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64" style="position:absolute;margin-left:206.2pt;margin-top:6.4pt;width:48.6pt;height:26.8pt;z-index:251670528;mso-wrap-edited:f">
            <v:textbox>
              <w:txbxContent>
                <w:p w:rsidR="00AB69F8" w:rsidRPr="00E1088D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smartTag w:uri="urn:schemas-microsoft-com:office:smarttags" w:element="metricconverter">
                    <w:smartTagPr>
                      <w:attr w:name="ProductID" w:val="4 A"/>
                    </w:smartTagPr>
                    <w:r>
                      <w:rPr>
                        <w:rFonts w:ascii="Arial Black" w:hAnsi="Arial Black"/>
                        <w:color w:val="FF0000"/>
                        <w:sz w:val="28"/>
                        <w:szCs w:val="28"/>
                      </w:rPr>
                      <w:t>4 A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65" style="position:absolute;margin-left:138.55pt;margin-top:6.4pt;width:48.6pt;height:26.8pt;z-index:251671552;mso-wrap-edited:f">
            <v:textbox>
              <w:txbxContent>
                <w:p w:rsidR="00AB69F8" w:rsidRPr="00E1088D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3 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6" style="position:absolute;margin-left:71.2pt;margin-top:6.4pt;width:48.6pt;height:26.8pt;z-index:251672576;mso-wrap-edited:f">
            <v:textbox>
              <w:txbxContent>
                <w:p w:rsidR="00AB69F8" w:rsidRPr="00E1088D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2 D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7" style="position:absolute;margin-left:3.7pt;margin-top:6.4pt;width:48.6pt;height:26.8pt;z-index:251658240;mso-wrap-edited:f">
            <v:textbox>
              <w:txbxContent>
                <w:p w:rsidR="00AB69F8" w:rsidRPr="00E1088D" w:rsidRDefault="00AB69F8" w:rsidP="00E1088D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 w:rsidRPr="00E1088D"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1</w:t>
                  </w: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 xml:space="preserve"> </w:t>
                  </w:r>
                  <w:r w:rsidRPr="00E1088D"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B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Pr="008B57D5" w:rsidRDefault="00AB69F8" w:rsidP="002E47E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68" style="position:absolute;margin-left:309pt;margin-top:0;width:153pt;height:47.15pt;z-index:251663360;mso-wrap-edited:f"/>
        </w:pict>
      </w:r>
      <w:r>
        <w:rPr>
          <w:rFonts w:ascii="Arial" w:hAnsi="Arial" w:cs="Arial"/>
          <w:b w:val="0"/>
          <w:sz w:val="40"/>
          <w:szCs w:val="40"/>
        </w:rPr>
        <w:t>Přírodopis 8</w:t>
      </w:r>
    </w:p>
    <w:p w:rsidR="00AB69F8" w:rsidRDefault="00AB69F8" w:rsidP="002E47E5">
      <w:pPr>
        <w:pStyle w:val="Title"/>
      </w:pPr>
      <w:r>
        <w:rPr>
          <w:highlight w:val="lightGray"/>
        </w:rPr>
        <w:t>B</w:t>
      </w:r>
    </w:p>
    <w:p w:rsidR="00AB69F8" w:rsidRDefault="00AB69F8" w:rsidP="002E47E5">
      <w:pPr>
        <w:pStyle w:val="Heading1"/>
        <w:jc w:val="left"/>
      </w:pPr>
    </w:p>
    <w:p w:rsidR="00AB69F8" w:rsidRDefault="00AB69F8" w:rsidP="002E47E5">
      <w:pPr>
        <w:pStyle w:val="Heading1"/>
      </w:pPr>
      <w:r>
        <w:t>PÍSEMNÁ PRÁCE 1 – savci - vačnatci</w:t>
      </w: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Pr="00813AB2" w:rsidRDefault="00AB69F8" w:rsidP="002E47E5">
      <w:pPr>
        <w:ind w:left="360"/>
        <w:rPr>
          <w:rFonts w:ascii="Arial" w:hAnsi="Arial" w:cs="Arial"/>
        </w:rPr>
      </w:pPr>
    </w:p>
    <w:p w:rsidR="00AB69F8" w:rsidRPr="00146EB3" w:rsidRDefault="00AB69F8" w:rsidP="001C23A6">
      <w:pPr>
        <w:numPr>
          <w:ilvl w:val="0"/>
          <w:numId w:val="9"/>
        </w:numPr>
        <w:tabs>
          <w:tab w:val="left" w:pos="6804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 xml:space="preserve">Na obrázku je vnitřní stavba těla savce. Označ čarou a popiš její následující části: </w:t>
      </w:r>
      <w:r>
        <w:rPr>
          <w:rFonts w:ascii="Arial" w:hAnsi="Arial" w:cs="Arial"/>
          <w:b/>
          <w:sz w:val="26"/>
          <w:szCs w:val="26"/>
        </w:rPr>
        <w:t>mozek</w:t>
      </w:r>
      <w:r w:rsidRPr="00146EB3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–</w:t>
      </w:r>
      <w:r w:rsidRPr="00146EB3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srdce – ledviny – plíce – žaludek - střeva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noProof/>
        </w:rPr>
        <w:pict>
          <v:shape id="_x0000_s1069" type="#_x0000_t75" style="position:absolute;margin-left:0;margin-top:.3pt;width:336pt;height:300pt;z-index:-251630592;mso-position-horizontal:center">
            <v:imagedata r:id="rId9" o:title=""/>
          </v:shape>
        </w:pict>
      </w:r>
      <w:r>
        <w:rPr>
          <w:rFonts w:ascii="Arial" w:hAnsi="Arial" w:cs="Arial"/>
          <w:b/>
          <w:color w:val="FF0000"/>
        </w:rPr>
        <w:t xml:space="preserve">                            mozek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žaludek    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ledviny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srdce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střeva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plíce</w:t>
      </w: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Pr="006F28BF" w:rsidRDefault="00AB69F8" w:rsidP="002E47E5">
      <w:pPr>
        <w:tabs>
          <w:tab w:val="left" w:pos="6804"/>
        </w:tabs>
        <w:rPr>
          <w:rFonts w:ascii="Arial" w:hAnsi="Arial" w:cs="Arial"/>
          <w:b/>
          <w:color w:val="FF0000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tabs>
          <w:tab w:val="left" w:pos="6804"/>
        </w:tabs>
        <w:rPr>
          <w:rFonts w:ascii="Arial" w:hAnsi="Arial" w:cs="Arial"/>
        </w:rPr>
      </w:pPr>
    </w:p>
    <w:p w:rsidR="00AB69F8" w:rsidRDefault="00AB69F8" w:rsidP="002E47E5">
      <w:pPr>
        <w:numPr>
          <w:ilvl w:val="0"/>
          <w:numId w:val="9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AB69F8" w:rsidRDefault="00AB69F8" w:rsidP="002E47E5">
      <w:pPr>
        <w:rPr>
          <w:rFonts w:ascii="Arial" w:hAnsi="Arial" w:cs="Arial"/>
        </w:rPr>
      </w:pPr>
      <w:r>
        <w:rPr>
          <w:noProof/>
        </w:rPr>
        <w:pict>
          <v:rect id="_x0000_s1070" style="position:absolute;margin-left:369pt;margin-top:8.15pt;width:48.6pt;height:26.8pt;z-index:251660288;mso-wrap-edited:f">
            <v:textbox>
              <w:txbxContent>
                <w:p w:rsidR="00AB69F8" w:rsidRPr="006F28BF" w:rsidRDefault="00AB69F8" w:rsidP="006F28BF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AB69F8" w:rsidRDefault="00AB69F8" w:rsidP="002E47E5">
      <w:pPr>
        <w:pStyle w:val="BodyText"/>
        <w:tabs>
          <w:tab w:val="clear" w:pos="7938"/>
        </w:tabs>
      </w:pPr>
      <w:r>
        <w:t>Mláďata vejcorodých savců se neživí mateřským mlékem.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71" style="position:absolute;margin-left:369pt;margin-top:7.8pt;width:48.6pt;height:26.8pt;z-index:251661312;mso-wrap-edited:f">
            <v:textbox>
              <w:txbxContent>
                <w:p w:rsidR="00AB69F8" w:rsidRPr="006F28BF" w:rsidRDefault="00AB69F8" w:rsidP="006F28BF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AB69F8" w:rsidRDefault="00AB69F8" w:rsidP="002E47E5">
      <w:pPr>
        <w:pStyle w:val="BodyText"/>
        <w:tabs>
          <w:tab w:val="clear" w:pos="7938"/>
        </w:tabs>
      </w:pPr>
      <w:r>
        <w:t>Kopytníci rodí dobře vyvinutá mláďata.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2" style="position:absolute;margin-left:369pt;margin-top:8.25pt;width:48.6pt;height:26.8pt;z-index:251676672;mso-wrap-edited:f">
            <v:textbox>
              <w:txbxContent>
                <w:p w:rsidR="00AB69F8" w:rsidRPr="006F28BF" w:rsidRDefault="00AB69F8" w:rsidP="006F28BF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Součástí oka savců je čočka, která však není schopná </w:t>
      </w:r>
      <w:r>
        <w:rPr>
          <w:rFonts w:ascii="Arial" w:hAnsi="Arial" w:cs="Arial"/>
          <w:b/>
          <w:bCs/>
        </w:rPr>
        <w:br/>
        <w:t>zaostřovat.</w:t>
      </w:r>
    </w:p>
    <w:p w:rsidR="00AB69F8" w:rsidRDefault="00AB69F8" w:rsidP="002E47E5">
      <w:pPr>
        <w:tabs>
          <w:tab w:val="left" w:pos="6804"/>
        </w:tabs>
        <w:rPr>
          <w:rFonts w:ascii="Arial" w:hAnsi="Arial" w:cs="Arial"/>
          <w:b/>
          <w:bCs/>
        </w:rPr>
      </w:pPr>
    </w:p>
    <w:p w:rsidR="00AB69F8" w:rsidRDefault="00AB69F8" w:rsidP="002E47E5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73" style="position:absolute;margin-left:369pt;margin-top:1.8pt;width:48.6pt;height:26.8pt;z-index:251675648;mso-wrap-edited:f">
            <v:textbox>
              <w:txbxContent>
                <w:p w:rsidR="00AB69F8" w:rsidRPr="006F28BF" w:rsidRDefault="00AB69F8" w:rsidP="006F28BF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AB69F8" w:rsidRDefault="00AB69F8" w:rsidP="002E47E5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Srdce savců má 2 předsíně a 1 komoru.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Pr="00F6467D" w:rsidRDefault="00AB69F8" w:rsidP="002E47E5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4" style="position:absolute;margin-left:369pt;margin-top:6.9pt;width:48.6pt;height:26.8pt;z-index:251674624;mso-wrap-edited:f">
            <v:textbox>
              <w:txbxContent>
                <w:p w:rsidR="00AB69F8" w:rsidRPr="006F28BF" w:rsidRDefault="00AB69F8" w:rsidP="006F28BF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Vejcorodí savci kladou vejce pomocí kloaky stejně jako plazi.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75" style="position:absolute;margin-left:369pt;margin-top:7.5pt;width:48.6pt;height:26.8pt;z-index:251673600;mso-wrap-edited:f">
            <v:textbox>
              <w:txbxContent>
                <w:p w:rsidR="00AB69F8" w:rsidRPr="006F28BF" w:rsidRDefault="00AB69F8" w:rsidP="006F28BF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Koala leze po větvích blahovičníků a živí se jejich listím.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Pr="00052FEB" w:rsidRDefault="00AB69F8" w:rsidP="002E47E5">
      <w:pPr>
        <w:rPr>
          <w:rFonts w:ascii="Arial" w:hAnsi="Arial" w:cs="Arial"/>
          <w:b/>
          <w:bCs/>
        </w:rPr>
      </w:pPr>
    </w:p>
    <w:p w:rsidR="00AB69F8" w:rsidRPr="00052FEB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slovo:</w: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Vydra, bobr, nutrie a tuleň se přizpůsobili životu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VE VODĚ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.</w:t>
      </w: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Pr="006F28BF" w:rsidRDefault="00AB69F8" w:rsidP="002E47E5">
      <w:pPr>
        <w:rPr>
          <w:rFonts w:ascii="Arial" w:hAnsi="Arial" w:cs="Arial"/>
          <w:b/>
          <w:bCs/>
          <w:sz w:val="16"/>
          <w:szCs w:val="16"/>
        </w:rPr>
      </w:pPr>
      <w:r w:rsidRPr="006F28BF">
        <w:rPr>
          <w:rFonts w:ascii="Arial" w:hAnsi="Arial" w:cs="Arial"/>
          <w:b/>
          <w:bCs/>
          <w:sz w:val="16"/>
          <w:szCs w:val="16"/>
        </w:rPr>
        <w:t xml:space="preserve">Ze savců se trvalému pobytu v mořích přizpůsobili  </w:t>
      </w:r>
      <w:r w:rsidRPr="006F28BF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Pr="006F28BF">
        <w:rPr>
          <w:rFonts w:ascii="Arial" w:hAnsi="Arial" w:cs="Arial"/>
          <w:b/>
          <w:bCs/>
          <w:color w:val="FF0000"/>
          <w:sz w:val="16"/>
          <w:szCs w:val="16"/>
          <w:u w:val="single"/>
        </w:rPr>
        <w:t>VELRYBY</w:t>
      </w:r>
      <w:r w:rsidRPr="006F28BF">
        <w:rPr>
          <w:rFonts w:ascii="Arial" w:hAnsi="Arial" w:cs="Arial"/>
          <w:b/>
          <w:bCs/>
          <w:sz w:val="16"/>
          <w:szCs w:val="16"/>
          <w:u w:val="single"/>
        </w:rPr>
        <w:t xml:space="preserve"> nebo </w:t>
      </w:r>
      <w:r w:rsidRPr="006F28BF">
        <w:rPr>
          <w:rFonts w:ascii="Arial" w:hAnsi="Arial" w:cs="Arial"/>
          <w:b/>
          <w:bCs/>
          <w:color w:val="FF0000"/>
          <w:sz w:val="16"/>
          <w:szCs w:val="16"/>
          <w:u w:val="single"/>
        </w:rPr>
        <w:t>KOSATKY</w:t>
      </w:r>
      <w:r w:rsidRPr="006F28BF">
        <w:rPr>
          <w:rFonts w:ascii="Arial" w:hAnsi="Arial" w:cs="Arial"/>
          <w:b/>
          <w:bCs/>
          <w:sz w:val="16"/>
          <w:szCs w:val="16"/>
          <w:u w:val="single"/>
        </w:rPr>
        <w:t xml:space="preserve"> nebo </w:t>
      </w:r>
      <w:r w:rsidRPr="006F28BF">
        <w:rPr>
          <w:rFonts w:ascii="Arial" w:hAnsi="Arial" w:cs="Arial"/>
          <w:b/>
          <w:bCs/>
          <w:color w:val="FF0000"/>
          <w:sz w:val="16"/>
          <w:szCs w:val="16"/>
          <w:u w:val="single"/>
        </w:rPr>
        <w:t>DELFÍNI</w:t>
      </w:r>
      <w:r w:rsidRPr="006F28BF">
        <w:rPr>
          <w:rFonts w:ascii="Arial" w:hAnsi="Arial" w:cs="Arial"/>
          <w:b/>
          <w:bCs/>
          <w:sz w:val="16"/>
          <w:szCs w:val="16"/>
          <w:u w:val="single"/>
        </w:rPr>
        <w:t xml:space="preserve"> nebo </w:t>
      </w:r>
      <w:r w:rsidRPr="006F28BF">
        <w:rPr>
          <w:rFonts w:ascii="Arial" w:hAnsi="Arial" w:cs="Arial"/>
          <w:b/>
          <w:bCs/>
          <w:color w:val="FF0000"/>
          <w:sz w:val="16"/>
          <w:szCs w:val="16"/>
          <w:u w:val="single"/>
        </w:rPr>
        <w:t>KYTOVCI</w:t>
      </w:r>
      <w:r w:rsidRPr="006F28BF">
        <w:rPr>
          <w:rFonts w:ascii="Arial" w:hAnsi="Arial" w:cs="Arial"/>
          <w:b/>
          <w:bCs/>
          <w:sz w:val="16"/>
          <w:szCs w:val="16"/>
          <w:u w:val="single"/>
        </w:rPr>
        <w:tab/>
      </w:r>
      <w:r w:rsidRPr="006F28BF">
        <w:rPr>
          <w:rFonts w:ascii="Arial" w:hAnsi="Arial" w:cs="Arial"/>
          <w:b/>
          <w:bCs/>
          <w:sz w:val="16"/>
          <w:szCs w:val="16"/>
        </w:rPr>
        <w:t xml:space="preserve"> 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Srst savců tvoří delší chlupy neboli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Pr="006F28BF">
        <w:rPr>
          <w:rFonts w:ascii="Arial" w:hAnsi="Arial" w:cs="Arial"/>
          <w:b/>
          <w:bCs/>
          <w:color w:val="FF0000"/>
          <w:u w:val="single"/>
        </w:rPr>
        <w:t>PESÍKY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  <w:t xml:space="preserve"> </w:t>
      </w:r>
      <w:r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 xml:space="preserve">a kratší izolační chlupy neboli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PODSADA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První krční obratel savců se nazývá </w:t>
      </w:r>
      <w:r w:rsidRPr="00C2529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Pr="000E4A99">
        <w:rPr>
          <w:rFonts w:ascii="Arial" w:hAnsi="Arial" w:cs="Arial"/>
          <w:b/>
          <w:bCs/>
          <w:color w:val="FF0000"/>
          <w:u w:val="single"/>
        </w:rPr>
        <w:t>NOSIČ</w:t>
      </w:r>
      <w:r>
        <w:rPr>
          <w:rFonts w:ascii="Arial" w:hAnsi="Arial" w:cs="Arial"/>
          <w:b/>
          <w:bCs/>
          <w:u w:val="single"/>
        </w:rPr>
        <w:t xml:space="preserve">       </w:t>
      </w:r>
      <w:r>
        <w:rPr>
          <w:rFonts w:ascii="Arial" w:hAnsi="Arial" w:cs="Arial"/>
          <w:b/>
          <w:bCs/>
        </w:rPr>
        <w:t xml:space="preserve">   , druhý </w:t>
      </w:r>
      <w:r>
        <w:rPr>
          <w:rFonts w:ascii="Arial" w:hAnsi="Arial" w:cs="Arial"/>
          <w:b/>
          <w:bCs/>
          <w:color w:val="FF0000"/>
          <w:u w:val="single"/>
        </w:rPr>
        <w:t>ČEPOVEC</w:t>
      </w:r>
      <w:r>
        <w:rPr>
          <w:rFonts w:ascii="Arial" w:hAnsi="Arial" w:cs="Arial"/>
          <w:b/>
          <w:bCs/>
          <w:u w:val="single"/>
        </w:rPr>
        <w:t xml:space="preserve"> </w:t>
      </w:r>
      <w:r w:rsidRPr="000E4A99">
        <w:rPr>
          <w:rFonts w:ascii="Arial" w:hAnsi="Arial" w:cs="Arial"/>
          <w:b/>
          <w:bCs/>
        </w:rPr>
        <w:t xml:space="preserve">    .</w:t>
      </w:r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Vejcorodý savec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PTAKOPYSK PODIVNÝ</w:t>
      </w:r>
      <w:r>
        <w:rPr>
          <w:rFonts w:ascii="Arial" w:hAnsi="Arial" w:cs="Arial"/>
          <w:b/>
          <w:bCs/>
          <w:u w:val="single"/>
        </w:rPr>
        <w:tab/>
        <w:t xml:space="preserve">     </w:t>
      </w:r>
      <w:r w:rsidRPr="003D54AC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žije na březích australských řek a dobře plave.</w:t>
      </w: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</w:p>
    <w:p w:rsidR="00AB69F8" w:rsidRDefault="00AB69F8" w:rsidP="002E47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Vačnatci jsou skupinou savců rodících  </w:t>
      </w:r>
      <w:r>
        <w:rPr>
          <w:rFonts w:ascii="Arial" w:hAnsi="Arial" w:cs="Arial"/>
          <w:b/>
          <w:bCs/>
          <w:color w:val="FF0000"/>
          <w:u w:val="single"/>
        </w:rPr>
        <w:t>NEDOKONALE VYVINUTÁ</w:t>
      </w:r>
      <w:r w:rsidRPr="003D54A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mláďata.</w:t>
      </w:r>
    </w:p>
    <w:p w:rsidR="00AB69F8" w:rsidRDefault="00AB69F8" w:rsidP="002E47E5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Očísluj jednotlivé orgány tak, jak jimi postupně prochází u savců potrava během trávení:</w:t>
      </w:r>
    </w:p>
    <w:p w:rsidR="00AB69F8" w:rsidRDefault="00AB69F8" w:rsidP="002E47E5">
      <w:pPr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4. </w:t>
      </w:r>
      <w:r>
        <w:rPr>
          <w:rFonts w:ascii="Arial" w:hAnsi="Arial" w:cs="Arial"/>
          <w:b/>
        </w:rPr>
        <w:t>žaludek</w:t>
      </w: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5. </w:t>
      </w:r>
      <w:r>
        <w:rPr>
          <w:rFonts w:ascii="Arial" w:hAnsi="Arial" w:cs="Arial"/>
          <w:b/>
        </w:rPr>
        <w:t>tenké střevo</w:t>
      </w: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</w:p>
    <w:p w:rsidR="00AB69F8" w:rsidRDefault="00AB69F8" w:rsidP="000E4A99">
      <w:pPr>
        <w:ind w:left="2832" w:firstLine="708"/>
        <w:rPr>
          <w:rFonts w:ascii="Arial" w:hAnsi="Arial" w:cs="Arial"/>
          <w:b/>
        </w:rPr>
      </w:pPr>
      <w:r w:rsidRPr="000E4A99">
        <w:rPr>
          <w:rFonts w:ascii="Arial" w:hAnsi="Arial" w:cs="Arial"/>
          <w:b/>
          <w:color w:val="FF0000"/>
        </w:rPr>
        <w:t>1.</w:t>
      </w:r>
      <w:r>
        <w:rPr>
          <w:rFonts w:ascii="Arial" w:hAnsi="Arial" w:cs="Arial"/>
          <w:b/>
        </w:rPr>
        <w:t xml:space="preserve"> dutina ústní</w:t>
      </w: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7. </w:t>
      </w:r>
      <w:r>
        <w:rPr>
          <w:rFonts w:ascii="Arial" w:hAnsi="Arial" w:cs="Arial"/>
          <w:b/>
        </w:rPr>
        <w:t>konečník</w:t>
      </w: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3. </w:t>
      </w:r>
      <w:r>
        <w:rPr>
          <w:rFonts w:ascii="Arial" w:hAnsi="Arial" w:cs="Arial"/>
          <w:b/>
        </w:rPr>
        <w:t>jícen</w:t>
      </w: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6. </w:t>
      </w:r>
      <w:r>
        <w:rPr>
          <w:rFonts w:ascii="Arial" w:hAnsi="Arial" w:cs="Arial"/>
          <w:b/>
        </w:rPr>
        <w:t>tlusté střevo</w:t>
      </w:r>
    </w:p>
    <w:p w:rsidR="00AB69F8" w:rsidRDefault="00AB69F8" w:rsidP="002E47E5">
      <w:pPr>
        <w:ind w:left="2832" w:firstLine="708"/>
        <w:rPr>
          <w:rFonts w:ascii="Arial" w:hAnsi="Arial" w:cs="Arial"/>
          <w:b/>
        </w:rPr>
      </w:pPr>
    </w:p>
    <w:p w:rsidR="00AB69F8" w:rsidRPr="00D63ED7" w:rsidRDefault="00AB69F8" w:rsidP="002E47E5">
      <w:pPr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2. </w:t>
      </w:r>
      <w:r>
        <w:rPr>
          <w:rFonts w:ascii="Arial" w:hAnsi="Arial" w:cs="Arial"/>
          <w:b/>
        </w:rPr>
        <w:t>hltan</w:t>
      </w: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Pr="009435F5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Default="00AB69F8" w:rsidP="002E47E5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ind w:left="360"/>
        <w:rPr>
          <w:rFonts w:ascii="Arial" w:hAnsi="Arial" w:cs="Arial"/>
        </w:rPr>
      </w:pP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přeměna drápů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vousy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hmat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hltan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dýchací soustava</w:t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kopyta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trávící soustava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není placenta</w:t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vylučovací soustava</w:t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ledviny</w:t>
      </w:r>
      <w:r w:rsidRPr="00992A40">
        <w:rPr>
          <w:rFonts w:ascii="Arial" w:hAnsi="Arial" w:cs="Arial"/>
          <w:b/>
        </w:rPr>
        <w:tab/>
      </w:r>
    </w:p>
    <w:p w:rsidR="00AB69F8" w:rsidRPr="00992A40" w:rsidRDefault="00AB69F8" w:rsidP="002E47E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vačnatci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hrtan</w:t>
      </w:r>
    </w:p>
    <w:p w:rsidR="00AB69F8" w:rsidRDefault="00AB69F8" w:rsidP="002E47E5">
      <w:pPr>
        <w:rPr>
          <w:rFonts w:ascii="Arial" w:hAnsi="Arial" w:cs="Arial"/>
        </w:rPr>
      </w:pPr>
    </w:p>
    <w:p w:rsidR="00AB69F8" w:rsidRDefault="00AB69F8" w:rsidP="002E47E5">
      <w:pPr>
        <w:rPr>
          <w:rFonts w:ascii="Arial" w:hAnsi="Arial" w:cs="Arial"/>
        </w:rPr>
      </w:pPr>
      <w:r>
        <w:rPr>
          <w:noProof/>
        </w:rPr>
        <w:pict>
          <v:rect id="_x0000_s1076" style="position:absolute;margin-left:331.45pt;margin-top:6.4pt;width:48.6pt;height:26.8pt;z-index:251679744;mso-wrap-edited:f">
            <v:textbox>
              <w:txbxContent>
                <w:p w:rsidR="00AB69F8" w:rsidRPr="000E4A99" w:rsidRDefault="00AB69F8" w:rsidP="000E4A99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6 D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7" style="position:absolute;margin-left:266.2pt;margin-top:6.4pt;width:48.6pt;height:26.8pt;z-index:251680768;mso-wrap-edited:f">
            <v:textbox>
              <w:txbxContent>
                <w:p w:rsidR="00AB69F8" w:rsidRPr="000E4A99" w:rsidRDefault="00AB69F8" w:rsidP="000E4A99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5 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8" style="position:absolute;margin-left:202.45pt;margin-top:6.4pt;width:48.6pt;height:26.8pt;z-index:251681792;mso-wrap-edited:f">
            <v:textbox>
              <w:txbxContent>
                <w:p w:rsidR="00AB69F8" w:rsidRPr="000E4A99" w:rsidRDefault="00AB69F8" w:rsidP="000E4A99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4 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9" style="position:absolute;margin-left:135.7pt;margin-top:6.4pt;width:48.6pt;height:26.8pt;z-index:251678720;mso-wrap-edited:f">
            <v:textbox>
              <w:txbxContent>
                <w:p w:rsidR="00AB69F8" w:rsidRPr="000E4A99" w:rsidRDefault="00AB69F8" w:rsidP="000E4A99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3 F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0" style="position:absolute;margin-left:68.2pt;margin-top:6.4pt;width:48.6pt;height:26.8pt;z-index:251677696;mso-wrap-edited:f">
            <v:textbox>
              <w:txbxContent>
                <w:p w:rsidR="00AB69F8" w:rsidRPr="000E4A99" w:rsidRDefault="00AB69F8" w:rsidP="000E4A99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2 A</w:t>
                  </w:r>
                </w:p>
              </w:txbxContent>
            </v:textbox>
          </v:rect>
        </w:pict>
      </w:r>
      <w:r>
        <w:rPr>
          <w:noProof/>
        </w:rPr>
        <w:pict>
          <v:rect id="_x0000_s1081" style="position:absolute;margin-left:3.7pt;margin-top:6.4pt;width:48.6pt;height:26.8pt;z-index:251662336;mso-wrap-edited:f">
            <v:textbox>
              <w:txbxContent>
                <w:p w:rsidR="00AB69F8" w:rsidRPr="000E4A99" w:rsidRDefault="00AB69F8" w:rsidP="000E4A99">
                  <w:pPr>
                    <w:jc w:val="center"/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1 C</w:t>
                  </w:r>
                </w:p>
              </w:txbxContent>
            </v:textbox>
          </v:rect>
        </w:pict>
      </w:r>
    </w:p>
    <w:p w:rsidR="00AB69F8" w:rsidRDefault="00AB69F8" w:rsidP="002E47E5">
      <w:pPr>
        <w:rPr>
          <w:rFonts w:ascii="Arial" w:hAnsi="Arial" w:cs="Arial"/>
        </w:rPr>
      </w:pPr>
    </w:p>
    <w:p w:rsidR="00AB69F8" w:rsidRPr="00F06F47" w:rsidRDefault="00AB69F8" w:rsidP="002E47E5">
      <w:pPr>
        <w:ind w:left="360"/>
        <w:jc w:val="center"/>
        <w:rPr>
          <w:rFonts w:ascii="Arial" w:hAnsi="Arial" w:cs="Arial"/>
          <w:u w:val="single"/>
        </w:rPr>
      </w:pPr>
    </w:p>
    <w:p w:rsidR="00AB69F8" w:rsidRPr="00F06F47" w:rsidRDefault="00AB69F8" w:rsidP="00F06F47">
      <w:pPr>
        <w:ind w:left="360"/>
        <w:jc w:val="center"/>
        <w:rPr>
          <w:rFonts w:ascii="Arial" w:hAnsi="Arial" w:cs="Arial"/>
          <w:u w:val="single"/>
        </w:rPr>
      </w:pPr>
    </w:p>
    <w:sectPr w:rsidR="00AB69F8" w:rsidRPr="00F06F47" w:rsidSect="00F6467D">
      <w:pgSz w:w="11906" w:h="16838"/>
      <w:pgMar w:top="1417" w:right="1417" w:bottom="107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0FF5"/>
    <w:multiLevelType w:val="hybridMultilevel"/>
    <w:tmpl w:val="C62E4B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681DDF"/>
    <w:multiLevelType w:val="hybridMultilevel"/>
    <w:tmpl w:val="65748BF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CBB7740"/>
    <w:multiLevelType w:val="hybridMultilevel"/>
    <w:tmpl w:val="8CB20C9A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4B7B83"/>
    <w:multiLevelType w:val="hybridMultilevel"/>
    <w:tmpl w:val="3E189F52"/>
    <w:lvl w:ilvl="0" w:tplc="B120C132">
      <w:start w:val="1"/>
      <w:numFmt w:val="decimal"/>
      <w:lvlText w:val="%1."/>
      <w:lvlJc w:val="left"/>
      <w:pPr>
        <w:ind w:left="3900" w:hanging="360"/>
      </w:pPr>
      <w:rPr>
        <w:rFonts w:cs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0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2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  <w:rPr>
        <w:rFonts w:cs="Times New Roman"/>
      </w:rPr>
    </w:lvl>
  </w:abstractNum>
  <w:abstractNum w:abstractNumId="5">
    <w:nsid w:val="2FB2757E"/>
    <w:multiLevelType w:val="hybridMultilevel"/>
    <w:tmpl w:val="82987878"/>
    <w:lvl w:ilvl="0" w:tplc="526424F8">
      <w:start w:val="1"/>
      <w:numFmt w:val="decimal"/>
      <w:lvlText w:val="%1."/>
      <w:lvlJc w:val="left"/>
      <w:pPr>
        <w:ind w:left="3900" w:hanging="360"/>
      </w:pPr>
      <w:rPr>
        <w:rFonts w:cs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0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2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  <w:rPr>
        <w:rFonts w:cs="Times New Roman"/>
      </w:rPr>
    </w:lvl>
  </w:abstractNum>
  <w:abstractNum w:abstractNumId="6">
    <w:nsid w:val="429E6115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822312A"/>
    <w:multiLevelType w:val="hybridMultilevel"/>
    <w:tmpl w:val="84EE128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7D5"/>
    <w:rsid w:val="0001652B"/>
    <w:rsid w:val="00021E49"/>
    <w:rsid w:val="00022D1F"/>
    <w:rsid w:val="0003308C"/>
    <w:rsid w:val="000355FD"/>
    <w:rsid w:val="00052FEB"/>
    <w:rsid w:val="00057D6C"/>
    <w:rsid w:val="000A4C39"/>
    <w:rsid w:val="000E4A99"/>
    <w:rsid w:val="001257EE"/>
    <w:rsid w:val="00146EB3"/>
    <w:rsid w:val="00177D3C"/>
    <w:rsid w:val="00180E15"/>
    <w:rsid w:val="0018689E"/>
    <w:rsid w:val="001C23A6"/>
    <w:rsid w:val="001F5D11"/>
    <w:rsid w:val="00227DAB"/>
    <w:rsid w:val="00262E6B"/>
    <w:rsid w:val="00281FA7"/>
    <w:rsid w:val="002E47E5"/>
    <w:rsid w:val="003000E3"/>
    <w:rsid w:val="00314545"/>
    <w:rsid w:val="00346C8E"/>
    <w:rsid w:val="00356385"/>
    <w:rsid w:val="003A2591"/>
    <w:rsid w:val="003D1149"/>
    <w:rsid w:val="003D54AC"/>
    <w:rsid w:val="004363FA"/>
    <w:rsid w:val="00444A2D"/>
    <w:rsid w:val="00452804"/>
    <w:rsid w:val="00491237"/>
    <w:rsid w:val="004937C7"/>
    <w:rsid w:val="004A0869"/>
    <w:rsid w:val="004B2BFC"/>
    <w:rsid w:val="004D2291"/>
    <w:rsid w:val="004D2AAB"/>
    <w:rsid w:val="0056567C"/>
    <w:rsid w:val="0059575C"/>
    <w:rsid w:val="005D07D8"/>
    <w:rsid w:val="006159CD"/>
    <w:rsid w:val="00642C62"/>
    <w:rsid w:val="00661964"/>
    <w:rsid w:val="00671458"/>
    <w:rsid w:val="006878F8"/>
    <w:rsid w:val="00690B15"/>
    <w:rsid w:val="006E12B4"/>
    <w:rsid w:val="006E3BED"/>
    <w:rsid w:val="006F28BF"/>
    <w:rsid w:val="00702CEA"/>
    <w:rsid w:val="00707590"/>
    <w:rsid w:val="007A5B78"/>
    <w:rsid w:val="007B5957"/>
    <w:rsid w:val="007C0156"/>
    <w:rsid w:val="00803B3D"/>
    <w:rsid w:val="00813AB2"/>
    <w:rsid w:val="00877FD9"/>
    <w:rsid w:val="008B57D5"/>
    <w:rsid w:val="009015AD"/>
    <w:rsid w:val="009043B0"/>
    <w:rsid w:val="00933315"/>
    <w:rsid w:val="009435F5"/>
    <w:rsid w:val="009862F8"/>
    <w:rsid w:val="009879B8"/>
    <w:rsid w:val="00990E3F"/>
    <w:rsid w:val="00992A40"/>
    <w:rsid w:val="009A2C73"/>
    <w:rsid w:val="009D6C27"/>
    <w:rsid w:val="009E50AB"/>
    <w:rsid w:val="00A12CEB"/>
    <w:rsid w:val="00A335DF"/>
    <w:rsid w:val="00A63146"/>
    <w:rsid w:val="00A63A5C"/>
    <w:rsid w:val="00A6563C"/>
    <w:rsid w:val="00A65E8C"/>
    <w:rsid w:val="00A80DA2"/>
    <w:rsid w:val="00AB69F8"/>
    <w:rsid w:val="00AC309F"/>
    <w:rsid w:val="00AD655A"/>
    <w:rsid w:val="00AF7DB9"/>
    <w:rsid w:val="00AF7EC4"/>
    <w:rsid w:val="00B738B2"/>
    <w:rsid w:val="00BC702D"/>
    <w:rsid w:val="00C20A7D"/>
    <w:rsid w:val="00C25290"/>
    <w:rsid w:val="00C25325"/>
    <w:rsid w:val="00C5152E"/>
    <w:rsid w:val="00C57A37"/>
    <w:rsid w:val="00C818C2"/>
    <w:rsid w:val="00C84528"/>
    <w:rsid w:val="00C91EFE"/>
    <w:rsid w:val="00CA1241"/>
    <w:rsid w:val="00CD0A7B"/>
    <w:rsid w:val="00CF28F9"/>
    <w:rsid w:val="00D63ED7"/>
    <w:rsid w:val="00D767E3"/>
    <w:rsid w:val="00D81D12"/>
    <w:rsid w:val="00DA02D1"/>
    <w:rsid w:val="00DC5202"/>
    <w:rsid w:val="00E1088D"/>
    <w:rsid w:val="00E53526"/>
    <w:rsid w:val="00E569DD"/>
    <w:rsid w:val="00EA267D"/>
    <w:rsid w:val="00EA3E37"/>
    <w:rsid w:val="00ED1A2F"/>
    <w:rsid w:val="00EE4635"/>
    <w:rsid w:val="00F06F47"/>
    <w:rsid w:val="00F40EBB"/>
    <w:rsid w:val="00F6467D"/>
    <w:rsid w:val="00FA3291"/>
    <w:rsid w:val="00FB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CE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2CEA"/>
    <w:pPr>
      <w:keepNext/>
      <w:jc w:val="center"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02CEA"/>
    <w:pPr>
      <w:keepNext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702CEA"/>
    <w:pPr>
      <w:jc w:val="center"/>
    </w:pPr>
    <w:rPr>
      <w:b/>
      <w:bCs/>
      <w:noProof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702CEA"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1257E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55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13</Pages>
  <Words>1195</Words>
  <Characters>7057</Characters>
  <Application>Microsoft Office Outlook</Application>
  <DocSecurity>0</DocSecurity>
  <Lines>0</Lines>
  <Paragraphs>0</Paragraphs>
  <ScaleCrop>false</ScaleCrop>
  <Company>AutoCont On Line, a.s.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dc:description/>
  <cp:lastModifiedBy>Maminka</cp:lastModifiedBy>
  <cp:revision>2</cp:revision>
  <cp:lastPrinted>2009-04-03T08:44:00Z</cp:lastPrinted>
  <dcterms:created xsi:type="dcterms:W3CDTF">2012-03-02T07:27:00Z</dcterms:created>
  <dcterms:modified xsi:type="dcterms:W3CDTF">2012-03-02T07:27:00Z</dcterms:modified>
</cp:coreProperties>
</file>