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365" w:rsidRDefault="00904B8E" w:rsidP="009C6365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8" w:history="1">
        <w:r w:rsidR="009C6365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904B8E" w:rsidRPr="005D6659" w:rsidRDefault="00904B8E" w:rsidP="009C6365">
      <w:pPr>
        <w:tabs>
          <w:tab w:val="left" w:pos="7797"/>
        </w:tabs>
        <w:jc w:val="center"/>
        <w:rPr>
          <w:rFonts w:ascii="Times New Roman" w:hAnsi="Times New Roman" w:cs="Times New Roman"/>
          <w:bCs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VY_22_INOVACE_29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AUTOR: Mgr. Dana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Grillová</w:t>
      </w:r>
      <w:proofErr w:type="spellEnd"/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5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Receptivní, produktivní a interaktivní řečové dovednosti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TÉMA: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Daliborka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tvoří otázky i odpovědí a rozšiřuje si vědomosti z oblasti historie. Práce se slovníkem.</w:t>
      </w:r>
    </w:p>
    <w:p w:rsidR="00904B8E" w:rsidRDefault="00904B8E" w:rsidP="00904B8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SLOVA: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tower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,</w:t>
      </w: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B8E" w:rsidRDefault="00904B8E" w:rsidP="00904B8E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9C6365" w:rsidRDefault="00904B8E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9C6365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 xml:space="preserve">The </w:t>
      </w:r>
      <w:proofErr w:type="spellStart"/>
      <w:r w:rsidRPr="009C6365">
        <w:rPr>
          <w:rFonts w:ascii="Times New Roman" w:hAnsi="Times New Roman" w:cs="Times New Roman"/>
          <w:b/>
          <w:sz w:val="52"/>
          <w:szCs w:val="72"/>
          <w:lang w:val="en-GB"/>
        </w:rPr>
        <w:t>Daliborka</w:t>
      </w:r>
      <w:proofErr w:type="spellEnd"/>
      <w:r w:rsidR="00CA3561" w:rsidRPr="009C6365">
        <w:rPr>
          <w:rFonts w:ascii="Times New Roman" w:hAnsi="Times New Roman" w:cs="Times New Roman"/>
          <w:b/>
          <w:sz w:val="52"/>
          <w:szCs w:val="72"/>
          <w:lang w:val="en-GB"/>
        </w:rPr>
        <w:t xml:space="preserve"> Tower</w:t>
      </w:r>
    </w:p>
    <w:p w:rsidR="00CA3561" w:rsidRPr="009C6365" w:rsidRDefault="00CA3561" w:rsidP="00CA3561">
      <w:pPr>
        <w:ind w:firstLine="284"/>
        <w:jc w:val="both"/>
        <w:rPr>
          <w:rFonts w:ascii="Times New Roman" w:hAnsi="Times New Roman" w:cs="Times New Roman"/>
          <w:sz w:val="32"/>
          <w:szCs w:val="32"/>
          <w:lang w:val="en-GB"/>
        </w:rPr>
      </w:pPr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The tower, named </w:t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Daliborka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>, is one part of the vast Pra</w:t>
      </w:r>
      <w:r w:rsidR="009C6365">
        <w:rPr>
          <w:rFonts w:ascii="Times New Roman" w:hAnsi="Times New Roman" w:cs="Times New Roman"/>
          <w:sz w:val="32"/>
          <w:szCs w:val="32"/>
          <w:lang w:val="en-GB"/>
        </w:rPr>
        <w:t>g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>ue C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>astle complex. This tower served as a prison until the end of the 18th centur</w:t>
      </w:r>
      <w:r w:rsidR="00AE5B75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y. The first person there was 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a young knight </w:t>
      </w:r>
      <w:proofErr w:type="spellStart"/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>Dalibor</w:t>
      </w:r>
      <w:proofErr w:type="spellEnd"/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of </w:t>
      </w:r>
      <w:proofErr w:type="spellStart"/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>Kozojed</w:t>
      </w:r>
      <w:r w:rsidR="00AE5B75" w:rsidRPr="009C6365">
        <w:rPr>
          <w:rFonts w:ascii="Times New Roman" w:hAnsi="Times New Roman" w:cs="Times New Roman"/>
          <w:sz w:val="32"/>
          <w:szCs w:val="32"/>
          <w:lang w:val="en-GB"/>
        </w:rPr>
        <w:t>y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. </w:t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Dalibor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provided shelter to disobedient serfs. He was in t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he dark tower and </w:t>
      </w:r>
      <w:proofErr w:type="gramStart"/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played </w:t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E71E4E" w:rsidRPr="009C6365">
        <w:rPr>
          <w:rFonts w:ascii="Times New Roman" w:hAnsi="Times New Roman" w:cs="Times New Roman"/>
          <w:sz w:val="32"/>
          <w:szCs w:val="32"/>
          <w:lang w:val="en-GB"/>
        </w:rPr>
        <w:t>the</w:t>
      </w:r>
      <w:proofErr w:type="gramEnd"/>
      <w:r w:rsidR="00E71E4E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>violin</w:t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 xml:space="preserve"> there.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The sound</w:t>
      </w:r>
      <w:r w:rsidR="00AE5B75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of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D9367F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the 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>violin attracted</w:t>
      </w:r>
      <w:r w:rsidR="00AE5B75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>people. They gathered below the tower, listened</w:t>
      </w:r>
      <w:r w:rsidR="00AE5B75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to him and brought him</w:t>
      </w:r>
      <w:r w:rsidR="003F2A26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food and drink. </w:t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Dalibor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was executed in front of this tower.</w:t>
      </w:r>
    </w:p>
    <w:p w:rsidR="00723777" w:rsidRPr="009C6365" w:rsidRDefault="00723777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BB48D3" w:rsidRPr="009C6365" w:rsidRDefault="00E559B4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Přečti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přelož</w:t>
      </w:r>
      <w:proofErr w:type="spellEnd"/>
      <w:r w:rsidR="00E01F11"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p w:rsidR="00723777" w:rsidRPr="009C6365" w:rsidRDefault="00723777" w:rsidP="00E01F11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0E223F" w:rsidRPr="009C6365" w:rsidRDefault="00CA3561" w:rsidP="00CA356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Vyhledej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ve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slovníku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>castle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until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prison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vast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century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knight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shelter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obedient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serf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attractive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gather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-</w:t>
      </w:r>
    </w:p>
    <w:p w:rsidR="00723777" w:rsidRPr="009C6365" w:rsidRDefault="00723777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A3561" w:rsidRPr="009C6365" w:rsidRDefault="00CA3561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A3561" w:rsidRPr="009C6365" w:rsidRDefault="00CA3561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CF5EF6" w:rsidRPr="009C6365" w:rsidRDefault="00CF5EF6" w:rsidP="0072377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9944B7" w:rsidRPr="009C6365" w:rsidRDefault="00CA3561" w:rsidP="009944B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lastRenderedPageBreak/>
        <w:t>Vylušti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bez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použití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slovníku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</w:p>
    <w:tbl>
      <w:tblPr>
        <w:tblW w:w="86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8619AE" w:rsidRPr="009C6365" w:rsidTr="008619AE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C63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století</w:t>
            </w:r>
            <w:proofErr w:type="spellEnd"/>
          </w:p>
        </w:tc>
      </w:tr>
      <w:tr w:rsidR="008619AE" w:rsidRPr="009C6365" w:rsidTr="008619A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C63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otevřít</w:t>
            </w:r>
            <w:proofErr w:type="spellEnd"/>
          </w:p>
        </w:tc>
      </w:tr>
      <w:tr w:rsidR="008619AE" w:rsidRPr="009C6365" w:rsidTr="008619A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C63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dvacet</w:t>
            </w:r>
            <w:proofErr w:type="spellEnd"/>
          </w:p>
        </w:tc>
      </w:tr>
      <w:tr w:rsidR="008619AE" w:rsidRPr="009C6365" w:rsidTr="008619A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C63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sloužit</w:t>
            </w:r>
            <w:proofErr w:type="spellEnd"/>
          </w:p>
        </w:tc>
      </w:tr>
      <w:tr w:rsidR="008619AE" w:rsidRPr="009C6365" w:rsidTr="008619AE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en-GB"/>
              </w:rPr>
            </w:pPr>
            <w:r w:rsidRPr="009C6365">
              <w:rPr>
                <w:rFonts w:ascii="Times New Roman" w:eastAsia="Times New Roman" w:hAnsi="Times New Roman" w:cs="Times New Roman"/>
                <w:color w:val="000000"/>
                <w:lang w:val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19AE" w:rsidRPr="009C6365" w:rsidRDefault="008619AE" w:rsidP="008619A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</w:pPr>
            <w:proofErr w:type="spellStart"/>
            <w:r w:rsidRPr="009C63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GB"/>
              </w:rPr>
              <w:t>vězení</w:t>
            </w:r>
            <w:proofErr w:type="spellEnd"/>
          </w:p>
        </w:tc>
      </w:tr>
    </w:tbl>
    <w:p w:rsidR="009944B7" w:rsidRPr="009C6365" w:rsidRDefault="009944B7" w:rsidP="009944B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7E26C1" w:rsidRPr="009C6365" w:rsidRDefault="008619AE" w:rsidP="0072377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Doplň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Přít</w:t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>omný</w:t>
      </w:r>
      <w:proofErr w:type="spellEnd"/>
      <w:r w:rsidR="0095534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="00955342">
        <w:rPr>
          <w:rFonts w:ascii="Times New Roman" w:hAnsi="Times New Roman" w:cs="Times New Roman"/>
          <w:sz w:val="32"/>
          <w:szCs w:val="32"/>
          <w:lang w:val="en-GB"/>
        </w:rPr>
        <w:t>čas</w:t>
      </w:r>
      <w:proofErr w:type="spellEnd"/>
      <w:r w:rsidR="00955342">
        <w:rPr>
          <w:rFonts w:ascii="Times New Roman" w:hAnsi="Times New Roman" w:cs="Times New Roman"/>
          <w:sz w:val="32"/>
          <w:szCs w:val="32"/>
          <w:lang w:val="en-GB"/>
        </w:rPr>
        <w:tab/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ab/>
      </w:r>
      <w:proofErr w:type="spellStart"/>
      <w:r w:rsidR="00955342">
        <w:rPr>
          <w:rFonts w:ascii="Times New Roman" w:hAnsi="Times New Roman" w:cs="Times New Roman"/>
          <w:sz w:val="32"/>
          <w:szCs w:val="32"/>
          <w:lang w:val="en-GB"/>
        </w:rPr>
        <w:t>Minulý</w:t>
      </w:r>
      <w:proofErr w:type="spellEnd"/>
      <w:r w:rsidR="00955342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="00955342">
        <w:rPr>
          <w:rFonts w:ascii="Times New Roman" w:hAnsi="Times New Roman" w:cs="Times New Roman"/>
          <w:sz w:val="32"/>
          <w:szCs w:val="32"/>
          <w:lang w:val="en-GB"/>
        </w:rPr>
        <w:t>čas</w:t>
      </w:r>
      <w:proofErr w:type="spellEnd"/>
      <w:r w:rsidR="00955342">
        <w:rPr>
          <w:rFonts w:ascii="Times New Roman" w:hAnsi="Times New Roman" w:cs="Times New Roman"/>
          <w:sz w:val="32"/>
          <w:szCs w:val="32"/>
          <w:lang w:val="en-GB"/>
        </w:rPr>
        <w:tab/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ab/>
      </w:r>
      <w:proofErr w:type="spellStart"/>
      <w:r w:rsidR="00955342">
        <w:rPr>
          <w:rFonts w:ascii="Times New Roman" w:hAnsi="Times New Roman" w:cs="Times New Roman"/>
          <w:sz w:val="32"/>
          <w:szCs w:val="32"/>
          <w:lang w:val="en-GB"/>
        </w:rPr>
        <w:t>Pravidelné</w:t>
      </w:r>
      <w:proofErr w:type="spellEnd"/>
      <w:r w:rsidR="00955342">
        <w:rPr>
          <w:rFonts w:ascii="Times New Roman" w:hAnsi="Times New Roman" w:cs="Times New Roman"/>
          <w:sz w:val="32"/>
          <w:szCs w:val="32"/>
          <w:lang w:val="en-GB"/>
        </w:rPr>
        <w:t>/</w:t>
      </w:r>
      <w:proofErr w:type="spellStart"/>
      <w:r w:rsidR="00955342">
        <w:rPr>
          <w:rFonts w:ascii="Times New Roman" w:hAnsi="Times New Roman" w:cs="Times New Roman"/>
          <w:sz w:val="32"/>
          <w:szCs w:val="32"/>
          <w:lang w:val="en-GB"/>
        </w:rPr>
        <w:t>Nepravidelné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>serve</w:t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  <w:t>served</w:t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</w:r>
      <w:r w:rsidR="00CF5EF6" w:rsidRPr="009C6365">
        <w:rPr>
          <w:rFonts w:ascii="Times New Roman" w:hAnsi="Times New Roman" w:cs="Times New Roman"/>
          <w:i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t>P</w:t>
      </w:r>
      <w:r w:rsidR="00191074" w:rsidRPr="009C6365">
        <w:rPr>
          <w:rFonts w:ascii="Times New Roman" w:hAnsi="Times New Roman" w:cs="Times New Roman"/>
          <w:i/>
          <w:sz w:val="32"/>
          <w:szCs w:val="32"/>
          <w:lang w:val="en-GB"/>
        </w:rPr>
        <w:t>/N</w:t>
      </w:r>
      <w:r w:rsidRPr="009C6365">
        <w:rPr>
          <w:rFonts w:ascii="Times New Roman" w:hAnsi="Times New Roman" w:cs="Times New Roman"/>
          <w:i/>
          <w:sz w:val="32"/>
          <w:szCs w:val="32"/>
          <w:lang w:val="en-GB"/>
        </w:rPr>
        <w:br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>is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provide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……………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>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br/>
        <w:t>play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br/>
        <w:t>attract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gather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>…………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br/>
        <w:t>listen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="00D539C8">
        <w:rPr>
          <w:rFonts w:ascii="Times New Roman" w:hAnsi="Times New Roman" w:cs="Times New Roman"/>
          <w:sz w:val="32"/>
          <w:szCs w:val="32"/>
          <w:lang w:val="en-GB"/>
        </w:rPr>
        <w:br/>
        <w:t>bring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br/>
        <w:t>execute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………………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ab/>
        <w:t>…</w:t>
      </w:r>
    </w:p>
    <w:p w:rsidR="007E26C1" w:rsidRPr="009C6365" w:rsidRDefault="007E26C1" w:rsidP="00723777">
      <w:pPr>
        <w:rPr>
          <w:rFonts w:ascii="Times New Roman" w:hAnsi="Times New Roman" w:cs="Times New Roman"/>
          <w:sz w:val="32"/>
          <w:szCs w:val="32"/>
          <w:lang w:val="en-GB"/>
        </w:rPr>
      </w:pPr>
    </w:p>
    <w:p w:rsidR="00E559B4" w:rsidRPr="009C6365" w:rsidRDefault="008619AE" w:rsidP="00E559B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  <w:lang w:val="en-GB"/>
        </w:rPr>
      </w:pP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Staň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chvíli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průvodcem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vyprávěj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o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Daliborce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 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využitím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těchto</w:t>
      </w:r>
      <w:proofErr w:type="spell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</w:t>
      </w:r>
      <w:proofErr w:type="spellEnd"/>
      <w:proofErr w:type="gramStart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:</w:t>
      </w:r>
      <w:proofErr w:type="gramEnd"/>
      <w:r w:rsidRPr="009C6365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Prague Castle – prison – </w:t>
      </w:r>
      <w:r w:rsidR="00D9367F"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the </w:t>
      </w:r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18th century – </w:t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Dalibor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r w:rsidR="00955342">
        <w:rPr>
          <w:rFonts w:ascii="Times New Roman" w:hAnsi="Times New Roman" w:cs="Times New Roman"/>
          <w:sz w:val="32"/>
          <w:szCs w:val="32"/>
          <w:lang w:val="en-GB"/>
        </w:rPr>
        <w:t>of</w:t>
      </w:r>
      <w:bookmarkStart w:id="0" w:name="_GoBack"/>
      <w:bookmarkEnd w:id="0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</w:t>
      </w:r>
      <w:proofErr w:type="spellStart"/>
      <w:r w:rsidRPr="009C6365">
        <w:rPr>
          <w:rFonts w:ascii="Times New Roman" w:hAnsi="Times New Roman" w:cs="Times New Roman"/>
          <w:sz w:val="32"/>
          <w:szCs w:val="32"/>
          <w:lang w:val="en-GB"/>
        </w:rPr>
        <w:t>Kozojedy</w:t>
      </w:r>
      <w:proofErr w:type="spellEnd"/>
      <w:r w:rsidRPr="009C6365">
        <w:rPr>
          <w:rFonts w:ascii="Times New Roman" w:hAnsi="Times New Roman" w:cs="Times New Roman"/>
          <w:sz w:val="32"/>
          <w:szCs w:val="32"/>
          <w:lang w:val="en-GB"/>
        </w:rPr>
        <w:t xml:space="preserve"> – violin – people – food and drink – execution.</w:t>
      </w:r>
    </w:p>
    <w:p w:rsidR="009D569C" w:rsidRPr="009C6365" w:rsidRDefault="009D569C" w:rsidP="00723777">
      <w:pPr>
        <w:rPr>
          <w:rFonts w:ascii="Times New Roman" w:hAnsi="Times New Roman" w:cs="Times New Roman"/>
          <w:sz w:val="32"/>
          <w:szCs w:val="32"/>
          <w:lang w:val="en-GB"/>
        </w:rPr>
      </w:pPr>
      <w:r w:rsidRPr="009C6365">
        <w:rPr>
          <w:rFonts w:ascii="Times New Roman" w:hAnsi="Times New Roman" w:cs="Times New Roman"/>
          <w:sz w:val="32"/>
          <w:szCs w:val="32"/>
          <w:lang w:val="en-GB"/>
        </w:rPr>
        <w:br w:type="page"/>
      </w:r>
    </w:p>
    <w:p w:rsidR="00016AC1" w:rsidRPr="00CF5EF6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proofErr w:type="spellStart"/>
      <w:r w:rsidRPr="00CF5EF6">
        <w:rPr>
          <w:rFonts w:ascii="Times New Roman" w:hAnsi="Times New Roman" w:cs="Times New Roman"/>
          <w:b/>
          <w:sz w:val="32"/>
          <w:u w:val="single"/>
        </w:rPr>
        <w:lastRenderedPageBreak/>
        <w:t>References</w:t>
      </w:r>
      <w:proofErr w:type="spellEnd"/>
      <w:r w:rsidRPr="00CF5EF6">
        <w:rPr>
          <w:rFonts w:ascii="Times New Roman" w:hAnsi="Times New Roman" w:cs="Times New Roman"/>
          <w:b/>
          <w:sz w:val="32"/>
          <w:u w:val="single"/>
        </w:rPr>
        <w:t xml:space="preserve"> (použitá literatura)</w:t>
      </w:r>
    </w:p>
    <w:p w:rsidR="00904B8E" w:rsidRPr="00CF5EF6" w:rsidRDefault="00904B8E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Text vytvořil autor.</w:t>
      </w:r>
    </w:p>
    <w:sectPr w:rsidR="00904B8E" w:rsidRPr="00CF5EF6" w:rsidSect="001E61B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65475"/>
    <w:multiLevelType w:val="hybridMultilevel"/>
    <w:tmpl w:val="92F8C43E"/>
    <w:lvl w:ilvl="0" w:tplc="397A75B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b/>
        <w:u w:val="singl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81E0C"/>
    <w:multiLevelType w:val="hybridMultilevel"/>
    <w:tmpl w:val="4930415C"/>
    <w:lvl w:ilvl="0" w:tplc="B8448A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4D18CA"/>
    <w:multiLevelType w:val="hybridMultilevel"/>
    <w:tmpl w:val="A030E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F0240F"/>
    <w:rsid w:val="00006F36"/>
    <w:rsid w:val="00016AC1"/>
    <w:rsid w:val="000C1851"/>
    <w:rsid w:val="000E223F"/>
    <w:rsid w:val="001063B1"/>
    <w:rsid w:val="00120575"/>
    <w:rsid w:val="00161AC5"/>
    <w:rsid w:val="00190C9D"/>
    <w:rsid w:val="00191074"/>
    <w:rsid w:val="001E61B0"/>
    <w:rsid w:val="002A7D22"/>
    <w:rsid w:val="002D064A"/>
    <w:rsid w:val="002F58FB"/>
    <w:rsid w:val="003076FD"/>
    <w:rsid w:val="00352001"/>
    <w:rsid w:val="003769B7"/>
    <w:rsid w:val="003F2A26"/>
    <w:rsid w:val="00431E24"/>
    <w:rsid w:val="00486AF7"/>
    <w:rsid w:val="004C638E"/>
    <w:rsid w:val="004E139A"/>
    <w:rsid w:val="005A6553"/>
    <w:rsid w:val="005D19C0"/>
    <w:rsid w:val="005F25E5"/>
    <w:rsid w:val="00615102"/>
    <w:rsid w:val="0065107C"/>
    <w:rsid w:val="006C3BA4"/>
    <w:rsid w:val="00723777"/>
    <w:rsid w:val="007E26C1"/>
    <w:rsid w:val="00831DD5"/>
    <w:rsid w:val="00854D02"/>
    <w:rsid w:val="008619AE"/>
    <w:rsid w:val="008A3967"/>
    <w:rsid w:val="00900962"/>
    <w:rsid w:val="00904B8E"/>
    <w:rsid w:val="00955342"/>
    <w:rsid w:val="009944B7"/>
    <w:rsid w:val="009C6365"/>
    <w:rsid w:val="009D569C"/>
    <w:rsid w:val="00A059FC"/>
    <w:rsid w:val="00A75C61"/>
    <w:rsid w:val="00AA5505"/>
    <w:rsid w:val="00AE5B75"/>
    <w:rsid w:val="00B548AF"/>
    <w:rsid w:val="00BA1BBE"/>
    <w:rsid w:val="00BB48D3"/>
    <w:rsid w:val="00CA3561"/>
    <w:rsid w:val="00CC6E47"/>
    <w:rsid w:val="00CD3562"/>
    <w:rsid w:val="00CF5EF6"/>
    <w:rsid w:val="00D35C90"/>
    <w:rsid w:val="00D539C8"/>
    <w:rsid w:val="00D703C6"/>
    <w:rsid w:val="00D9367F"/>
    <w:rsid w:val="00E01BA5"/>
    <w:rsid w:val="00E01F11"/>
    <w:rsid w:val="00E451DD"/>
    <w:rsid w:val="00E559B4"/>
    <w:rsid w:val="00E71E4E"/>
    <w:rsid w:val="00E77FCA"/>
    <w:rsid w:val="00E842C8"/>
    <w:rsid w:val="00EB682D"/>
    <w:rsid w:val="00EC5ECE"/>
    <w:rsid w:val="00F0240F"/>
    <w:rsid w:val="00F62C30"/>
    <w:rsid w:val="00FA16E6"/>
    <w:rsid w:val="00FB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7D2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5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novstra@iol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D9EA0-7BB9-488F-BA46-E73682AE0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4294967275</TotalTime>
  <Pages>4</Pages>
  <Words>291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Lenka Auerswaldova</cp:lastModifiedBy>
  <cp:revision>11</cp:revision>
  <dcterms:created xsi:type="dcterms:W3CDTF">2012-09-30T06:46:00Z</dcterms:created>
  <dcterms:modified xsi:type="dcterms:W3CDTF">2013-06-16T14:01:00Z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