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252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Hyperbola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174DDA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 w:rsidRPr="00174DDA"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174DDA" w:rsidRPr="00C52522" w:rsidRDefault="00174DDA" w:rsidP="00174DDA">
      <w:pPr>
        <w:rPr>
          <w:rFonts w:cs="Arial"/>
          <w:sz w:val="24"/>
          <w:szCs w:val="24"/>
        </w:rPr>
      </w:pPr>
      <w:r w:rsidRPr="00C52522">
        <w:rPr>
          <w:rFonts w:cs="Arial"/>
          <w:sz w:val="24"/>
          <w:szCs w:val="24"/>
        </w:rPr>
        <w:t>Příklad 1:</w:t>
      </w:r>
    </w:p>
    <w:p w:rsidR="0017080B" w:rsidRPr="00C52522" w:rsidRDefault="00C52522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Porovnejte vlastnosti hyperboly a elipsy, </w:t>
      </w:r>
      <w:r w:rsidR="00D1036C">
        <w:rPr>
          <w:rFonts w:cs="Arial"/>
          <w:sz w:val="24"/>
          <w:szCs w:val="24"/>
        </w:rPr>
        <w:t xml:space="preserve">co mají společné, co různé. </w:t>
      </w:r>
      <w:r w:rsidR="001C530F">
        <w:rPr>
          <w:rFonts w:cs="Arial"/>
          <w:sz w:val="24"/>
          <w:szCs w:val="24"/>
        </w:rPr>
        <w:t>Načrtněte si</w:t>
      </w:r>
      <w:r w:rsidR="00D1036C">
        <w:rPr>
          <w:rFonts w:cs="Arial"/>
          <w:sz w:val="24"/>
          <w:szCs w:val="24"/>
        </w:rPr>
        <w:t xml:space="preserve"> obrázk</w:t>
      </w:r>
      <w:r w:rsidR="001C530F">
        <w:rPr>
          <w:rFonts w:cs="Arial"/>
          <w:sz w:val="24"/>
          <w:szCs w:val="24"/>
        </w:rPr>
        <w:t>y</w:t>
      </w:r>
      <w:r w:rsidR="00D1036C">
        <w:rPr>
          <w:rFonts w:cs="Arial"/>
          <w:sz w:val="24"/>
          <w:szCs w:val="24"/>
        </w:rPr>
        <w:t xml:space="preserve"> daných kuželoseček. </w:t>
      </w:r>
    </w:p>
    <w:p w:rsidR="00D81873" w:rsidRPr="00C52522" w:rsidRDefault="00D81873" w:rsidP="00174DDA">
      <w:pPr>
        <w:rPr>
          <w:rFonts w:cs="Arial"/>
          <w:sz w:val="24"/>
          <w:szCs w:val="24"/>
        </w:rPr>
      </w:pPr>
    </w:p>
    <w:p w:rsidR="00D81873" w:rsidRPr="00C52522" w:rsidRDefault="00D81873" w:rsidP="00174DDA">
      <w:pPr>
        <w:rPr>
          <w:rFonts w:cs="Arial"/>
          <w:sz w:val="24"/>
          <w:szCs w:val="24"/>
        </w:rPr>
      </w:pPr>
    </w:p>
    <w:p w:rsidR="00174DDA" w:rsidRPr="00C52522" w:rsidRDefault="00174DDA" w:rsidP="00174DDA">
      <w:pPr>
        <w:rPr>
          <w:rFonts w:cs="Arial"/>
          <w:sz w:val="24"/>
          <w:szCs w:val="24"/>
        </w:rPr>
      </w:pPr>
      <w:r w:rsidRPr="00C52522">
        <w:rPr>
          <w:rFonts w:cs="Arial"/>
          <w:sz w:val="24"/>
          <w:szCs w:val="24"/>
        </w:rPr>
        <w:t>Příklad 2</w:t>
      </w:r>
      <w:r w:rsidR="005275D4" w:rsidRPr="00C52522">
        <w:rPr>
          <w:rFonts w:cs="Arial"/>
          <w:sz w:val="24"/>
          <w:szCs w:val="24"/>
        </w:rPr>
        <w:t>:</w:t>
      </w:r>
    </w:p>
    <w:p w:rsidR="00F26480" w:rsidRPr="00C52522" w:rsidRDefault="00F26480" w:rsidP="00F26480">
      <w:pPr>
        <w:rPr>
          <w:rFonts w:cs="Arial"/>
          <w:sz w:val="24"/>
          <w:szCs w:val="24"/>
        </w:rPr>
      </w:pPr>
      <w:r w:rsidRPr="00C52522">
        <w:rPr>
          <w:rFonts w:cs="Arial"/>
          <w:sz w:val="24"/>
          <w:szCs w:val="24"/>
        </w:rPr>
        <w:t xml:space="preserve">Sestrojte základní prvky </w:t>
      </w:r>
      <w:r w:rsidR="00D1036C">
        <w:rPr>
          <w:rFonts w:cs="Arial"/>
          <w:sz w:val="24"/>
          <w:szCs w:val="24"/>
        </w:rPr>
        <w:t>hyperbol</w:t>
      </w:r>
      <w:r w:rsidRPr="00C52522">
        <w:rPr>
          <w:rFonts w:cs="Arial"/>
          <w:sz w:val="24"/>
          <w:szCs w:val="24"/>
        </w:rPr>
        <w:t xml:space="preserve">y, která je dána ohniskem </w:t>
      </w:r>
      <w:r w:rsidRPr="00C52522">
        <w:rPr>
          <w:rFonts w:cs="Arial"/>
          <w:i/>
          <w:sz w:val="24"/>
          <w:szCs w:val="24"/>
        </w:rPr>
        <w:t>F</w:t>
      </w:r>
      <w:r w:rsidRPr="00C52522">
        <w:rPr>
          <w:rFonts w:cs="Arial"/>
          <w:sz w:val="24"/>
          <w:szCs w:val="24"/>
        </w:rPr>
        <w:t xml:space="preserve">, </w:t>
      </w:r>
      <w:r w:rsidR="00D1036C">
        <w:rPr>
          <w:rFonts w:cs="Arial"/>
          <w:sz w:val="24"/>
          <w:szCs w:val="24"/>
        </w:rPr>
        <w:t xml:space="preserve">tečnou </w:t>
      </w:r>
      <w:r w:rsidR="00D1036C">
        <w:rPr>
          <w:rFonts w:cs="Arial"/>
          <w:i/>
          <w:sz w:val="24"/>
          <w:szCs w:val="24"/>
        </w:rPr>
        <w:t>t</w:t>
      </w:r>
      <w:r w:rsidR="00D1036C">
        <w:rPr>
          <w:rFonts w:cs="Arial"/>
          <w:sz w:val="24"/>
          <w:szCs w:val="24"/>
        </w:rPr>
        <w:t xml:space="preserve"> s bodem dotyku</w:t>
      </w:r>
      <w:r w:rsidRPr="00C52522">
        <w:rPr>
          <w:rFonts w:cs="Arial"/>
          <w:sz w:val="24"/>
          <w:szCs w:val="24"/>
        </w:rPr>
        <w:t xml:space="preserve"> </w:t>
      </w:r>
      <w:r w:rsidR="00AF2D7C" w:rsidRPr="00AF2D7C">
        <w:rPr>
          <w:rFonts w:cs="Arial"/>
          <w:i/>
          <w:sz w:val="24"/>
          <w:szCs w:val="24"/>
        </w:rPr>
        <w:t>M</w:t>
      </w:r>
      <w:r w:rsidR="00D1036C">
        <w:rPr>
          <w:rFonts w:cs="Arial"/>
          <w:sz w:val="24"/>
          <w:szCs w:val="24"/>
        </w:rPr>
        <w:t xml:space="preserve"> a směrem hlavní osy </w:t>
      </w:r>
      <w:r w:rsidR="00D1036C">
        <w:rPr>
          <w:rFonts w:cs="Arial"/>
          <w:i/>
          <w:sz w:val="24"/>
          <w:szCs w:val="24"/>
        </w:rPr>
        <w:t>o</w:t>
      </w:r>
      <w:r w:rsidR="00D1036C">
        <w:rPr>
          <w:rFonts w:cs="Arial"/>
          <w:sz w:val="24"/>
          <w:szCs w:val="24"/>
        </w:rPr>
        <w:t xml:space="preserve"> hyperboly.</w:t>
      </w:r>
      <w:r w:rsidRPr="00C52522">
        <w:rPr>
          <w:rFonts w:cs="Arial"/>
          <w:sz w:val="24"/>
          <w:szCs w:val="24"/>
        </w:rPr>
        <w:t xml:space="preserve"> </w:t>
      </w:r>
      <w:r w:rsidR="00D1036C">
        <w:rPr>
          <w:rFonts w:cs="Arial"/>
          <w:sz w:val="24"/>
          <w:szCs w:val="24"/>
        </w:rPr>
        <w:t>Hyperbolu</w:t>
      </w:r>
      <w:r w:rsidRPr="00C52522">
        <w:rPr>
          <w:rFonts w:cs="Arial"/>
          <w:sz w:val="24"/>
          <w:szCs w:val="24"/>
        </w:rPr>
        <w:t xml:space="preserve"> načrtněte.</w:t>
      </w:r>
    </w:p>
    <w:p w:rsidR="005275D4" w:rsidRPr="00C52522" w:rsidRDefault="005275D4" w:rsidP="00174DDA">
      <w:pPr>
        <w:rPr>
          <w:rFonts w:cs="Arial"/>
          <w:sz w:val="24"/>
          <w:szCs w:val="24"/>
        </w:rPr>
      </w:pPr>
      <w:r w:rsidRPr="00C52522">
        <w:rPr>
          <w:rFonts w:cs="Arial"/>
          <w:sz w:val="24"/>
          <w:szCs w:val="24"/>
        </w:rPr>
        <w:t>Zadání zvolte takto:</w:t>
      </w: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5275D4" w:rsidRPr="005275D4" w:rsidRDefault="005275D4" w:rsidP="00174DDA">
      <w:pPr>
        <w:rPr>
          <w:rFonts w:ascii="Times New Roman" w:hAnsi="Times New Roman" w:cs="Times New Roman"/>
          <w:sz w:val="24"/>
          <w:szCs w:val="24"/>
        </w:rPr>
      </w:pPr>
    </w:p>
    <w:p w:rsidR="005275D4" w:rsidRPr="005275D4" w:rsidRDefault="00AF2D7C" w:rsidP="00F264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3932576" cy="3090334"/>
            <wp:effectExtent l="19050" t="0" r="0" b="0"/>
            <wp:docPr id="2" name="Obrázek 1" descr="zadá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2576" cy="3090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75D4" w:rsidRPr="005275D4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ACB" w:rsidRDefault="00EA2ACB" w:rsidP="00CA6778">
      <w:pPr>
        <w:spacing w:before="0" w:after="0"/>
      </w:pPr>
      <w:r>
        <w:separator/>
      </w:r>
    </w:p>
  </w:endnote>
  <w:endnote w:type="continuationSeparator" w:id="0">
    <w:p w:rsidR="00EA2ACB" w:rsidRDefault="00EA2AC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>Martina Jarolímková.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ACB" w:rsidRDefault="00EA2ACB" w:rsidP="00CA6778">
      <w:pPr>
        <w:spacing w:before="0" w:after="0"/>
      </w:pPr>
      <w:r>
        <w:separator/>
      </w:r>
    </w:p>
  </w:footnote>
  <w:footnote w:type="continuationSeparator" w:id="0">
    <w:p w:rsidR="00EA2ACB" w:rsidRDefault="00EA2ACB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516"/>
    <w:rsid w:val="00022C37"/>
    <w:rsid w:val="0004610B"/>
    <w:rsid w:val="00084AD2"/>
    <w:rsid w:val="00144872"/>
    <w:rsid w:val="0015164B"/>
    <w:rsid w:val="0017080B"/>
    <w:rsid w:val="00174DDA"/>
    <w:rsid w:val="001852ED"/>
    <w:rsid w:val="001C530F"/>
    <w:rsid w:val="00235DCF"/>
    <w:rsid w:val="00247D1D"/>
    <w:rsid w:val="00252D2D"/>
    <w:rsid w:val="0026274A"/>
    <w:rsid w:val="00281EB3"/>
    <w:rsid w:val="00375125"/>
    <w:rsid w:val="003C040B"/>
    <w:rsid w:val="003D1D48"/>
    <w:rsid w:val="00441154"/>
    <w:rsid w:val="004513CC"/>
    <w:rsid w:val="004B0AD8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715EC7"/>
    <w:rsid w:val="007269D6"/>
    <w:rsid w:val="00765E7C"/>
    <w:rsid w:val="00912516"/>
    <w:rsid w:val="00947E9C"/>
    <w:rsid w:val="00990417"/>
    <w:rsid w:val="009C77DA"/>
    <w:rsid w:val="00AF2D7C"/>
    <w:rsid w:val="00BD446E"/>
    <w:rsid w:val="00C52522"/>
    <w:rsid w:val="00CA6778"/>
    <w:rsid w:val="00CA68AF"/>
    <w:rsid w:val="00D1036C"/>
    <w:rsid w:val="00D1213E"/>
    <w:rsid w:val="00D43CE3"/>
    <w:rsid w:val="00D76B6E"/>
    <w:rsid w:val="00D81873"/>
    <w:rsid w:val="00EA2ACB"/>
    <w:rsid w:val="00F23263"/>
    <w:rsid w:val="00F26480"/>
    <w:rsid w:val="00F30138"/>
    <w:rsid w:val="00F90D78"/>
    <w:rsid w:val="00F9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47</Words>
  <Characters>279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Lucie Havrdova</cp:lastModifiedBy>
  <cp:revision>2</cp:revision>
  <dcterms:created xsi:type="dcterms:W3CDTF">2013-01-31T11:43:00Z</dcterms:created>
  <dcterms:modified xsi:type="dcterms:W3CDTF">2013-01-31T11:43:00Z</dcterms:modified>
</cp:coreProperties>
</file>