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42F9">
        <w:rPr>
          <w:rFonts w:ascii="Comic Sans MS" w:hAnsi="Comic Sans MS" w:cs="Comic Sans MS"/>
          <w:b/>
          <w:bCs/>
          <w:color w:val="024595"/>
          <w:sz w:val="54"/>
          <w:szCs w:val="54"/>
        </w:rPr>
        <w:t>Řezy hranatých těles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087F84" w:rsidRDefault="00253CE2" w:rsidP="00087F84">
      <w:pPr>
        <w:rPr>
          <w:rFonts w:ascii="Comic Sans MS" w:hAnsi="Comic Sans MS"/>
          <w:color w:val="0070C0"/>
          <w:sz w:val="54"/>
          <w:szCs w:val="54"/>
        </w:rPr>
      </w:pPr>
      <w:r>
        <w:rPr>
          <w:rFonts w:ascii="Comic Sans MS" w:hAnsi="Comic Sans MS"/>
          <w:color w:val="0070C0"/>
          <w:sz w:val="54"/>
          <w:szCs w:val="54"/>
        </w:rPr>
        <w:lastRenderedPageBreak/>
        <w:t>Řešení</w:t>
      </w:r>
    </w:p>
    <w:p w:rsidR="00FC42F9" w:rsidRDefault="00FC42F9" w:rsidP="00FC42F9">
      <w:pPr>
        <w:rPr>
          <w:sz w:val="24"/>
          <w:szCs w:val="24"/>
        </w:rPr>
      </w:pPr>
      <w:r>
        <w:rPr>
          <w:sz w:val="24"/>
          <w:szCs w:val="24"/>
        </w:rPr>
        <w:t xml:space="preserve">Rovinou </w:t>
      </w:r>
      <w:r>
        <w:rPr>
          <w:rFonts w:ascii="Times New Roman" w:hAnsi="Times New Roman" w:cs="Times New Roman"/>
          <w:sz w:val="24"/>
          <w:szCs w:val="24"/>
        </w:rPr>
        <w:t>ρ</w:t>
      </w:r>
      <w:r>
        <w:rPr>
          <w:sz w:val="24"/>
          <w:szCs w:val="24"/>
        </w:rPr>
        <w:t xml:space="preserve"> (5; 7; 3) protněte pravide</w:t>
      </w:r>
      <w:r w:rsidR="00B45583">
        <w:rPr>
          <w:sz w:val="24"/>
          <w:szCs w:val="24"/>
        </w:rPr>
        <w:t>lný trojboký jehlan s </w:t>
      </w:r>
      <w:proofErr w:type="gramStart"/>
      <w:r w:rsidR="00B45583">
        <w:rPr>
          <w:sz w:val="24"/>
          <w:szCs w:val="24"/>
        </w:rPr>
        <w:t xml:space="preserve">podstavou </w:t>
      </w:r>
      <w:r>
        <w:rPr>
          <w:sz w:val="24"/>
          <w:szCs w:val="24"/>
        </w:rPr>
        <w:t>v půdorysně</w:t>
      </w:r>
      <w:proofErr w:type="gramEnd"/>
      <w:r>
        <w:rPr>
          <w:sz w:val="24"/>
          <w:szCs w:val="24"/>
        </w:rPr>
        <w:t xml:space="preserve">, jsou-li dány vrcholy podstavy </w:t>
      </w:r>
      <w:r w:rsidRPr="00FC42F9">
        <w:rPr>
          <w:i/>
          <w:sz w:val="24"/>
          <w:szCs w:val="24"/>
        </w:rPr>
        <w:t>A</w:t>
      </w:r>
      <w:r>
        <w:rPr>
          <w:sz w:val="24"/>
          <w:szCs w:val="24"/>
        </w:rPr>
        <w:t xml:space="preserve"> [-4; 1; 0], </w:t>
      </w:r>
      <w:r w:rsidRPr="00FC42F9">
        <w:rPr>
          <w:i/>
          <w:sz w:val="24"/>
          <w:szCs w:val="24"/>
        </w:rPr>
        <w:t>C</w:t>
      </w:r>
      <w:r>
        <w:rPr>
          <w:sz w:val="24"/>
          <w:szCs w:val="24"/>
        </w:rPr>
        <w:t xml:space="preserve"> [2; 3; 0] a výška </w:t>
      </w:r>
      <w:r w:rsidRPr="00FC42F9">
        <w:rPr>
          <w:i/>
          <w:sz w:val="24"/>
          <w:szCs w:val="24"/>
        </w:rPr>
        <w:t>v</w:t>
      </w:r>
      <w:r>
        <w:rPr>
          <w:sz w:val="24"/>
          <w:szCs w:val="24"/>
        </w:rPr>
        <w:t xml:space="preserve"> = 6 cm.</w:t>
      </w:r>
    </w:p>
    <w:p w:rsidR="00E73A91" w:rsidRDefault="00E73A91" w:rsidP="00FC42F9">
      <w:pPr>
        <w:rPr>
          <w:sz w:val="24"/>
          <w:szCs w:val="24"/>
        </w:rPr>
      </w:pPr>
    </w:p>
    <w:p w:rsidR="00BF29CB" w:rsidRDefault="00E73A91" w:rsidP="00087F84">
      <w:pPr>
        <w:rPr>
          <w:rFonts w:cs="Arial"/>
        </w:rPr>
      </w:pPr>
      <w:r>
        <w:rPr>
          <w:rFonts w:cs="Arial"/>
          <w:noProof/>
          <w:lang w:eastAsia="cs-CZ"/>
        </w:rPr>
        <w:drawing>
          <wp:inline distT="0" distB="0" distL="0" distR="0">
            <wp:extent cx="6120130" cy="5871210"/>
            <wp:effectExtent l="19050" t="0" r="0" b="0"/>
            <wp:docPr id="1" name="Obrázek 0" descr="řešení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řešení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871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3A91" w:rsidRDefault="00E73A91" w:rsidP="00087F84">
      <w:pPr>
        <w:rPr>
          <w:rFonts w:cs="Arial"/>
        </w:rPr>
      </w:pPr>
    </w:p>
    <w:p w:rsidR="00E73A91" w:rsidRDefault="00E73A91" w:rsidP="00087F84">
      <w:pPr>
        <w:rPr>
          <w:rFonts w:cs="Arial"/>
        </w:rPr>
      </w:pPr>
    </w:p>
    <w:p w:rsidR="00E73A91" w:rsidRDefault="00E73A91" w:rsidP="00087F84">
      <w:pPr>
        <w:rPr>
          <w:rFonts w:cs="Arial"/>
        </w:rPr>
      </w:pPr>
    </w:p>
    <w:p w:rsidR="00E73A91" w:rsidRDefault="00E73A91" w:rsidP="00087F84">
      <w:pPr>
        <w:rPr>
          <w:rFonts w:cs="Arial"/>
        </w:rPr>
      </w:pPr>
    </w:p>
    <w:p w:rsidR="00FC42F9" w:rsidRDefault="00FC42F9" w:rsidP="00087F84">
      <w:pPr>
        <w:rPr>
          <w:rFonts w:cs="Arial"/>
        </w:rPr>
      </w:pPr>
      <w:r>
        <w:rPr>
          <w:rFonts w:cs="Arial"/>
        </w:rPr>
        <w:t>Popis konstrukce:</w:t>
      </w:r>
    </w:p>
    <w:p w:rsidR="00FC42F9" w:rsidRDefault="00FC42F9" w:rsidP="00FC42F9">
      <w:pPr>
        <w:pStyle w:val="Odstavecseseznamem"/>
        <w:numPr>
          <w:ilvl w:val="0"/>
          <w:numId w:val="7"/>
        </w:numPr>
        <w:rPr>
          <w:rFonts w:cs="Arial"/>
        </w:rPr>
      </w:pPr>
      <w:r>
        <w:rPr>
          <w:rFonts w:cs="Arial"/>
        </w:rPr>
        <w:t xml:space="preserve">hranou </w:t>
      </w:r>
      <w:r w:rsidRPr="00FC42F9">
        <w:rPr>
          <w:rFonts w:cs="Arial"/>
          <w:i/>
        </w:rPr>
        <w:t>CV</w:t>
      </w:r>
      <w:r>
        <w:rPr>
          <w:rFonts w:cs="Arial"/>
        </w:rPr>
        <w:t xml:space="preserve"> proložíme pomocnou rovinu </w:t>
      </w:r>
      <w:r>
        <w:rPr>
          <w:rFonts w:cs="Arial"/>
        </w:rPr>
        <w:sym w:font="Symbol" w:char="F061"/>
      </w:r>
      <w:r>
        <w:rPr>
          <w:rFonts w:cs="Arial"/>
        </w:rPr>
        <w:t xml:space="preserve"> kolmou k nárysně</w:t>
      </w:r>
    </w:p>
    <w:p w:rsidR="00FC42F9" w:rsidRDefault="00FC42F9" w:rsidP="00FC42F9">
      <w:pPr>
        <w:pStyle w:val="Odstavecseseznamem"/>
        <w:rPr>
          <w:rFonts w:cs="Arial"/>
        </w:rPr>
      </w:pPr>
      <w:r>
        <w:rPr>
          <w:rFonts w:eastAsiaTheme="minorEastAsia" w:cs="Arial"/>
        </w:rPr>
        <w:t xml:space="preserve">       </w:t>
      </w:r>
      <m:oMath>
        <m:sSubSup>
          <m:sSubSupPr>
            <m:ctrlPr>
              <w:rPr>
                <w:rFonts w:ascii="Cambria Math" w:hAnsi="Cambria Math" w:cs="Arial"/>
                <w:i/>
              </w:rPr>
            </m:ctrlPr>
          </m:sSubSup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2</m:t>
            </m:r>
          </m:sub>
          <m:sup>
            <m:r>
              <w:rPr>
                <w:rFonts w:ascii="Cambria Math" w:hAnsi="Cambria Math" w:cs="Arial"/>
                <w:i/>
              </w:rPr>
              <w:sym w:font="Symbol" w:char="F061"/>
            </m:r>
          </m:sup>
        </m:sSubSup>
      </m:oMath>
      <w:r>
        <w:rPr>
          <w:rFonts w:cs="Arial"/>
        </w:rPr>
        <w:t xml:space="preserve"> = </w:t>
      </w:r>
      <w:r w:rsidRPr="00897B5C">
        <w:rPr>
          <w:rFonts w:cs="Arial"/>
          <w:i/>
        </w:rPr>
        <w:t>C</w:t>
      </w:r>
      <w:r w:rsidRPr="00897B5C">
        <w:rPr>
          <w:rFonts w:cs="Arial"/>
          <w:i/>
          <w:vertAlign w:val="subscript"/>
        </w:rPr>
        <w:t>2</w:t>
      </w:r>
      <w:r w:rsidRPr="00897B5C">
        <w:rPr>
          <w:rFonts w:cs="Arial"/>
          <w:i/>
        </w:rPr>
        <w:t>V</w:t>
      </w:r>
      <w:r w:rsidRPr="00897B5C">
        <w:rPr>
          <w:rFonts w:cs="Arial"/>
          <w:i/>
          <w:vertAlign w:val="subscript"/>
        </w:rPr>
        <w:t>2</w:t>
      </w:r>
    </w:p>
    <w:p w:rsidR="00FC42F9" w:rsidRDefault="00FC42F9" w:rsidP="00FC42F9">
      <w:pPr>
        <w:pStyle w:val="Odstavecseseznamem"/>
        <w:rPr>
          <w:rFonts w:eastAsiaTheme="minorEastAsia" w:cs="Arial"/>
        </w:rPr>
      </w:pPr>
      <w:r>
        <w:rPr>
          <w:rFonts w:eastAsiaTheme="minorEastAsia" w:cs="Arial"/>
        </w:rPr>
        <w:t xml:space="preserve">       </w:t>
      </w:r>
      <m:oMath>
        <m:sSubSup>
          <m:sSubSupPr>
            <m:ctrlPr>
              <w:rPr>
                <w:rFonts w:ascii="Cambria Math" w:hAnsi="Cambria Math" w:cs="Arial"/>
                <w:i/>
              </w:rPr>
            </m:ctrlPr>
          </m:sSubSupPr>
          <m:e>
            <m:r>
              <w:rPr>
                <w:rFonts w:ascii="Cambria Math" w:hAnsi="Cambria Math" w:cs="Arial"/>
              </w:rPr>
              <m:t>p</m:t>
            </m:r>
          </m:e>
          <m:sub>
            <m:r>
              <w:rPr>
                <w:rFonts w:ascii="Cambria Math" w:hAnsi="Cambria Math" w:cs="Arial"/>
              </w:rPr>
              <m:t>1</m:t>
            </m:r>
          </m:sub>
          <m:sup>
            <m:r>
              <w:rPr>
                <w:rFonts w:ascii="Cambria Math" w:hAnsi="Cambria Math" w:cs="Arial"/>
                <w:i/>
              </w:rPr>
              <w:sym w:font="Symbol" w:char="F061"/>
            </m:r>
          </m:sup>
        </m:sSubSup>
      </m:oMath>
      <w:r>
        <w:rPr>
          <w:rFonts w:eastAsiaTheme="minorEastAsia" w:cs="Arial"/>
        </w:rPr>
        <w:t xml:space="preserve"> </w:t>
      </w:r>
      <w:r>
        <w:rPr>
          <w:rFonts w:eastAsiaTheme="minorEastAsia" w:cs="Arial"/>
        </w:rPr>
        <w:sym w:font="Symbol" w:char="F05E"/>
      </w:r>
      <w:r>
        <w:rPr>
          <w:rFonts w:eastAsiaTheme="minorEastAsia" w:cs="Arial"/>
        </w:rPr>
        <w:t xml:space="preserve"> </w:t>
      </w:r>
      <w:r w:rsidRPr="00897B5C">
        <w:rPr>
          <w:rFonts w:eastAsiaTheme="minorEastAsia" w:cs="Arial"/>
          <w:i/>
        </w:rPr>
        <w:t>x</w:t>
      </w:r>
      <w:r w:rsidRPr="00897B5C">
        <w:rPr>
          <w:rFonts w:eastAsiaTheme="minorEastAsia" w:cs="Arial"/>
          <w:i/>
          <w:vertAlign w:val="subscript"/>
        </w:rPr>
        <w:t>1,2</w:t>
      </w:r>
    </w:p>
    <w:p w:rsidR="00FC42F9" w:rsidRPr="00FC42F9" w:rsidRDefault="00FC42F9" w:rsidP="00FC42F9">
      <w:pPr>
        <w:pStyle w:val="Odstavecseseznamem"/>
        <w:numPr>
          <w:ilvl w:val="0"/>
          <w:numId w:val="7"/>
        </w:numPr>
        <w:rPr>
          <w:rFonts w:eastAsiaTheme="minorEastAsia" w:cs="Arial"/>
        </w:rPr>
      </w:pPr>
      <w:r>
        <w:rPr>
          <w:rFonts w:eastAsiaTheme="minorEastAsia" w:cs="Arial"/>
        </w:rPr>
        <w:t xml:space="preserve">určíme průsečnici </w:t>
      </w:r>
      <w:r w:rsidRPr="00FC42F9">
        <w:rPr>
          <w:rFonts w:eastAsiaTheme="minorEastAsia" w:cs="Arial"/>
          <w:i/>
        </w:rPr>
        <w:t>r</w:t>
      </w:r>
      <w:r>
        <w:rPr>
          <w:rFonts w:eastAsiaTheme="minorEastAsia" w:cs="Arial"/>
        </w:rPr>
        <w:t xml:space="preserve"> rovin </w:t>
      </w:r>
      <w:r>
        <w:rPr>
          <w:rFonts w:eastAsiaTheme="minorEastAsia" w:cs="Arial"/>
        </w:rPr>
        <w:sym w:font="Symbol" w:char="F061"/>
      </w:r>
      <w:r>
        <w:rPr>
          <w:rFonts w:eastAsiaTheme="minorEastAsia" w:cs="Arial"/>
        </w:rPr>
        <w:t xml:space="preserve"> a </w:t>
      </w:r>
      <w:r>
        <w:rPr>
          <w:rFonts w:ascii="Times New Roman" w:eastAsiaTheme="minorEastAsia" w:hAnsi="Times New Roman" w:cs="Times New Roman"/>
        </w:rPr>
        <w:t xml:space="preserve">ρ </w:t>
      </w:r>
      <w:r w:rsidRPr="00FC42F9">
        <w:rPr>
          <w:rFonts w:eastAsiaTheme="minorEastAsia" w:cs="Arial"/>
        </w:rPr>
        <w:t xml:space="preserve">– pomocí jejích stopníků </w:t>
      </w:r>
      <w:r w:rsidRPr="00FC42F9">
        <w:rPr>
          <w:rFonts w:eastAsiaTheme="minorEastAsia" w:cs="Arial"/>
          <w:i/>
        </w:rPr>
        <w:t>N</w:t>
      </w:r>
      <w:r w:rsidRPr="00FC42F9">
        <w:rPr>
          <w:rFonts w:eastAsiaTheme="minorEastAsia" w:cs="Arial"/>
        </w:rPr>
        <w:t xml:space="preserve"> a </w:t>
      </w:r>
      <w:r w:rsidRPr="00FC42F9">
        <w:rPr>
          <w:rFonts w:eastAsiaTheme="minorEastAsia" w:cs="Arial"/>
          <w:i/>
        </w:rPr>
        <w:t>P</w:t>
      </w:r>
    </w:p>
    <w:p w:rsidR="00897B5C" w:rsidRDefault="00FC42F9" w:rsidP="00897B5C">
      <w:pPr>
        <w:pStyle w:val="Odstavecseseznamem"/>
        <w:rPr>
          <w:rFonts w:eastAsiaTheme="minorEastAsia" w:cs="Arial"/>
          <w:vertAlign w:val="subscript"/>
        </w:rPr>
      </w:pPr>
      <w:r w:rsidRPr="00FC42F9">
        <w:rPr>
          <w:rFonts w:eastAsiaTheme="minorEastAsia" w:cs="Arial"/>
        </w:rPr>
        <w:t xml:space="preserve">        </w:t>
      </w:r>
      <m:oMath>
        <m:sSubSup>
          <m:sSubSupPr>
            <m:ctrlPr>
              <w:rPr>
                <w:rFonts w:ascii="Cambria Math" w:hAnsi="Cambria Math" w:cs="Arial"/>
                <w:i/>
              </w:rPr>
            </m:ctrlPr>
          </m:sSubSup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cs="Arial"/>
              </w:rPr>
              <m:t>2</m:t>
            </m:r>
          </m:sub>
          <m:sup>
            <m:r>
              <w:rPr>
                <w:rFonts w:ascii="Cambria Math" w:cs="Arial"/>
                <w:i/>
              </w:rPr>
              <w:sym w:font="Symbol" w:char="F061"/>
            </m:r>
          </m:sup>
        </m:sSubSup>
      </m:oMath>
      <w:r w:rsidRPr="00FC42F9">
        <w:rPr>
          <w:rFonts w:eastAsiaTheme="minorEastAsia" w:cs="Arial"/>
        </w:rPr>
        <w:t xml:space="preserve"> </w:t>
      </w:r>
      <m:oMath>
        <m:r>
          <w:rPr>
            <w:rFonts w:ascii="Cambria Math" w:eastAsiaTheme="minorEastAsia" w:cs="Arial"/>
          </w:rPr>
          <m:t>∩</m:t>
        </m:r>
      </m:oMath>
      <w:r w:rsidRPr="00FC42F9">
        <w:rPr>
          <w:rFonts w:eastAsiaTheme="minorEastAsia" w:cs="Arial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 w:cs="Arial"/>
                <w:i/>
              </w:rPr>
            </m:ctrlPr>
          </m:sSubSupPr>
          <m:e>
            <m:r>
              <w:rPr>
                <w:rFonts w:ascii="Cambria Math" w:eastAsiaTheme="minorEastAsia" w:hAnsi="Cambria Math" w:cs="Arial"/>
              </w:rPr>
              <m:t>n</m:t>
            </m:r>
          </m:e>
          <m:sub>
            <m:r>
              <w:rPr>
                <w:rFonts w:ascii="Cambria Math" w:eastAsiaTheme="minorEastAsia" w:cs="Arial"/>
              </w:rPr>
              <m:t>2</m:t>
            </m:r>
          </m:sub>
          <m:sup>
            <m:r>
              <w:rPr>
                <w:rFonts w:ascii="Cambria Math" w:eastAsiaTheme="minorEastAsia" w:hAnsi="Cambria Math" w:cs="Arial"/>
              </w:rPr>
              <m:t>ρ</m:t>
            </m:r>
          </m:sup>
        </m:sSubSup>
      </m:oMath>
      <w:r w:rsidRPr="00FC42F9">
        <w:rPr>
          <w:rFonts w:eastAsiaTheme="minorEastAsia" w:cs="Arial"/>
        </w:rPr>
        <w:t xml:space="preserve"> = </w:t>
      </w:r>
      <w:r w:rsidRPr="00897B5C">
        <w:rPr>
          <w:rFonts w:eastAsiaTheme="minorEastAsia" w:cs="Arial"/>
          <w:i/>
        </w:rPr>
        <w:t>N</w:t>
      </w:r>
      <w:r w:rsidRPr="00897B5C">
        <w:rPr>
          <w:rFonts w:eastAsiaTheme="minorEastAsia" w:cs="Arial"/>
          <w:i/>
          <w:vertAlign w:val="subscript"/>
        </w:rPr>
        <w:t>2</w:t>
      </w:r>
      <w:r>
        <w:rPr>
          <w:rFonts w:eastAsiaTheme="minorEastAsia" w:cs="Arial"/>
        </w:rPr>
        <w:t>,</w:t>
      </w:r>
      <w:r w:rsidR="00897B5C">
        <w:rPr>
          <w:rFonts w:eastAsiaTheme="minorEastAsia" w:cs="Arial"/>
        </w:rPr>
        <w:t xml:space="preserve"> </w:t>
      </w:r>
      <w:r>
        <w:rPr>
          <w:rFonts w:eastAsiaTheme="minorEastAsia" w:cs="Arial"/>
        </w:rPr>
        <w:t xml:space="preserve"> </w:t>
      </w:r>
      <w:r w:rsidRPr="00897B5C">
        <w:rPr>
          <w:rFonts w:eastAsiaTheme="minorEastAsia" w:cs="Arial"/>
          <w:i/>
        </w:rPr>
        <w:t>N</w:t>
      </w:r>
      <w:r w:rsidRPr="00897B5C">
        <w:rPr>
          <w:rFonts w:eastAsiaTheme="minorEastAsia" w:cs="Arial"/>
          <w:i/>
          <w:vertAlign w:val="subscript"/>
        </w:rPr>
        <w:t>1</w:t>
      </w:r>
      <w:r>
        <w:rPr>
          <w:rFonts w:eastAsiaTheme="minorEastAsia" w:cs="Arial"/>
        </w:rPr>
        <w:sym w:font="Symbol" w:char="F0CE"/>
      </w:r>
      <w:r>
        <w:rPr>
          <w:rFonts w:eastAsiaTheme="minorEastAsia" w:cs="Arial"/>
        </w:rPr>
        <w:t xml:space="preserve"> </w:t>
      </w:r>
      <w:r w:rsidRPr="00897B5C">
        <w:rPr>
          <w:rFonts w:eastAsiaTheme="minorEastAsia" w:cs="Arial"/>
          <w:i/>
        </w:rPr>
        <w:t>x</w:t>
      </w:r>
      <w:r w:rsidRPr="00897B5C">
        <w:rPr>
          <w:rFonts w:eastAsiaTheme="minorEastAsia" w:cs="Arial"/>
          <w:i/>
          <w:vertAlign w:val="subscript"/>
        </w:rPr>
        <w:t>1,2</w:t>
      </w:r>
      <w:r>
        <w:rPr>
          <w:rFonts w:eastAsiaTheme="minorEastAsia" w:cs="Arial"/>
        </w:rPr>
        <w:t xml:space="preserve">, </w:t>
      </w:r>
      <w:r w:rsidR="00897B5C">
        <w:rPr>
          <w:rFonts w:eastAsiaTheme="minorEastAsia" w:cs="Arial"/>
        </w:rPr>
        <w:t xml:space="preserve"> </w:t>
      </w:r>
      <w:r w:rsidRPr="00897B5C">
        <w:rPr>
          <w:rFonts w:eastAsiaTheme="minorEastAsia" w:cs="Arial"/>
          <w:i/>
        </w:rPr>
        <w:t>N</w:t>
      </w:r>
      <w:r w:rsidRPr="00897B5C">
        <w:rPr>
          <w:rFonts w:eastAsiaTheme="minorEastAsia" w:cs="Arial"/>
          <w:i/>
          <w:vertAlign w:val="subscript"/>
        </w:rPr>
        <w:t>1</w:t>
      </w:r>
      <w:r w:rsidRPr="00897B5C">
        <w:rPr>
          <w:rFonts w:eastAsiaTheme="minorEastAsia" w:cs="Arial"/>
          <w:i/>
        </w:rPr>
        <w:t>N</w:t>
      </w:r>
      <w:r w:rsidRPr="00897B5C">
        <w:rPr>
          <w:rFonts w:eastAsiaTheme="minorEastAsia" w:cs="Arial"/>
          <w:i/>
          <w:vertAlign w:val="subscript"/>
        </w:rPr>
        <w:t>2</w:t>
      </w:r>
      <w:r>
        <w:rPr>
          <w:rFonts w:eastAsiaTheme="minorEastAsia" w:cs="Arial"/>
        </w:rPr>
        <w:t xml:space="preserve"> </w:t>
      </w:r>
      <w:r>
        <w:rPr>
          <w:rFonts w:eastAsiaTheme="minorEastAsia" w:cs="Arial"/>
        </w:rPr>
        <w:sym w:font="Symbol" w:char="F05E"/>
      </w:r>
      <w:r w:rsidR="00897B5C">
        <w:rPr>
          <w:rFonts w:eastAsiaTheme="minorEastAsia" w:cs="Arial"/>
        </w:rPr>
        <w:t xml:space="preserve"> </w:t>
      </w:r>
      <w:r w:rsidRPr="00897B5C">
        <w:rPr>
          <w:rFonts w:eastAsiaTheme="minorEastAsia" w:cs="Arial"/>
          <w:i/>
        </w:rPr>
        <w:t>x</w:t>
      </w:r>
      <w:r w:rsidRPr="00897B5C">
        <w:rPr>
          <w:rFonts w:eastAsiaTheme="minorEastAsia" w:cs="Arial"/>
          <w:i/>
          <w:vertAlign w:val="subscript"/>
        </w:rPr>
        <w:t>1,2</w:t>
      </w:r>
    </w:p>
    <w:p w:rsidR="00897B5C" w:rsidRPr="00897B5C" w:rsidRDefault="00897B5C" w:rsidP="00897B5C">
      <w:pPr>
        <w:pStyle w:val="Odstavecseseznamem"/>
        <w:rPr>
          <w:rFonts w:eastAsiaTheme="minorEastAsia" w:cs="Arial"/>
          <w:i/>
        </w:rPr>
      </w:pPr>
      <w:r>
        <w:rPr>
          <w:rFonts w:eastAsiaTheme="minorEastAsia" w:cs="Arial"/>
        </w:rPr>
        <w:t xml:space="preserve">        </w:t>
      </w:r>
      <m:oMath>
        <m:sSubSup>
          <m:sSubSupPr>
            <m:ctrlPr>
              <w:rPr>
                <w:rFonts w:ascii="Cambria Math" w:hAnsi="Cambria Math" w:cs="Arial"/>
                <w:i/>
              </w:rPr>
            </m:ctrlPr>
          </m:sSubSupPr>
          <m:e>
            <m:r>
              <w:rPr>
                <w:rFonts w:ascii="Cambria Math" w:hAnsi="Cambria Math" w:cs="Arial"/>
              </w:rPr>
              <m:t>p</m:t>
            </m:r>
          </m:e>
          <m:sub>
            <m:r>
              <w:rPr>
                <w:rFonts w:ascii="Cambria Math" w:hAnsi="Cambria Math" w:cs="Arial"/>
              </w:rPr>
              <m:t>1</m:t>
            </m:r>
          </m:sub>
          <m:sup>
            <m:r>
              <w:rPr>
                <w:rFonts w:ascii="Cambria Math" w:hAnsi="Cambria Math" w:cs="Arial"/>
                <w:i/>
              </w:rPr>
              <w:sym w:font="Symbol" w:char="F061"/>
            </m:r>
          </m:sup>
        </m:sSubSup>
        <m:r>
          <w:rPr>
            <w:rFonts w:ascii="Cambria Math" w:eastAsiaTheme="minorEastAsia" w:cs="Arial"/>
          </w:rPr>
          <m:t>∩</m:t>
        </m:r>
      </m:oMath>
      <w:r w:rsidRPr="00FC42F9">
        <w:rPr>
          <w:rFonts w:eastAsiaTheme="minorEastAsia" w:cs="Arial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 w:cs="Arial"/>
                <w:i/>
              </w:rPr>
            </m:ctrlPr>
          </m:sSubSupPr>
          <m:e>
            <m:r>
              <w:rPr>
                <w:rFonts w:ascii="Cambria Math" w:eastAsiaTheme="minorEastAsia" w:hAnsi="Cambria Math" w:cs="Arial"/>
              </w:rPr>
              <m:t>p</m:t>
            </m:r>
          </m:e>
          <m:sub>
            <m:r>
              <w:rPr>
                <w:rFonts w:ascii="Cambria Math" w:eastAsiaTheme="minorEastAsia" w:cs="Arial"/>
              </w:rPr>
              <m:t>1</m:t>
            </m:r>
          </m:sub>
          <m:sup>
            <m:r>
              <w:rPr>
                <w:rFonts w:ascii="Cambria Math" w:eastAsiaTheme="minorEastAsia" w:hAnsi="Cambria Math" w:cs="Arial"/>
              </w:rPr>
              <m:t>ρ</m:t>
            </m:r>
          </m:sup>
        </m:sSubSup>
      </m:oMath>
      <w:r>
        <w:rPr>
          <w:rFonts w:eastAsiaTheme="minorEastAsia" w:cs="Arial"/>
        </w:rPr>
        <w:t xml:space="preserve"> = </w:t>
      </w:r>
      <w:r w:rsidRPr="00897B5C">
        <w:rPr>
          <w:rFonts w:eastAsiaTheme="minorEastAsia" w:cs="Arial"/>
          <w:i/>
        </w:rPr>
        <w:t>P</w:t>
      </w:r>
      <w:r w:rsidRPr="00897B5C">
        <w:rPr>
          <w:rFonts w:eastAsiaTheme="minorEastAsia" w:cs="Arial"/>
          <w:i/>
          <w:vertAlign w:val="subscript"/>
        </w:rPr>
        <w:t>1</w:t>
      </w:r>
      <w:r>
        <w:rPr>
          <w:rFonts w:eastAsiaTheme="minorEastAsia" w:cs="Arial"/>
        </w:rPr>
        <w:t xml:space="preserve">,   </w:t>
      </w:r>
      <w:r w:rsidRPr="00897B5C">
        <w:rPr>
          <w:rFonts w:eastAsiaTheme="minorEastAsia" w:cs="Arial"/>
          <w:i/>
        </w:rPr>
        <w:t>P</w:t>
      </w:r>
      <w:r w:rsidRPr="00897B5C">
        <w:rPr>
          <w:rFonts w:eastAsiaTheme="minorEastAsia" w:cs="Arial"/>
          <w:i/>
          <w:vertAlign w:val="subscript"/>
        </w:rPr>
        <w:t>2</w:t>
      </w:r>
      <w:r>
        <w:rPr>
          <w:rFonts w:eastAsiaTheme="minorEastAsia" w:cs="Arial"/>
        </w:rPr>
        <w:sym w:font="Symbol" w:char="F0CE"/>
      </w:r>
      <w:r>
        <w:rPr>
          <w:rFonts w:eastAsiaTheme="minorEastAsia" w:cs="Arial"/>
        </w:rPr>
        <w:t xml:space="preserve"> </w:t>
      </w:r>
      <w:r w:rsidRPr="00897B5C">
        <w:rPr>
          <w:rFonts w:eastAsiaTheme="minorEastAsia" w:cs="Arial"/>
          <w:i/>
        </w:rPr>
        <w:t>x</w:t>
      </w:r>
      <w:r w:rsidRPr="00897B5C">
        <w:rPr>
          <w:rFonts w:eastAsiaTheme="minorEastAsia" w:cs="Arial"/>
          <w:i/>
          <w:vertAlign w:val="subscript"/>
        </w:rPr>
        <w:t>1,2</w:t>
      </w:r>
      <w:r>
        <w:rPr>
          <w:rFonts w:eastAsiaTheme="minorEastAsia" w:cs="Arial"/>
        </w:rPr>
        <w:t xml:space="preserve">,  </w:t>
      </w:r>
      <w:r w:rsidRPr="00897B5C">
        <w:rPr>
          <w:rFonts w:eastAsiaTheme="minorEastAsia" w:cs="Arial"/>
          <w:i/>
        </w:rPr>
        <w:t>P</w:t>
      </w:r>
      <w:r w:rsidRPr="00897B5C">
        <w:rPr>
          <w:rFonts w:eastAsiaTheme="minorEastAsia" w:cs="Arial"/>
          <w:i/>
          <w:vertAlign w:val="subscript"/>
        </w:rPr>
        <w:t>1</w:t>
      </w:r>
      <w:r w:rsidRPr="00897B5C">
        <w:rPr>
          <w:rFonts w:eastAsiaTheme="minorEastAsia" w:cs="Arial"/>
          <w:i/>
        </w:rPr>
        <w:t>P</w:t>
      </w:r>
      <w:r w:rsidRPr="00897B5C">
        <w:rPr>
          <w:rFonts w:eastAsiaTheme="minorEastAsia" w:cs="Arial"/>
          <w:i/>
          <w:vertAlign w:val="subscript"/>
        </w:rPr>
        <w:t>2</w:t>
      </w:r>
      <w:r>
        <w:rPr>
          <w:rFonts w:eastAsiaTheme="minorEastAsia" w:cs="Arial"/>
        </w:rPr>
        <w:t xml:space="preserve"> </w:t>
      </w:r>
      <w:r>
        <w:rPr>
          <w:rFonts w:eastAsiaTheme="minorEastAsia" w:cs="Arial"/>
        </w:rPr>
        <w:sym w:font="Symbol" w:char="F05E"/>
      </w:r>
      <w:r>
        <w:rPr>
          <w:rFonts w:eastAsiaTheme="minorEastAsia" w:cs="Arial"/>
        </w:rPr>
        <w:t xml:space="preserve"> </w:t>
      </w:r>
      <w:r w:rsidRPr="00897B5C">
        <w:rPr>
          <w:rFonts w:eastAsiaTheme="minorEastAsia" w:cs="Arial"/>
          <w:i/>
        </w:rPr>
        <w:t>x</w:t>
      </w:r>
      <w:r w:rsidRPr="00897B5C">
        <w:rPr>
          <w:rFonts w:eastAsiaTheme="minorEastAsia" w:cs="Arial"/>
          <w:i/>
          <w:vertAlign w:val="subscript"/>
        </w:rPr>
        <w:t>1,2</w:t>
      </w:r>
    </w:p>
    <w:p w:rsidR="00897B5C" w:rsidRPr="00E73A91" w:rsidRDefault="00897B5C" w:rsidP="00897B5C">
      <w:pPr>
        <w:pStyle w:val="Odstavecseseznamem"/>
        <w:numPr>
          <w:ilvl w:val="0"/>
          <w:numId w:val="7"/>
        </w:numPr>
        <w:rPr>
          <w:rFonts w:eastAsiaTheme="minorEastAsia" w:cs="Arial"/>
        </w:rPr>
      </w:pPr>
      <w:r>
        <w:rPr>
          <w:rFonts w:eastAsiaTheme="minorEastAsia" w:cs="Arial"/>
        </w:rPr>
        <w:t xml:space="preserve">společný bod přímky </w:t>
      </w:r>
      <w:r w:rsidRPr="00897B5C">
        <w:rPr>
          <w:rFonts w:eastAsiaTheme="minorEastAsia" w:cs="Arial"/>
          <w:i/>
        </w:rPr>
        <w:t>CV</w:t>
      </w:r>
      <w:r>
        <w:rPr>
          <w:rFonts w:eastAsiaTheme="minorEastAsia" w:cs="Arial"/>
        </w:rPr>
        <w:t xml:space="preserve"> a průsečnice </w:t>
      </w:r>
      <w:r w:rsidRPr="00897B5C">
        <w:rPr>
          <w:rFonts w:eastAsiaTheme="minorEastAsia" w:cs="Arial"/>
          <w:i/>
        </w:rPr>
        <w:t>r</w:t>
      </w:r>
      <w:r>
        <w:rPr>
          <w:rFonts w:eastAsiaTheme="minorEastAsia" w:cs="Arial"/>
        </w:rPr>
        <w:t xml:space="preserve"> je hledaný bod řezu </w:t>
      </w:r>
      <w:proofErr w:type="spellStart"/>
      <w:r w:rsidRPr="00897B5C">
        <w:rPr>
          <w:rFonts w:eastAsiaTheme="minorEastAsia" w:cs="Arial"/>
          <w:i/>
        </w:rPr>
        <w:t>C</w:t>
      </w:r>
      <w:r w:rsidRPr="00897B5C">
        <w:rPr>
          <w:rFonts w:eastAsiaTheme="minorEastAsia" w:cs="Arial"/>
          <w:i/>
          <w:vertAlign w:val="superscript"/>
        </w:rPr>
        <w:t>x</w:t>
      </w:r>
      <w:proofErr w:type="spellEnd"/>
    </w:p>
    <w:p w:rsidR="00E73A91" w:rsidRDefault="00E73A91" w:rsidP="00E73A91">
      <w:pPr>
        <w:pStyle w:val="Odstavecseseznamem"/>
        <w:rPr>
          <w:rFonts w:eastAsiaTheme="minorEastAsia" w:cs="Arial"/>
          <w:vertAlign w:val="subscript"/>
        </w:rPr>
      </w:pPr>
      <w:r>
        <w:rPr>
          <w:rFonts w:eastAsiaTheme="minorEastAsia" w:cs="Arial"/>
        </w:rPr>
        <w:t xml:space="preserve">        </w:t>
      </w:r>
      <w:r w:rsidRPr="00E73A91">
        <w:rPr>
          <w:rFonts w:eastAsiaTheme="minorEastAsia" w:cs="Arial"/>
          <w:i/>
        </w:rPr>
        <w:t>C</w:t>
      </w:r>
      <w:r w:rsidRPr="00E73A91">
        <w:rPr>
          <w:rFonts w:eastAsiaTheme="minorEastAsia" w:cs="Arial"/>
          <w:i/>
          <w:vertAlign w:val="subscript"/>
        </w:rPr>
        <w:t>1</w:t>
      </w:r>
      <w:r w:rsidRPr="00E73A91">
        <w:rPr>
          <w:rFonts w:eastAsiaTheme="minorEastAsia" w:cs="Arial"/>
          <w:i/>
        </w:rPr>
        <w:t>V</w:t>
      </w:r>
      <w:r w:rsidRPr="00E73A91">
        <w:rPr>
          <w:rFonts w:eastAsiaTheme="minorEastAsia" w:cs="Arial"/>
          <w:i/>
          <w:vertAlign w:val="subscript"/>
        </w:rPr>
        <w:t>1</w:t>
      </w:r>
      <m:oMath>
        <m:r>
          <w:rPr>
            <w:rFonts w:ascii="Cambria Math" w:eastAsiaTheme="minorEastAsia" w:hAnsi="Cambria Math" w:cs="Arial"/>
            <w:vertAlign w:val="subscript"/>
          </w:rPr>
          <m:t>∩</m:t>
        </m:r>
      </m:oMath>
      <w:r>
        <w:rPr>
          <w:rFonts w:eastAsiaTheme="minorEastAsia" w:cs="Arial"/>
          <w:vertAlign w:val="subscript"/>
        </w:rPr>
        <w:t xml:space="preserve"> </w:t>
      </w:r>
      <w:r w:rsidRPr="00E73A91">
        <w:rPr>
          <w:rFonts w:eastAsiaTheme="minorEastAsia" w:cs="Arial"/>
          <w:i/>
        </w:rPr>
        <w:t>r</w:t>
      </w:r>
      <w:r w:rsidRPr="00E73A91">
        <w:rPr>
          <w:rFonts w:eastAsiaTheme="minorEastAsia" w:cs="Arial"/>
          <w:i/>
          <w:vertAlign w:val="subscript"/>
        </w:rPr>
        <w:t>1</w:t>
      </w:r>
      <w:r>
        <w:rPr>
          <w:rFonts w:eastAsiaTheme="minorEastAsia" w:cs="Arial"/>
        </w:rPr>
        <w:t xml:space="preserve"> = </w:t>
      </w:r>
      <m:oMath>
        <m:sSubSup>
          <m:sSubSupPr>
            <m:ctrlPr>
              <w:rPr>
                <w:rFonts w:ascii="Cambria Math" w:eastAsiaTheme="minorEastAsia" w:hAnsi="Cambria Math" w:cs="Arial"/>
                <w:i/>
              </w:rPr>
            </m:ctrlPr>
          </m:sSubSupPr>
          <m:e>
            <m:r>
              <w:rPr>
                <w:rFonts w:ascii="Cambria Math" w:eastAsiaTheme="minorEastAsia" w:hAnsi="Cambria Math" w:cs="Arial"/>
              </w:rPr>
              <m:t>C</m:t>
            </m:r>
          </m:e>
          <m:sub>
            <m:r>
              <w:rPr>
                <w:rFonts w:ascii="Cambria Math" w:eastAsiaTheme="minorEastAsia" w:hAnsi="Cambria Math" w:cs="Arial"/>
              </w:rPr>
              <m:t>1</m:t>
            </m:r>
          </m:sub>
          <m:sup>
            <m:r>
              <w:rPr>
                <w:rFonts w:ascii="Cambria Math" w:eastAsiaTheme="minorEastAsia" w:hAnsi="Cambria Math" w:cs="Arial"/>
              </w:rPr>
              <m:t>x</m:t>
            </m:r>
          </m:sup>
        </m:sSubSup>
      </m:oMath>
      <w:r>
        <w:rPr>
          <w:rFonts w:eastAsiaTheme="minorEastAsia" w:cs="Arial"/>
        </w:rPr>
        <w:t xml:space="preserve">,  </w:t>
      </w:r>
      <m:oMath>
        <m:sSubSup>
          <m:sSubSupPr>
            <m:ctrlPr>
              <w:rPr>
                <w:rFonts w:ascii="Cambria Math" w:eastAsiaTheme="minorEastAsia" w:hAnsi="Cambria Math" w:cs="Arial"/>
                <w:i/>
              </w:rPr>
            </m:ctrlPr>
          </m:sSubSupPr>
          <m:e>
            <m:r>
              <w:rPr>
                <w:rFonts w:ascii="Cambria Math" w:eastAsiaTheme="minorEastAsia" w:hAnsi="Cambria Math" w:cs="Arial"/>
              </w:rPr>
              <m:t>C</m:t>
            </m:r>
          </m:e>
          <m:sub>
            <m:r>
              <w:rPr>
                <w:rFonts w:ascii="Cambria Math" w:eastAsiaTheme="minorEastAsia" w:hAnsi="Cambria Math" w:cs="Arial"/>
              </w:rPr>
              <m:t>2</m:t>
            </m:r>
          </m:sub>
          <m:sup>
            <m:r>
              <w:rPr>
                <w:rFonts w:ascii="Cambria Math" w:eastAsiaTheme="minorEastAsia" w:hAnsi="Cambria Math" w:cs="Arial"/>
              </w:rPr>
              <m:t>x</m:t>
            </m:r>
          </m:sup>
        </m:sSubSup>
      </m:oMath>
      <w:r>
        <w:rPr>
          <w:rFonts w:eastAsiaTheme="minorEastAsia" w:cs="Arial"/>
        </w:rPr>
        <w:sym w:font="Symbol" w:char="F0CE"/>
      </w:r>
      <w:r>
        <w:rPr>
          <w:rFonts w:eastAsiaTheme="minorEastAsia" w:cs="Arial"/>
        </w:rPr>
        <w:t xml:space="preserve"> </w:t>
      </w:r>
      <w:r w:rsidRPr="00E73A91">
        <w:rPr>
          <w:rFonts w:eastAsiaTheme="minorEastAsia" w:cs="Arial"/>
          <w:i/>
        </w:rPr>
        <w:t>C</w:t>
      </w:r>
      <w:r w:rsidRPr="00897B5C">
        <w:rPr>
          <w:rFonts w:eastAsiaTheme="minorEastAsia" w:cs="Arial"/>
          <w:i/>
          <w:vertAlign w:val="subscript"/>
        </w:rPr>
        <w:t>2</w:t>
      </w:r>
      <w:r>
        <w:rPr>
          <w:rFonts w:eastAsiaTheme="minorEastAsia" w:cs="Arial"/>
          <w:i/>
        </w:rPr>
        <w:t>V</w:t>
      </w:r>
      <w:r>
        <w:rPr>
          <w:rFonts w:eastAsiaTheme="minorEastAsia" w:cs="Arial"/>
          <w:i/>
          <w:vertAlign w:val="subscript"/>
        </w:rPr>
        <w:t>2</w:t>
      </w:r>
      <w:r>
        <w:rPr>
          <w:rFonts w:eastAsiaTheme="minorEastAsia" w:cs="Arial"/>
        </w:rPr>
        <w:t xml:space="preserve">,  </w:t>
      </w:r>
      <m:oMath>
        <m:sSubSup>
          <m:sSubSupPr>
            <m:ctrlPr>
              <w:rPr>
                <w:rFonts w:ascii="Cambria Math" w:eastAsiaTheme="minorEastAsia" w:hAnsi="Cambria Math" w:cs="Arial"/>
                <w:i/>
              </w:rPr>
            </m:ctrlPr>
          </m:sSubSupPr>
          <m:e>
            <m:r>
              <w:rPr>
                <w:rFonts w:ascii="Cambria Math" w:eastAsiaTheme="minorEastAsia" w:hAnsi="Cambria Math" w:cs="Arial"/>
              </w:rPr>
              <m:t>C</m:t>
            </m:r>
          </m:e>
          <m:sub>
            <m:r>
              <w:rPr>
                <w:rFonts w:ascii="Cambria Math" w:eastAsiaTheme="minorEastAsia" w:hAnsi="Cambria Math" w:cs="Arial"/>
              </w:rPr>
              <m:t>1</m:t>
            </m:r>
          </m:sub>
          <m:sup>
            <m:r>
              <w:rPr>
                <w:rFonts w:ascii="Cambria Math" w:eastAsiaTheme="minorEastAsia" w:hAnsi="Cambria Math" w:cs="Arial"/>
              </w:rPr>
              <m:t>x</m:t>
            </m:r>
          </m:sup>
        </m:sSubSup>
        <m:sSubSup>
          <m:sSubSupPr>
            <m:ctrlPr>
              <w:rPr>
                <w:rFonts w:ascii="Cambria Math" w:eastAsiaTheme="minorEastAsia" w:hAnsi="Cambria Math" w:cs="Arial"/>
                <w:i/>
              </w:rPr>
            </m:ctrlPr>
          </m:sSubSupPr>
          <m:e>
            <m:r>
              <w:rPr>
                <w:rFonts w:ascii="Cambria Math" w:eastAsiaTheme="minorEastAsia" w:hAnsi="Cambria Math" w:cs="Arial"/>
              </w:rPr>
              <m:t>C</m:t>
            </m:r>
          </m:e>
          <m:sub>
            <m:r>
              <w:rPr>
                <w:rFonts w:ascii="Cambria Math" w:eastAsiaTheme="minorEastAsia" w:hAnsi="Cambria Math" w:cs="Arial"/>
              </w:rPr>
              <m:t>2</m:t>
            </m:r>
          </m:sub>
          <m:sup>
            <m:r>
              <w:rPr>
                <w:rFonts w:ascii="Cambria Math" w:eastAsiaTheme="minorEastAsia" w:hAnsi="Cambria Math" w:cs="Arial"/>
              </w:rPr>
              <m:t>x</m:t>
            </m:r>
          </m:sup>
        </m:sSubSup>
      </m:oMath>
      <w:r>
        <w:rPr>
          <w:rFonts w:eastAsiaTheme="minorEastAsia" w:cs="Arial"/>
        </w:rPr>
        <w:t xml:space="preserve"> </w:t>
      </w:r>
      <w:r>
        <w:rPr>
          <w:rFonts w:eastAsiaTheme="minorEastAsia" w:cs="Arial"/>
        </w:rPr>
        <w:sym w:font="Symbol" w:char="F05E"/>
      </w:r>
      <w:r>
        <w:rPr>
          <w:rFonts w:eastAsiaTheme="minorEastAsia" w:cs="Arial"/>
        </w:rPr>
        <w:t xml:space="preserve"> </w:t>
      </w:r>
      <w:r w:rsidRPr="00897B5C">
        <w:rPr>
          <w:rFonts w:eastAsiaTheme="minorEastAsia" w:cs="Arial"/>
          <w:i/>
        </w:rPr>
        <w:t>x</w:t>
      </w:r>
      <w:r w:rsidRPr="00897B5C">
        <w:rPr>
          <w:rFonts w:eastAsiaTheme="minorEastAsia" w:cs="Arial"/>
          <w:i/>
          <w:vertAlign w:val="subscript"/>
        </w:rPr>
        <w:t>1,2</w:t>
      </w:r>
    </w:p>
    <w:p w:rsidR="00E73A91" w:rsidRPr="00E73A91" w:rsidRDefault="00E73A91" w:rsidP="00E73A91">
      <w:pPr>
        <w:pStyle w:val="Odstavecseseznamem"/>
        <w:rPr>
          <w:rFonts w:eastAsiaTheme="minorEastAsia" w:cs="Arial"/>
        </w:rPr>
      </w:pPr>
    </w:p>
    <w:p w:rsidR="00897B5C" w:rsidRPr="00897B5C" w:rsidRDefault="00B47D89" w:rsidP="00897B5C">
      <w:pPr>
        <w:ind w:left="360"/>
        <w:rPr>
          <w:rFonts w:eastAsiaTheme="minorEastAsia" w:cs="Arial"/>
        </w:rPr>
      </w:pPr>
      <w:r>
        <w:rPr>
          <w:rFonts w:eastAsiaTheme="minorEastAsia" w:cs="Arial"/>
        </w:rPr>
        <w:t>K</w:t>
      </w:r>
      <w:r w:rsidR="00897B5C" w:rsidRPr="00897B5C">
        <w:rPr>
          <w:rFonts w:eastAsiaTheme="minorEastAsia" w:cs="Arial"/>
        </w:rPr>
        <w:t xml:space="preserve">onstrukci opakujeme </w:t>
      </w:r>
      <w:r>
        <w:rPr>
          <w:rFonts w:eastAsiaTheme="minorEastAsia" w:cs="Arial"/>
        </w:rPr>
        <w:t>(</w:t>
      </w:r>
      <w:r w:rsidR="00897B5C" w:rsidRPr="00897B5C">
        <w:rPr>
          <w:rFonts w:eastAsiaTheme="minorEastAsia" w:cs="Arial"/>
        </w:rPr>
        <w:t xml:space="preserve">přímkou BV proložíme rovinu </w:t>
      </w:r>
      <w:r w:rsidR="00897B5C">
        <w:sym w:font="Symbol" w:char="F062"/>
      </w:r>
      <w:r w:rsidR="00897B5C" w:rsidRPr="00897B5C">
        <w:rPr>
          <w:rFonts w:eastAsiaTheme="minorEastAsia" w:cs="Arial"/>
        </w:rPr>
        <w:t xml:space="preserve">, přímkou AV proložíme rovinu </w:t>
      </w:r>
      <w:r w:rsidR="00897B5C">
        <w:sym w:font="Symbol" w:char="F067"/>
      </w:r>
      <w:r>
        <w:t>)</w:t>
      </w:r>
      <w:r w:rsidR="00897B5C" w:rsidRPr="00897B5C">
        <w:rPr>
          <w:rFonts w:eastAsiaTheme="minorEastAsia" w:cs="Arial"/>
        </w:rPr>
        <w:t xml:space="preserve"> </w:t>
      </w:r>
    </w:p>
    <w:p w:rsidR="00897B5C" w:rsidRDefault="00897B5C" w:rsidP="00897B5C">
      <w:pPr>
        <w:ind w:left="360"/>
        <w:rPr>
          <w:rFonts w:eastAsiaTheme="minorEastAsia" w:cs="Arial"/>
        </w:rPr>
      </w:pPr>
      <w:r>
        <w:rPr>
          <w:rFonts w:eastAsiaTheme="minorEastAsia" w:cs="Arial"/>
        </w:rPr>
        <w:t xml:space="preserve">nebo využijeme </w:t>
      </w:r>
      <w:r w:rsidR="00B45583">
        <w:rPr>
          <w:rFonts w:eastAsiaTheme="minorEastAsia" w:cs="Arial"/>
        </w:rPr>
        <w:t>kolineaci.</w:t>
      </w:r>
    </w:p>
    <w:p w:rsidR="00B47D89" w:rsidRDefault="00897B5C" w:rsidP="00897B5C">
      <w:pPr>
        <w:ind w:left="360"/>
        <w:rPr>
          <w:rFonts w:eastAsiaTheme="minorEastAsia" w:cs="Arial"/>
        </w:rPr>
      </w:pPr>
      <w:r>
        <w:rPr>
          <w:rFonts w:eastAsiaTheme="minorEastAsia" w:cs="Arial"/>
        </w:rPr>
        <w:t xml:space="preserve">Kolineace je vztah mezi rovinou podstavy a rovinou řezu, tedy mezi podstavou a řezem jehlanu. Osou kolineace je půdorysná stopa </w:t>
      </w:r>
      <m:oMath>
        <m:sSubSup>
          <m:sSubSupPr>
            <m:ctrlPr>
              <w:rPr>
                <w:rFonts w:ascii="Cambria Math" w:eastAsiaTheme="minorEastAsia" w:hAnsi="Cambria Math" w:cs="Arial"/>
                <w:i/>
              </w:rPr>
            </m:ctrlPr>
          </m:sSubSupPr>
          <m:e>
            <m:r>
              <w:rPr>
                <w:rFonts w:ascii="Cambria Math" w:eastAsiaTheme="minorEastAsia" w:hAnsi="Cambria Math" w:cs="Arial"/>
              </w:rPr>
              <m:t>p</m:t>
            </m:r>
          </m:e>
          <m:sub>
            <m:r>
              <w:rPr>
                <w:rFonts w:ascii="Cambria Math" w:eastAsiaTheme="minorEastAsia" w:hAnsi="Cambria Math" w:cs="Arial"/>
              </w:rPr>
              <m:t>1</m:t>
            </m:r>
          </m:sub>
          <m:sup>
            <m:r>
              <w:rPr>
                <w:rFonts w:ascii="Cambria Math" w:eastAsiaTheme="minorEastAsia" w:hAnsi="Cambria Math" w:cs="Arial"/>
              </w:rPr>
              <m:t>ρ</m:t>
            </m:r>
          </m:sup>
        </m:sSubSup>
      </m:oMath>
      <w:r>
        <w:rPr>
          <w:rFonts w:eastAsiaTheme="minorEastAsia" w:cs="Arial"/>
        </w:rPr>
        <w:t xml:space="preserve"> roviny </w:t>
      </w:r>
      <w:r>
        <w:rPr>
          <w:rFonts w:ascii="Times New Roman" w:eastAsiaTheme="minorEastAsia" w:hAnsi="Times New Roman" w:cs="Times New Roman"/>
        </w:rPr>
        <w:t>ρ</w:t>
      </w:r>
      <w:r>
        <w:rPr>
          <w:rFonts w:eastAsiaTheme="minorEastAsia" w:cs="Arial"/>
        </w:rPr>
        <w:t xml:space="preserve"> - průsečnice odpovídajících si rovin </w:t>
      </w:r>
      <w:r>
        <w:rPr>
          <w:rFonts w:eastAsiaTheme="minorEastAsia" w:cs="Arial"/>
        </w:rPr>
        <w:sym w:font="Symbol" w:char="F070"/>
      </w:r>
      <w:r>
        <w:rPr>
          <w:rFonts w:eastAsiaTheme="minorEastAsia" w:cs="Arial"/>
        </w:rPr>
        <w:t xml:space="preserve"> a</w:t>
      </w:r>
      <w:r w:rsidR="00BB74C0">
        <w:rPr>
          <w:rFonts w:eastAsiaTheme="minorEastAsia" w:cs="Arial"/>
        </w:rPr>
        <w:t> </w:t>
      </w:r>
      <m:oMath>
        <m:r>
          <w:rPr>
            <w:rFonts w:ascii="Cambria Math" w:eastAsiaTheme="minorEastAsia" w:hAnsi="Cambria Math" w:cs="Times New Roman"/>
          </w:rPr>
          <m:t>ρ</m:t>
        </m:r>
      </m:oMath>
      <w:r>
        <w:rPr>
          <w:rFonts w:eastAsiaTheme="minorEastAsia" w:cs="Arial"/>
        </w:rPr>
        <w:t>.</w:t>
      </w:r>
      <w:r w:rsidR="00B47D89">
        <w:rPr>
          <w:rFonts w:eastAsiaTheme="minorEastAsia" w:cs="Arial"/>
        </w:rPr>
        <w:t xml:space="preserve"> </w:t>
      </w:r>
      <w:r>
        <w:rPr>
          <w:rFonts w:eastAsiaTheme="minorEastAsia" w:cs="Arial"/>
        </w:rPr>
        <w:t xml:space="preserve">Směrem </w:t>
      </w:r>
      <w:r w:rsidR="00B47D89">
        <w:rPr>
          <w:rFonts w:eastAsiaTheme="minorEastAsia" w:cs="Arial"/>
        </w:rPr>
        <w:t>kolineace</w:t>
      </w:r>
      <w:r>
        <w:rPr>
          <w:rFonts w:eastAsiaTheme="minorEastAsia" w:cs="Arial"/>
        </w:rPr>
        <w:t xml:space="preserve"> je spojnice odpovídajících si bodů </w:t>
      </w:r>
      <w:r w:rsidRPr="00897B5C">
        <w:rPr>
          <w:rFonts w:eastAsiaTheme="minorEastAsia" w:cs="Arial"/>
          <w:i/>
        </w:rPr>
        <w:t>C</w:t>
      </w:r>
      <w:r>
        <w:rPr>
          <w:rFonts w:eastAsiaTheme="minorEastAsia" w:cs="Arial"/>
        </w:rPr>
        <w:t xml:space="preserve"> a </w:t>
      </w:r>
      <w:proofErr w:type="spellStart"/>
      <w:r w:rsidRPr="00897B5C">
        <w:rPr>
          <w:rFonts w:eastAsiaTheme="minorEastAsia" w:cs="Arial"/>
          <w:i/>
        </w:rPr>
        <w:t>C</w:t>
      </w:r>
      <w:r w:rsidRPr="00897B5C">
        <w:rPr>
          <w:rFonts w:eastAsiaTheme="minorEastAsia" w:cs="Arial"/>
          <w:i/>
          <w:vertAlign w:val="superscript"/>
        </w:rPr>
        <w:t>x</w:t>
      </w:r>
      <w:proofErr w:type="spellEnd"/>
      <w:r>
        <w:rPr>
          <w:rFonts w:eastAsiaTheme="minorEastAsia" w:cs="Arial"/>
        </w:rPr>
        <w:t>, všechny spojnice se pro</w:t>
      </w:r>
      <w:r w:rsidR="00B47D89">
        <w:rPr>
          <w:rFonts w:eastAsiaTheme="minorEastAsia" w:cs="Arial"/>
        </w:rPr>
        <w:t xml:space="preserve">tínají v jednom bodě, vrcholu jehlanu </w:t>
      </w:r>
      <w:r w:rsidR="00B47D89" w:rsidRPr="00B47D89">
        <w:rPr>
          <w:rFonts w:eastAsiaTheme="minorEastAsia" w:cs="Arial"/>
          <w:i/>
        </w:rPr>
        <w:t>V</w:t>
      </w:r>
      <w:r w:rsidR="00B47D89">
        <w:rPr>
          <w:rFonts w:eastAsiaTheme="minorEastAsia" w:cs="Arial"/>
        </w:rPr>
        <w:t xml:space="preserve">, který nazýváme vrchol kolineace. Odpovídající si spojnice bodů </w:t>
      </w:r>
      <w:r w:rsidR="00B47D89" w:rsidRPr="00E73A91">
        <w:rPr>
          <w:rFonts w:eastAsiaTheme="minorEastAsia" w:cs="Arial"/>
          <w:i/>
        </w:rPr>
        <w:t>AB</w:t>
      </w:r>
      <w:r w:rsidR="00B47D89">
        <w:rPr>
          <w:rFonts w:eastAsiaTheme="minorEastAsia" w:cs="Arial"/>
        </w:rPr>
        <w:t xml:space="preserve"> a </w:t>
      </w:r>
      <w:proofErr w:type="spellStart"/>
      <w:r w:rsidR="00B47D89" w:rsidRPr="00E73A91">
        <w:rPr>
          <w:rFonts w:eastAsiaTheme="minorEastAsia" w:cs="Arial"/>
          <w:i/>
        </w:rPr>
        <w:t>A</w:t>
      </w:r>
      <w:r w:rsidR="00B47D89" w:rsidRPr="00E73A91">
        <w:rPr>
          <w:rFonts w:eastAsiaTheme="minorEastAsia" w:cs="Arial"/>
          <w:i/>
          <w:vertAlign w:val="superscript"/>
        </w:rPr>
        <w:t>x</w:t>
      </w:r>
      <w:r w:rsidR="00B47D89" w:rsidRPr="00E73A91">
        <w:rPr>
          <w:rFonts w:eastAsiaTheme="minorEastAsia" w:cs="Arial"/>
          <w:i/>
        </w:rPr>
        <w:t>B</w:t>
      </w:r>
      <w:r w:rsidR="00B47D89" w:rsidRPr="00E73A91">
        <w:rPr>
          <w:rFonts w:eastAsiaTheme="minorEastAsia" w:cs="Arial"/>
          <w:i/>
          <w:vertAlign w:val="superscript"/>
        </w:rPr>
        <w:t>x</w:t>
      </w:r>
      <w:proofErr w:type="spellEnd"/>
      <w:r w:rsidR="00B47D89">
        <w:rPr>
          <w:rFonts w:eastAsiaTheme="minorEastAsia" w:cs="Arial"/>
        </w:rPr>
        <w:t xml:space="preserve">, </w:t>
      </w:r>
      <w:r w:rsidR="00B47D89" w:rsidRPr="00E73A91">
        <w:rPr>
          <w:rFonts w:eastAsiaTheme="minorEastAsia" w:cs="Arial"/>
          <w:i/>
        </w:rPr>
        <w:t>AC</w:t>
      </w:r>
      <w:r w:rsidR="00B47D89">
        <w:rPr>
          <w:rFonts w:eastAsiaTheme="minorEastAsia" w:cs="Arial"/>
        </w:rPr>
        <w:t xml:space="preserve"> a </w:t>
      </w:r>
      <w:proofErr w:type="spellStart"/>
      <w:r w:rsidR="00B47D89" w:rsidRPr="00E73A91">
        <w:rPr>
          <w:rFonts w:eastAsiaTheme="minorEastAsia" w:cs="Arial"/>
          <w:i/>
        </w:rPr>
        <w:t>A</w:t>
      </w:r>
      <w:r w:rsidR="00B47D89" w:rsidRPr="00E73A91">
        <w:rPr>
          <w:rFonts w:eastAsiaTheme="minorEastAsia" w:cs="Arial"/>
          <w:i/>
          <w:vertAlign w:val="superscript"/>
        </w:rPr>
        <w:t>x</w:t>
      </w:r>
      <w:r w:rsidR="00B47D89" w:rsidRPr="00E73A91">
        <w:rPr>
          <w:rFonts w:eastAsiaTheme="minorEastAsia" w:cs="Arial"/>
          <w:i/>
        </w:rPr>
        <w:t>C</w:t>
      </w:r>
      <w:r w:rsidR="00B47D89" w:rsidRPr="00E73A91">
        <w:rPr>
          <w:rFonts w:eastAsiaTheme="minorEastAsia" w:cs="Arial"/>
          <w:i/>
          <w:vertAlign w:val="superscript"/>
        </w:rPr>
        <w:t>x</w:t>
      </w:r>
      <w:proofErr w:type="spellEnd"/>
      <w:r w:rsidR="00B47D89">
        <w:rPr>
          <w:rFonts w:eastAsiaTheme="minorEastAsia" w:cs="Arial"/>
        </w:rPr>
        <w:t xml:space="preserve">, </w:t>
      </w:r>
      <w:r w:rsidR="00B47D89" w:rsidRPr="00E73A91">
        <w:rPr>
          <w:rFonts w:eastAsiaTheme="minorEastAsia" w:cs="Arial"/>
          <w:i/>
        </w:rPr>
        <w:t>BC</w:t>
      </w:r>
      <w:r w:rsidR="00B47D89">
        <w:rPr>
          <w:rFonts w:eastAsiaTheme="minorEastAsia" w:cs="Arial"/>
        </w:rPr>
        <w:t xml:space="preserve"> a </w:t>
      </w:r>
      <w:proofErr w:type="spellStart"/>
      <w:r w:rsidR="00B47D89" w:rsidRPr="00E73A91">
        <w:rPr>
          <w:rFonts w:eastAsiaTheme="minorEastAsia" w:cs="Arial"/>
          <w:i/>
        </w:rPr>
        <w:t>B</w:t>
      </w:r>
      <w:r w:rsidR="00B47D89" w:rsidRPr="00E73A91">
        <w:rPr>
          <w:rFonts w:eastAsiaTheme="minorEastAsia" w:cs="Arial"/>
          <w:i/>
          <w:vertAlign w:val="superscript"/>
        </w:rPr>
        <w:t>x</w:t>
      </w:r>
      <w:r w:rsidR="00B47D89" w:rsidRPr="00E73A91">
        <w:rPr>
          <w:rFonts w:eastAsiaTheme="minorEastAsia" w:cs="Arial"/>
          <w:i/>
        </w:rPr>
        <w:t>C</w:t>
      </w:r>
      <w:r w:rsidR="00B47D89" w:rsidRPr="00E73A91">
        <w:rPr>
          <w:rFonts w:eastAsiaTheme="minorEastAsia" w:cs="Arial"/>
          <w:i/>
          <w:vertAlign w:val="superscript"/>
        </w:rPr>
        <w:t>x</w:t>
      </w:r>
      <w:proofErr w:type="spellEnd"/>
      <w:r w:rsidR="00B47D89">
        <w:rPr>
          <w:rFonts w:eastAsiaTheme="minorEastAsia" w:cs="Arial"/>
        </w:rPr>
        <w:t xml:space="preserve"> se protínají na ose kolineace v </w:t>
      </w:r>
      <w:proofErr w:type="spellStart"/>
      <w:r w:rsidR="00B47D89">
        <w:rPr>
          <w:rFonts w:eastAsiaTheme="minorEastAsia" w:cs="Arial"/>
        </w:rPr>
        <w:t>samodru</w:t>
      </w:r>
      <w:r w:rsidR="00E73A91">
        <w:rPr>
          <w:rFonts w:eastAsiaTheme="minorEastAsia" w:cs="Arial"/>
        </w:rPr>
        <w:t>žn</w:t>
      </w:r>
      <w:r w:rsidR="00B47D89">
        <w:rPr>
          <w:rFonts w:eastAsiaTheme="minorEastAsia" w:cs="Arial"/>
        </w:rPr>
        <w:t>ých</w:t>
      </w:r>
      <w:proofErr w:type="spellEnd"/>
      <w:r w:rsidR="00B47D89">
        <w:rPr>
          <w:rFonts w:eastAsiaTheme="minorEastAsia" w:cs="Arial"/>
        </w:rPr>
        <w:t xml:space="preserve"> bodech 1, 2, 3.</w:t>
      </w:r>
    </w:p>
    <w:p w:rsidR="00897B5C" w:rsidRDefault="00E73A91" w:rsidP="00E73A91">
      <w:pPr>
        <w:pStyle w:val="Odstavecseseznamem"/>
        <w:numPr>
          <w:ilvl w:val="0"/>
          <w:numId w:val="7"/>
        </w:numPr>
        <w:rPr>
          <w:rFonts w:eastAsiaTheme="minorEastAsia" w:cs="Arial"/>
        </w:rPr>
      </w:pPr>
      <w:r w:rsidRPr="00E73A91">
        <w:rPr>
          <w:rFonts w:eastAsiaTheme="minorEastAsia" w:cs="Arial"/>
          <w:i/>
        </w:rPr>
        <w:t>A</w:t>
      </w:r>
      <w:r w:rsidRPr="00E73A91">
        <w:rPr>
          <w:rFonts w:eastAsiaTheme="minorEastAsia" w:cs="Arial"/>
          <w:i/>
          <w:vertAlign w:val="subscript"/>
        </w:rPr>
        <w:t>1</w:t>
      </w:r>
      <w:r w:rsidRPr="00E73A91">
        <w:rPr>
          <w:rFonts w:eastAsiaTheme="minorEastAsia" w:cs="Arial"/>
          <w:i/>
        </w:rPr>
        <w:t>C</w:t>
      </w:r>
      <w:r w:rsidRPr="00E73A91">
        <w:rPr>
          <w:rFonts w:eastAsiaTheme="minorEastAsia" w:cs="Arial"/>
          <w:i/>
          <w:vertAlign w:val="subscript"/>
        </w:rPr>
        <w:t>1</w:t>
      </w:r>
      <w:r>
        <w:rPr>
          <w:rFonts w:eastAsiaTheme="minorEastAsia" w:cs="Arial"/>
          <w:vertAlign w:val="subscript"/>
        </w:rPr>
        <w:t xml:space="preserve"> </w:t>
      </w:r>
      <m:oMath>
        <m:r>
          <w:rPr>
            <w:rFonts w:ascii="Cambria Math" w:eastAsiaTheme="minorEastAsia" w:hAnsi="Cambria Math" w:cs="Arial"/>
            <w:vertAlign w:val="subscript"/>
          </w:rPr>
          <m:t>∩</m:t>
        </m:r>
      </m:oMath>
      <w:r>
        <w:rPr>
          <w:rFonts w:eastAsiaTheme="minorEastAsia" w:cs="Arial"/>
          <w:vertAlign w:val="subscript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 w:cs="Arial"/>
                <w:i/>
                <w:vertAlign w:val="subscript"/>
              </w:rPr>
            </m:ctrlPr>
          </m:sSubSupPr>
          <m:e>
            <m:r>
              <w:rPr>
                <w:rFonts w:ascii="Cambria Math" w:eastAsiaTheme="minorEastAsia" w:hAnsi="Cambria Math" w:cs="Arial"/>
                <w:vertAlign w:val="subscript"/>
              </w:rPr>
              <m:t>p</m:t>
            </m:r>
          </m:e>
          <m:sub>
            <m:r>
              <w:rPr>
                <w:rFonts w:ascii="Cambria Math" w:eastAsiaTheme="minorEastAsia" w:hAnsi="Cambria Math" w:cs="Arial"/>
                <w:vertAlign w:val="subscript"/>
              </w:rPr>
              <m:t>1</m:t>
            </m:r>
          </m:sub>
          <m:sup>
            <w:proofErr w:type="gramStart"/>
            <m:r>
              <w:rPr>
                <w:rFonts w:ascii="Cambria Math" w:eastAsiaTheme="minorEastAsia" w:hAnsi="Cambria Math" w:cs="Arial"/>
                <w:vertAlign w:val="subscript"/>
              </w:rPr>
              <m:t>ρ</m:t>
            </m:r>
          </m:sup>
        </m:sSubSup>
      </m:oMath>
      <w:r>
        <w:rPr>
          <w:rFonts w:eastAsiaTheme="minorEastAsia" w:cs="Arial"/>
          <w:vertAlign w:val="subscript"/>
        </w:rPr>
        <w:t xml:space="preserve"> </w:t>
      </w:r>
      <w:r>
        <w:rPr>
          <w:rFonts w:eastAsiaTheme="minorEastAsia" w:cs="Arial"/>
        </w:rPr>
        <w:t>= 2,  2</w:t>
      </w:r>
      <m:oMath>
        <m:sSubSup>
          <m:sSubSupPr>
            <m:ctrlPr>
              <w:rPr>
                <w:rFonts w:ascii="Cambria Math" w:eastAsiaTheme="minorEastAsia" w:hAnsi="Cambria Math" w:cs="Arial"/>
                <w:i/>
              </w:rPr>
            </m:ctrlPr>
          </m:sSubSupPr>
          <m:e>
            <m:r>
              <w:rPr>
                <w:rFonts w:ascii="Cambria Math" w:eastAsiaTheme="minorEastAsia" w:hAnsi="Cambria Math" w:cs="Arial"/>
              </w:rPr>
              <m:t>C</m:t>
            </m:r>
            <w:proofErr w:type="gramEnd"/>
          </m:e>
          <m:sub>
            <m:r>
              <w:rPr>
                <w:rFonts w:ascii="Cambria Math" w:eastAsiaTheme="minorEastAsia" w:hAnsi="Cambria Math" w:cs="Arial"/>
              </w:rPr>
              <m:t>1</m:t>
            </m:r>
          </m:sub>
          <m:sup>
            <m:r>
              <w:rPr>
                <w:rFonts w:ascii="Cambria Math" w:eastAsiaTheme="minorEastAsia" w:hAnsi="Cambria Math" w:cs="Arial"/>
              </w:rPr>
              <m:t>x</m:t>
            </m:r>
          </m:sup>
        </m:sSubSup>
        <m:r>
          <w:rPr>
            <w:rFonts w:ascii="Cambria Math" w:eastAsiaTheme="minorEastAsia" w:hAnsi="Cambria Math" w:cs="Arial"/>
          </w:rPr>
          <m:t>∩</m:t>
        </m:r>
      </m:oMath>
      <w:r>
        <w:rPr>
          <w:rFonts w:eastAsiaTheme="minorEastAsia" w:cs="Arial"/>
        </w:rPr>
        <w:t xml:space="preserve"> </w:t>
      </w:r>
      <w:r w:rsidRPr="00E73A91">
        <w:rPr>
          <w:rFonts w:eastAsiaTheme="minorEastAsia" w:cs="Arial"/>
          <w:i/>
        </w:rPr>
        <w:t>A</w:t>
      </w:r>
      <w:r w:rsidRPr="00E73A91">
        <w:rPr>
          <w:rFonts w:eastAsiaTheme="minorEastAsia" w:cs="Arial"/>
          <w:i/>
          <w:vertAlign w:val="subscript"/>
        </w:rPr>
        <w:t>1</w:t>
      </w:r>
      <w:r w:rsidRPr="00E73A91">
        <w:rPr>
          <w:rFonts w:eastAsiaTheme="minorEastAsia" w:cs="Arial"/>
          <w:i/>
        </w:rPr>
        <w:t>V</w:t>
      </w:r>
      <w:r w:rsidRPr="00E73A91">
        <w:rPr>
          <w:rFonts w:eastAsiaTheme="minorEastAsia" w:cs="Arial"/>
          <w:i/>
          <w:vertAlign w:val="subscript"/>
        </w:rPr>
        <w:t>1</w:t>
      </w:r>
      <w:r>
        <w:rPr>
          <w:rFonts w:eastAsiaTheme="minorEastAsia" w:cs="Arial"/>
        </w:rPr>
        <w:t xml:space="preserve"> = </w:t>
      </w:r>
      <m:oMath>
        <m:sSubSup>
          <m:sSubSupPr>
            <m:ctrlPr>
              <w:rPr>
                <w:rFonts w:ascii="Cambria Math" w:eastAsiaTheme="minorEastAsia" w:hAnsi="Cambria Math" w:cs="Arial"/>
                <w:i/>
              </w:rPr>
            </m:ctrlPr>
          </m:sSubSupPr>
          <m:e>
            <m:r>
              <w:rPr>
                <w:rFonts w:ascii="Cambria Math" w:eastAsiaTheme="minorEastAsia" w:hAnsi="Cambria Math" w:cs="Arial"/>
              </w:rPr>
              <m:t>A</m:t>
            </m:r>
          </m:e>
          <m:sub>
            <m:r>
              <w:rPr>
                <w:rFonts w:ascii="Cambria Math" w:eastAsiaTheme="minorEastAsia" w:hAnsi="Cambria Math" w:cs="Arial"/>
              </w:rPr>
              <m:t>1</m:t>
            </m:r>
          </m:sub>
          <m:sup>
            <m:r>
              <w:rPr>
                <w:rFonts w:ascii="Cambria Math" w:eastAsiaTheme="minorEastAsia" w:hAnsi="Cambria Math" w:cs="Arial"/>
              </w:rPr>
              <m:t>x</m:t>
            </m:r>
          </m:sup>
        </m:sSubSup>
      </m:oMath>
    </w:p>
    <w:p w:rsidR="00E73A91" w:rsidRDefault="00E73A91" w:rsidP="00E73A91">
      <w:pPr>
        <w:pStyle w:val="Odstavecseseznamem"/>
        <w:numPr>
          <w:ilvl w:val="0"/>
          <w:numId w:val="7"/>
        </w:numPr>
        <w:rPr>
          <w:rFonts w:eastAsiaTheme="minorEastAsia" w:cs="Arial"/>
        </w:rPr>
      </w:pPr>
      <w:r w:rsidRPr="00E73A91">
        <w:rPr>
          <w:rFonts w:eastAsiaTheme="minorEastAsia" w:cs="Arial"/>
          <w:i/>
        </w:rPr>
        <w:t>A</w:t>
      </w:r>
      <w:r w:rsidRPr="00E73A91">
        <w:rPr>
          <w:rFonts w:eastAsiaTheme="minorEastAsia" w:cs="Arial"/>
          <w:i/>
          <w:vertAlign w:val="subscript"/>
        </w:rPr>
        <w:t>1</w:t>
      </w:r>
      <w:r>
        <w:rPr>
          <w:rFonts w:eastAsiaTheme="minorEastAsia" w:cs="Arial"/>
          <w:i/>
        </w:rPr>
        <w:t>B</w:t>
      </w:r>
      <w:r w:rsidRPr="00E73A91">
        <w:rPr>
          <w:rFonts w:eastAsiaTheme="minorEastAsia" w:cs="Arial"/>
          <w:i/>
          <w:vertAlign w:val="subscript"/>
        </w:rPr>
        <w:t>1</w:t>
      </w:r>
      <w:r>
        <w:rPr>
          <w:rFonts w:eastAsiaTheme="minorEastAsia" w:cs="Arial"/>
          <w:vertAlign w:val="subscript"/>
        </w:rPr>
        <w:t xml:space="preserve"> </w:t>
      </w:r>
      <m:oMath>
        <m:r>
          <w:rPr>
            <w:rFonts w:ascii="Cambria Math" w:eastAsiaTheme="minorEastAsia" w:hAnsi="Cambria Math" w:cs="Arial"/>
            <w:vertAlign w:val="subscript"/>
          </w:rPr>
          <m:t>∩</m:t>
        </m:r>
      </m:oMath>
      <w:r>
        <w:rPr>
          <w:rFonts w:eastAsiaTheme="minorEastAsia" w:cs="Arial"/>
          <w:vertAlign w:val="subscript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 w:cs="Arial"/>
                <w:i/>
                <w:vertAlign w:val="subscript"/>
              </w:rPr>
            </m:ctrlPr>
          </m:sSubSupPr>
          <m:e>
            <m:r>
              <w:rPr>
                <w:rFonts w:ascii="Cambria Math" w:eastAsiaTheme="minorEastAsia" w:hAnsi="Cambria Math" w:cs="Arial"/>
                <w:vertAlign w:val="subscript"/>
              </w:rPr>
              <m:t>p</m:t>
            </m:r>
          </m:e>
          <m:sub>
            <m:r>
              <w:rPr>
                <w:rFonts w:ascii="Cambria Math" w:eastAsiaTheme="minorEastAsia" w:hAnsi="Cambria Math" w:cs="Arial"/>
                <w:vertAlign w:val="subscript"/>
              </w:rPr>
              <m:t>1</m:t>
            </m:r>
          </m:sub>
          <m:sup>
            <w:proofErr w:type="gramStart"/>
            <m:r>
              <w:rPr>
                <w:rFonts w:ascii="Cambria Math" w:eastAsiaTheme="minorEastAsia" w:hAnsi="Cambria Math" w:cs="Arial"/>
                <w:vertAlign w:val="subscript"/>
              </w:rPr>
              <m:t>ρ</m:t>
            </m:r>
          </m:sup>
        </m:sSubSup>
      </m:oMath>
      <w:r>
        <w:rPr>
          <w:rFonts w:eastAsiaTheme="minorEastAsia" w:cs="Arial"/>
          <w:vertAlign w:val="subscript"/>
        </w:rPr>
        <w:t xml:space="preserve"> </w:t>
      </w:r>
      <w:r>
        <w:rPr>
          <w:rFonts w:eastAsiaTheme="minorEastAsia" w:cs="Arial"/>
        </w:rPr>
        <w:t>= 1,  1</w:t>
      </w:r>
      <m:oMath>
        <m:sSubSup>
          <m:sSubSupPr>
            <m:ctrlPr>
              <w:rPr>
                <w:rFonts w:ascii="Cambria Math" w:eastAsiaTheme="minorEastAsia" w:hAnsi="Cambria Math" w:cs="Arial"/>
                <w:i/>
              </w:rPr>
            </m:ctrlPr>
          </m:sSubSupPr>
          <m:e>
            <m:r>
              <w:rPr>
                <w:rFonts w:ascii="Cambria Math" w:eastAsiaTheme="minorEastAsia" w:hAnsi="Cambria Math" w:cs="Arial"/>
              </w:rPr>
              <m:t>A</m:t>
            </m:r>
            <w:proofErr w:type="gramEnd"/>
          </m:e>
          <m:sub>
            <m:r>
              <w:rPr>
                <w:rFonts w:ascii="Cambria Math" w:eastAsiaTheme="minorEastAsia" w:hAnsi="Cambria Math" w:cs="Arial"/>
              </w:rPr>
              <m:t>1</m:t>
            </m:r>
          </m:sub>
          <m:sup>
            <m:r>
              <w:rPr>
                <w:rFonts w:ascii="Cambria Math" w:eastAsiaTheme="minorEastAsia" w:hAnsi="Cambria Math" w:cs="Arial"/>
              </w:rPr>
              <m:t>x</m:t>
            </m:r>
          </m:sup>
        </m:sSubSup>
        <m:r>
          <w:rPr>
            <w:rFonts w:ascii="Cambria Math" w:eastAsiaTheme="minorEastAsia" w:hAnsi="Cambria Math" w:cs="Arial"/>
          </w:rPr>
          <m:t>∩</m:t>
        </m:r>
      </m:oMath>
      <w:r>
        <w:rPr>
          <w:rFonts w:eastAsiaTheme="minorEastAsia" w:cs="Arial"/>
        </w:rPr>
        <w:t xml:space="preserve"> </w:t>
      </w:r>
      <w:r>
        <w:rPr>
          <w:rFonts w:eastAsiaTheme="minorEastAsia" w:cs="Arial"/>
          <w:i/>
        </w:rPr>
        <w:t>B</w:t>
      </w:r>
      <w:r w:rsidRPr="00E73A91">
        <w:rPr>
          <w:rFonts w:eastAsiaTheme="minorEastAsia" w:cs="Arial"/>
          <w:i/>
          <w:vertAlign w:val="subscript"/>
        </w:rPr>
        <w:t>1</w:t>
      </w:r>
      <w:r w:rsidRPr="00E73A91">
        <w:rPr>
          <w:rFonts w:eastAsiaTheme="minorEastAsia" w:cs="Arial"/>
          <w:i/>
        </w:rPr>
        <w:t>V</w:t>
      </w:r>
      <w:r w:rsidRPr="00E73A91">
        <w:rPr>
          <w:rFonts w:eastAsiaTheme="minorEastAsia" w:cs="Arial"/>
          <w:i/>
          <w:vertAlign w:val="subscript"/>
        </w:rPr>
        <w:t>1</w:t>
      </w:r>
      <w:r>
        <w:rPr>
          <w:rFonts w:eastAsiaTheme="minorEastAsia" w:cs="Arial"/>
        </w:rPr>
        <w:t xml:space="preserve"> = </w:t>
      </w:r>
      <m:oMath>
        <m:sSubSup>
          <m:sSubSupPr>
            <m:ctrlPr>
              <w:rPr>
                <w:rFonts w:ascii="Cambria Math" w:eastAsiaTheme="minorEastAsia" w:hAnsi="Cambria Math" w:cs="Arial"/>
                <w:i/>
              </w:rPr>
            </m:ctrlPr>
          </m:sSubSupPr>
          <m:e>
            <m:r>
              <w:rPr>
                <w:rFonts w:ascii="Cambria Math" w:eastAsiaTheme="minorEastAsia" w:hAnsi="Cambria Math" w:cs="Arial"/>
              </w:rPr>
              <m:t>B</m:t>
            </m:r>
          </m:e>
          <m:sub>
            <m:r>
              <w:rPr>
                <w:rFonts w:ascii="Cambria Math" w:eastAsiaTheme="minorEastAsia" w:hAnsi="Cambria Math" w:cs="Arial"/>
              </w:rPr>
              <m:t>1</m:t>
            </m:r>
          </m:sub>
          <m:sup>
            <m:r>
              <w:rPr>
                <w:rFonts w:ascii="Cambria Math" w:eastAsiaTheme="minorEastAsia" w:hAnsi="Cambria Math" w:cs="Arial"/>
              </w:rPr>
              <m:t>x</m:t>
            </m:r>
          </m:sup>
        </m:sSubSup>
      </m:oMath>
    </w:p>
    <w:p w:rsidR="00E73A91" w:rsidRPr="00E73A91" w:rsidRDefault="00E73A91" w:rsidP="00E73A91">
      <w:pPr>
        <w:ind w:left="360"/>
        <w:rPr>
          <w:rFonts w:eastAsiaTheme="minorEastAsia" w:cs="Arial"/>
        </w:rPr>
      </w:pPr>
      <w:proofErr w:type="spellStart"/>
      <w:r w:rsidRPr="00E73A91">
        <w:rPr>
          <w:rFonts w:eastAsiaTheme="minorEastAsia" w:cs="Arial"/>
        </w:rPr>
        <w:t>Dourčíme</w:t>
      </w:r>
      <w:proofErr w:type="spellEnd"/>
      <w:r w:rsidRPr="00E73A91">
        <w:rPr>
          <w:rFonts w:eastAsiaTheme="minorEastAsia" w:cs="Arial"/>
        </w:rPr>
        <w:t xml:space="preserve"> řez i v</w:t>
      </w:r>
      <w:r>
        <w:rPr>
          <w:rFonts w:eastAsiaTheme="minorEastAsia" w:cs="Arial"/>
        </w:rPr>
        <w:t> </w:t>
      </w:r>
      <w:r w:rsidRPr="00E73A91">
        <w:rPr>
          <w:rFonts w:eastAsiaTheme="minorEastAsia" w:cs="Arial"/>
        </w:rPr>
        <w:t>náryse</w:t>
      </w:r>
      <w:r>
        <w:rPr>
          <w:rFonts w:eastAsiaTheme="minorEastAsia" w:cs="Arial"/>
        </w:rPr>
        <w:t>, tj. body řezu přeneseme do nárysu pomocí ordinál těchto bodů a</w:t>
      </w:r>
      <w:r w:rsidR="00B45583">
        <w:rPr>
          <w:rFonts w:eastAsiaTheme="minorEastAsia" w:cs="Arial"/>
        </w:rPr>
        <w:t> </w:t>
      </w:r>
      <w:r>
        <w:rPr>
          <w:rFonts w:eastAsiaTheme="minorEastAsia" w:cs="Arial"/>
        </w:rPr>
        <w:t>určíme viditelnost řezu podle viditelnosti tělesa.</w:t>
      </w:r>
    </w:p>
    <w:p w:rsidR="00E8317C" w:rsidRDefault="00E8317C" w:rsidP="003369C7">
      <w:pPr>
        <w:rPr>
          <w:sz w:val="24"/>
          <w:szCs w:val="24"/>
        </w:rPr>
      </w:pPr>
    </w:p>
    <w:p w:rsidR="006702A1" w:rsidRDefault="006702A1" w:rsidP="00E8317C">
      <w:pPr>
        <w:jc w:val="center"/>
      </w:pPr>
    </w:p>
    <w:p w:rsidR="006702A1" w:rsidRDefault="006702A1" w:rsidP="00087F84"/>
    <w:p w:rsidR="006702A1" w:rsidRDefault="006702A1" w:rsidP="005915F0">
      <w:pPr>
        <w:jc w:val="center"/>
      </w:pPr>
    </w:p>
    <w:p w:rsidR="005915F0" w:rsidRDefault="005915F0" w:rsidP="005915F0">
      <w:pPr>
        <w:jc w:val="center"/>
      </w:pPr>
    </w:p>
    <w:p w:rsidR="00202D50" w:rsidRDefault="00202D50" w:rsidP="005915F0"/>
    <w:sectPr w:rsidR="00202D50" w:rsidSect="00084AD2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F7B" w:rsidRDefault="00076F7B" w:rsidP="00CA6778">
      <w:pPr>
        <w:spacing w:before="0" w:after="0"/>
      </w:pPr>
      <w:r>
        <w:separator/>
      </w:r>
    </w:p>
  </w:endnote>
  <w:endnote w:type="continuationSeparator" w:id="0">
    <w:p w:rsidR="00076F7B" w:rsidRDefault="00076F7B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0B2B93">
      <w:rPr>
        <w:color w:val="808080" w:themeColor="background1" w:themeShade="80"/>
      </w:rPr>
      <w:t xml:space="preserve">Martina </w:t>
    </w:r>
    <w:proofErr w:type="spellStart"/>
    <w:r w:rsidR="000B2B93">
      <w:rPr>
        <w:color w:val="808080" w:themeColor="background1" w:themeShade="80"/>
      </w:rPr>
      <w:t>Jarolímková</w:t>
    </w:r>
    <w:proofErr w:type="spellEnd"/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F7B" w:rsidRDefault="00076F7B" w:rsidP="00CA6778">
      <w:pPr>
        <w:spacing w:before="0" w:after="0"/>
      </w:pPr>
      <w:r>
        <w:separator/>
      </w:r>
    </w:p>
  </w:footnote>
  <w:footnote w:type="continuationSeparator" w:id="0">
    <w:p w:rsidR="00076F7B" w:rsidRDefault="00076F7B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C5138"/>
    <w:multiLevelType w:val="hybridMultilevel"/>
    <w:tmpl w:val="1DAA5A0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332092"/>
    <w:multiLevelType w:val="hybridMultilevel"/>
    <w:tmpl w:val="F09062E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542CC2"/>
    <w:multiLevelType w:val="hybridMultilevel"/>
    <w:tmpl w:val="A490B82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5A16A8"/>
    <w:multiLevelType w:val="hybridMultilevel"/>
    <w:tmpl w:val="F09062E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6F7E12"/>
    <w:multiLevelType w:val="hybridMultilevel"/>
    <w:tmpl w:val="9EE2BB3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C36348"/>
    <w:multiLevelType w:val="hybridMultilevel"/>
    <w:tmpl w:val="EB62B37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C360AC"/>
    <w:multiLevelType w:val="hybridMultilevel"/>
    <w:tmpl w:val="0688137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7586"/>
  </w:hdrShapeDefaults>
  <w:footnotePr>
    <w:footnote w:id="-1"/>
    <w:footnote w:id="0"/>
  </w:footnotePr>
  <w:endnotePr>
    <w:endnote w:id="-1"/>
    <w:endnote w:id="0"/>
  </w:endnotePr>
  <w:compat/>
  <w:rsids>
    <w:rsidRoot w:val="00F16070"/>
    <w:rsid w:val="000253C2"/>
    <w:rsid w:val="00076F7B"/>
    <w:rsid w:val="00084AD2"/>
    <w:rsid w:val="00087F84"/>
    <w:rsid w:val="000B2B93"/>
    <w:rsid w:val="000B6124"/>
    <w:rsid w:val="000C693B"/>
    <w:rsid w:val="00112CAA"/>
    <w:rsid w:val="00145215"/>
    <w:rsid w:val="0015164B"/>
    <w:rsid w:val="0017080B"/>
    <w:rsid w:val="001B1DAD"/>
    <w:rsid w:val="001E7E1A"/>
    <w:rsid w:val="00202D50"/>
    <w:rsid w:val="00235DCF"/>
    <w:rsid w:val="00247D1D"/>
    <w:rsid w:val="00252D2D"/>
    <w:rsid w:val="00253CE2"/>
    <w:rsid w:val="0026301E"/>
    <w:rsid w:val="00265BEC"/>
    <w:rsid w:val="00275746"/>
    <w:rsid w:val="00281EB3"/>
    <w:rsid w:val="002B41EE"/>
    <w:rsid w:val="002D07C5"/>
    <w:rsid w:val="002D4EEE"/>
    <w:rsid w:val="003369C7"/>
    <w:rsid w:val="00375125"/>
    <w:rsid w:val="003963ED"/>
    <w:rsid w:val="003C040B"/>
    <w:rsid w:val="003D1D48"/>
    <w:rsid w:val="003E5821"/>
    <w:rsid w:val="003F6354"/>
    <w:rsid w:val="00441154"/>
    <w:rsid w:val="00445C6D"/>
    <w:rsid w:val="004513CC"/>
    <w:rsid w:val="00451D84"/>
    <w:rsid w:val="0049068B"/>
    <w:rsid w:val="004B0AD8"/>
    <w:rsid w:val="004D0EFA"/>
    <w:rsid w:val="004E6E76"/>
    <w:rsid w:val="004F5816"/>
    <w:rsid w:val="00586956"/>
    <w:rsid w:val="005915F0"/>
    <w:rsid w:val="0059391E"/>
    <w:rsid w:val="005D4579"/>
    <w:rsid w:val="005D59D5"/>
    <w:rsid w:val="006347FB"/>
    <w:rsid w:val="006515B1"/>
    <w:rsid w:val="006516F6"/>
    <w:rsid w:val="00666590"/>
    <w:rsid w:val="006702A1"/>
    <w:rsid w:val="00684206"/>
    <w:rsid w:val="006F2D2F"/>
    <w:rsid w:val="00706553"/>
    <w:rsid w:val="007269D6"/>
    <w:rsid w:val="00754277"/>
    <w:rsid w:val="00756CF2"/>
    <w:rsid w:val="00757EE1"/>
    <w:rsid w:val="007761E8"/>
    <w:rsid w:val="007965C9"/>
    <w:rsid w:val="007A24C8"/>
    <w:rsid w:val="007B1B4E"/>
    <w:rsid w:val="008059BF"/>
    <w:rsid w:val="00837111"/>
    <w:rsid w:val="008456CB"/>
    <w:rsid w:val="00873B54"/>
    <w:rsid w:val="008811BC"/>
    <w:rsid w:val="00897B5C"/>
    <w:rsid w:val="008B4639"/>
    <w:rsid w:val="008E18F0"/>
    <w:rsid w:val="009467E3"/>
    <w:rsid w:val="00947E9C"/>
    <w:rsid w:val="009768D3"/>
    <w:rsid w:val="0099150A"/>
    <w:rsid w:val="009B03D0"/>
    <w:rsid w:val="009C77DA"/>
    <w:rsid w:val="009E4633"/>
    <w:rsid w:val="00A9604F"/>
    <w:rsid w:val="00AB0C5F"/>
    <w:rsid w:val="00AC3B3A"/>
    <w:rsid w:val="00AD7886"/>
    <w:rsid w:val="00B0689C"/>
    <w:rsid w:val="00B45583"/>
    <w:rsid w:val="00B47D89"/>
    <w:rsid w:val="00BB74C0"/>
    <w:rsid w:val="00BD287C"/>
    <w:rsid w:val="00BD446E"/>
    <w:rsid w:val="00BF29CB"/>
    <w:rsid w:val="00C03027"/>
    <w:rsid w:val="00C5488E"/>
    <w:rsid w:val="00CA4254"/>
    <w:rsid w:val="00CA6778"/>
    <w:rsid w:val="00CA68AF"/>
    <w:rsid w:val="00CC2DB1"/>
    <w:rsid w:val="00CE3730"/>
    <w:rsid w:val="00D203D4"/>
    <w:rsid w:val="00D60AB4"/>
    <w:rsid w:val="00E0594A"/>
    <w:rsid w:val="00E73A91"/>
    <w:rsid w:val="00E8317C"/>
    <w:rsid w:val="00EC432F"/>
    <w:rsid w:val="00ED1FEC"/>
    <w:rsid w:val="00F16070"/>
    <w:rsid w:val="00F174C0"/>
    <w:rsid w:val="00F23263"/>
    <w:rsid w:val="00F83059"/>
    <w:rsid w:val="00FC4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locked/>
    <w:rsid w:val="00CE3730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3711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371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Martina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DCE32-CB01-4467-BD2D-63F2DC415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17</TotalTime>
  <Pages>1</Pages>
  <Words>211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Zbyněk</dc:creator>
  <cp:keywords>Šablona, DUM</cp:keywords>
  <cp:lastModifiedBy>havrdovalucie</cp:lastModifiedBy>
  <cp:revision>7</cp:revision>
  <cp:lastPrinted>2013-05-01T10:08:00Z</cp:lastPrinted>
  <dcterms:created xsi:type="dcterms:W3CDTF">2013-04-28T17:29:00Z</dcterms:created>
  <dcterms:modified xsi:type="dcterms:W3CDTF">2013-05-01T10:08:00Z</dcterms:modified>
</cp:coreProperties>
</file>