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1A0" w:rsidRDefault="000621A0" w:rsidP="000621A0">
      <w:pPr>
        <w:rPr>
          <w:sz w:val="18"/>
          <w:szCs w:val="18"/>
        </w:rPr>
      </w:pPr>
      <w:r>
        <w:rPr>
          <w:noProof/>
          <w:sz w:val="18"/>
          <w:szCs w:val="18"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1842770</wp:posOffset>
            </wp:positionH>
            <wp:positionV relativeFrom="paragraph">
              <wp:posOffset>105410</wp:posOffset>
            </wp:positionV>
            <wp:extent cx="6080125" cy="1486535"/>
            <wp:effectExtent l="19050" t="0" r="0" b="0"/>
            <wp:wrapSquare wrapText="largest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012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0621A0" w:rsidRPr="001201B8" w:rsidRDefault="000621A0" w:rsidP="000621A0">
      <w:pPr>
        <w:rPr>
          <w:sz w:val="18"/>
          <w:szCs w:val="18"/>
        </w:rPr>
      </w:pPr>
      <w:r w:rsidRPr="001201B8">
        <w:rPr>
          <w:sz w:val="18"/>
          <w:szCs w:val="18"/>
        </w:rPr>
        <w:t>:</w:t>
      </w:r>
    </w:p>
    <w:p w:rsidR="000621A0" w:rsidRPr="001201B8" w:rsidRDefault="000621A0" w:rsidP="000621A0">
      <w:pPr>
        <w:jc w:val="center"/>
        <w:rPr>
          <w:sz w:val="18"/>
          <w:szCs w:val="18"/>
        </w:rPr>
      </w:pPr>
    </w:p>
    <w:p w:rsidR="000621A0" w:rsidRDefault="000621A0" w:rsidP="000621A0">
      <w:pPr>
        <w:rPr>
          <w:sz w:val="18"/>
          <w:szCs w:val="18"/>
        </w:rPr>
      </w:pPr>
    </w:p>
    <w:p w:rsidR="000621A0" w:rsidRDefault="000621A0" w:rsidP="000621A0">
      <w:pPr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</w:t>
      </w:r>
    </w:p>
    <w:p w:rsidR="000621A0" w:rsidRDefault="000621A0" w:rsidP="000621A0">
      <w:pPr>
        <w:jc w:val="center"/>
        <w:rPr>
          <w:sz w:val="18"/>
          <w:szCs w:val="18"/>
        </w:rPr>
      </w:pPr>
    </w:p>
    <w:p w:rsidR="000621A0" w:rsidRPr="001201B8" w:rsidRDefault="000621A0" w:rsidP="000621A0">
      <w:pPr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Základní škola Ústí nad Labem, Anežky </w:t>
      </w:r>
      <w:r w:rsidRPr="001201B8">
        <w:rPr>
          <w:sz w:val="18"/>
          <w:szCs w:val="18"/>
        </w:rPr>
        <w:t>České 702/17, příspěvková organizace</w:t>
      </w:r>
    </w:p>
    <w:p w:rsidR="000621A0" w:rsidRPr="001201B8" w:rsidRDefault="000621A0" w:rsidP="000621A0">
      <w:pPr>
        <w:rPr>
          <w:sz w:val="18"/>
          <w:szCs w:val="18"/>
        </w:rPr>
      </w:pPr>
      <w:r w:rsidRPr="001201B8">
        <w:rPr>
          <w:sz w:val="18"/>
          <w:szCs w:val="18"/>
        </w:rPr>
        <w:t xml:space="preserve">Číslo projektu: CZ.1.07/1.4.00/21.2887 </w:t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br/>
        <w:t xml:space="preserve">Název projektu: „Učíme lépe a moderněji“ </w:t>
      </w:r>
      <w:r w:rsidRPr="001201B8">
        <w:rPr>
          <w:sz w:val="18"/>
          <w:szCs w:val="18"/>
        </w:rPr>
        <w:br/>
        <w:t>OP VK 1.4</w:t>
      </w:r>
    </w:p>
    <w:p w:rsidR="000621A0" w:rsidRPr="00B85637" w:rsidRDefault="000621A0" w:rsidP="000621A0">
      <w:pPr>
        <w:jc w:val="center"/>
        <w:rPr>
          <w:sz w:val="44"/>
          <w:szCs w:val="44"/>
        </w:rPr>
      </w:pPr>
      <w:r w:rsidRPr="00B85637">
        <w:rPr>
          <w:sz w:val="44"/>
          <w:szCs w:val="44"/>
        </w:rPr>
        <w:t>Výukový materiál</w:t>
      </w:r>
    </w:p>
    <w:p w:rsidR="000621A0" w:rsidRPr="001201B8" w:rsidRDefault="000621A0" w:rsidP="000621A0">
      <w:pPr>
        <w:spacing w:after="120"/>
        <w:rPr>
          <w:sz w:val="18"/>
          <w:szCs w:val="18"/>
        </w:rPr>
      </w:pPr>
      <w:r w:rsidRPr="001201B8">
        <w:rPr>
          <w:sz w:val="18"/>
          <w:szCs w:val="18"/>
        </w:rPr>
        <w:t xml:space="preserve">Název </w:t>
      </w:r>
      <w:proofErr w:type="spellStart"/>
      <w:r w:rsidRPr="001201B8">
        <w:rPr>
          <w:sz w:val="18"/>
          <w:szCs w:val="18"/>
        </w:rPr>
        <w:t>DUMu</w:t>
      </w:r>
      <w:proofErr w:type="spellEnd"/>
      <w:r w:rsidRPr="001201B8">
        <w:rPr>
          <w:sz w:val="18"/>
          <w:szCs w:val="18"/>
        </w:rPr>
        <w:t xml:space="preserve">: </w:t>
      </w:r>
      <w:r>
        <w:rPr>
          <w:sz w:val="18"/>
          <w:szCs w:val="18"/>
        </w:rPr>
        <w:t>VY_12_INOVACE_12</w:t>
      </w:r>
      <w:r w:rsidRPr="001201B8">
        <w:rPr>
          <w:sz w:val="18"/>
          <w:szCs w:val="18"/>
        </w:rPr>
        <w:t>_2_</w:t>
      </w:r>
      <w:r>
        <w:rPr>
          <w:sz w:val="18"/>
          <w:szCs w:val="18"/>
        </w:rPr>
        <w:t>Náš dům</w:t>
      </w:r>
      <w:r w:rsidRPr="001201B8">
        <w:rPr>
          <w:rFonts w:cs="Arial"/>
          <w:sz w:val="18"/>
          <w:szCs w:val="18"/>
        </w:rPr>
        <w:t xml:space="preserve"> </w:t>
      </w:r>
      <w:r w:rsidRPr="001201B8">
        <w:rPr>
          <w:sz w:val="18"/>
          <w:szCs w:val="18"/>
        </w:rPr>
        <w:t>– čte</w:t>
      </w:r>
      <w:r>
        <w:rPr>
          <w:sz w:val="18"/>
          <w:szCs w:val="18"/>
        </w:rPr>
        <w:t>ní s porozuměním, doplňování slov v textu</w:t>
      </w:r>
    </w:p>
    <w:p w:rsidR="000621A0" w:rsidRPr="001201B8" w:rsidRDefault="000621A0" w:rsidP="000621A0">
      <w:pPr>
        <w:spacing w:after="120"/>
        <w:rPr>
          <w:sz w:val="18"/>
          <w:szCs w:val="18"/>
        </w:rPr>
      </w:pPr>
      <w:r w:rsidRPr="001201B8">
        <w:rPr>
          <w:sz w:val="18"/>
          <w:szCs w:val="18"/>
        </w:rPr>
        <w:t>Číslo skupiny: 3</w:t>
      </w:r>
    </w:p>
    <w:p w:rsidR="000621A0" w:rsidRPr="001201B8" w:rsidRDefault="000621A0" w:rsidP="000621A0">
      <w:pPr>
        <w:spacing w:after="120"/>
        <w:rPr>
          <w:sz w:val="18"/>
          <w:szCs w:val="18"/>
        </w:rPr>
      </w:pPr>
      <w:r>
        <w:rPr>
          <w:sz w:val="18"/>
          <w:szCs w:val="18"/>
        </w:rPr>
        <w:t>Autor: Mgr. Miroslava Strnadová</w:t>
      </w:r>
    </w:p>
    <w:p w:rsidR="000621A0" w:rsidRPr="001201B8" w:rsidRDefault="000621A0" w:rsidP="000621A0">
      <w:pPr>
        <w:spacing w:after="120"/>
        <w:rPr>
          <w:sz w:val="18"/>
          <w:szCs w:val="18"/>
        </w:rPr>
      </w:pPr>
      <w:r w:rsidRPr="001201B8">
        <w:rPr>
          <w:sz w:val="18"/>
          <w:szCs w:val="18"/>
        </w:rPr>
        <w:t>Vzdělávací  oblast/Předmět/Téma: Člověk a jeho svět /Prvouka/čtení s porozuměním</w:t>
      </w:r>
    </w:p>
    <w:p w:rsidR="000621A0" w:rsidRPr="001201B8" w:rsidRDefault="000621A0" w:rsidP="000621A0">
      <w:pPr>
        <w:spacing w:after="120"/>
        <w:rPr>
          <w:sz w:val="18"/>
          <w:szCs w:val="18"/>
        </w:rPr>
      </w:pPr>
      <w:r w:rsidRPr="001201B8">
        <w:rPr>
          <w:sz w:val="18"/>
          <w:szCs w:val="18"/>
        </w:rPr>
        <w:t>Druh učebního materiálu:</w:t>
      </w:r>
      <w:r>
        <w:rPr>
          <w:sz w:val="18"/>
          <w:szCs w:val="18"/>
        </w:rPr>
        <w:t xml:space="preserve"> Pracovní list</w:t>
      </w:r>
    </w:p>
    <w:p w:rsidR="000621A0" w:rsidRPr="001201B8" w:rsidRDefault="000621A0" w:rsidP="000621A0">
      <w:pPr>
        <w:spacing w:after="120"/>
        <w:rPr>
          <w:sz w:val="18"/>
          <w:szCs w:val="18"/>
        </w:rPr>
      </w:pPr>
      <w:r w:rsidRPr="001201B8">
        <w:rPr>
          <w:sz w:val="18"/>
          <w:szCs w:val="18"/>
        </w:rPr>
        <w:t>Metodický list:</w:t>
      </w:r>
      <w:r w:rsidRPr="001201B8">
        <w:rPr>
          <w:sz w:val="18"/>
          <w:szCs w:val="18"/>
        </w:rPr>
        <w:tab/>
        <w:t xml:space="preserve"> </w:t>
      </w:r>
      <w:r w:rsidRPr="001201B8">
        <w:rPr>
          <w:sz w:val="18"/>
          <w:szCs w:val="18"/>
        </w:rPr>
        <w:tab/>
        <w:t>ano</w:t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tab/>
      </w:r>
    </w:p>
    <w:p w:rsidR="000621A0" w:rsidRPr="001201B8" w:rsidRDefault="000621A0" w:rsidP="000621A0">
      <w:pPr>
        <w:spacing w:after="120"/>
        <w:rPr>
          <w:sz w:val="18"/>
          <w:szCs w:val="18"/>
        </w:rPr>
      </w:pPr>
      <w:r w:rsidRPr="001201B8">
        <w:rPr>
          <w:sz w:val="18"/>
          <w:szCs w:val="18"/>
        </w:rPr>
        <w:t>Anotace: Čtení s porozuměním, orientace v textu, rozvoj slovní zásoby</w:t>
      </w:r>
    </w:p>
    <w:p w:rsidR="000621A0" w:rsidRPr="001201B8" w:rsidRDefault="000621A0" w:rsidP="000621A0">
      <w:pPr>
        <w:spacing w:after="120"/>
        <w:rPr>
          <w:sz w:val="18"/>
          <w:szCs w:val="18"/>
        </w:rPr>
      </w:pPr>
      <w:r w:rsidRPr="001201B8">
        <w:rPr>
          <w:sz w:val="18"/>
          <w:szCs w:val="18"/>
        </w:rPr>
        <w:t>Ověřeno ve třídě:</w:t>
      </w:r>
      <w:r w:rsidRPr="001201B8">
        <w:rPr>
          <w:rFonts w:ascii="Times New Roman" w:hAnsi="Times New Roman"/>
          <w:sz w:val="18"/>
          <w:szCs w:val="18"/>
        </w:rPr>
        <w:t xml:space="preserve"> </w:t>
      </w:r>
      <w:proofErr w:type="gramStart"/>
      <w:r w:rsidRPr="001201B8">
        <w:rPr>
          <w:rFonts w:ascii="Times New Roman" w:hAnsi="Times New Roman"/>
          <w:sz w:val="18"/>
          <w:szCs w:val="18"/>
        </w:rPr>
        <w:t>II.C</w:t>
      </w:r>
      <w:proofErr w:type="gramEnd"/>
    </w:p>
    <w:p w:rsidR="000621A0" w:rsidRPr="001201B8" w:rsidRDefault="000621A0" w:rsidP="000621A0">
      <w:pPr>
        <w:spacing w:after="0" w:line="240" w:lineRule="auto"/>
        <w:rPr>
          <w:sz w:val="18"/>
          <w:szCs w:val="18"/>
        </w:rPr>
      </w:pPr>
      <w:r w:rsidRPr="001201B8">
        <w:rPr>
          <w:sz w:val="18"/>
          <w:szCs w:val="18"/>
        </w:rPr>
        <w:t>Datum ověření:</w:t>
      </w:r>
      <w:r>
        <w:rPr>
          <w:sz w:val="18"/>
          <w:szCs w:val="18"/>
        </w:rPr>
        <w:t xml:space="preserve"> </w:t>
      </w:r>
      <w:proofErr w:type="gramStart"/>
      <w:r>
        <w:rPr>
          <w:sz w:val="18"/>
          <w:szCs w:val="18"/>
        </w:rPr>
        <w:t>3.12.2012</w:t>
      </w:r>
      <w:proofErr w:type="gramEnd"/>
    </w:p>
    <w:p w:rsidR="000621A0" w:rsidRPr="000621A0" w:rsidRDefault="000621A0" w:rsidP="000621A0">
      <w:pPr>
        <w:spacing w:after="0"/>
        <w:rPr>
          <w:sz w:val="6"/>
          <w:szCs w:val="6"/>
        </w:rPr>
      </w:pPr>
    </w:p>
    <w:p w:rsidR="000621A0" w:rsidRPr="001201B8" w:rsidRDefault="000621A0" w:rsidP="000621A0">
      <w:pPr>
        <w:spacing w:after="0"/>
        <w:rPr>
          <w:sz w:val="18"/>
          <w:szCs w:val="18"/>
        </w:rPr>
      </w:pPr>
      <w:r w:rsidRPr="001201B8">
        <w:rPr>
          <w:sz w:val="18"/>
          <w:szCs w:val="18"/>
        </w:rPr>
        <w:t xml:space="preserve">Prohlášení:  Prohlašuji, že při tvorbě výukového materiálu jsem </w:t>
      </w:r>
      <w:proofErr w:type="gramStart"/>
      <w:r w:rsidRPr="001201B8">
        <w:rPr>
          <w:sz w:val="18"/>
          <w:szCs w:val="18"/>
        </w:rPr>
        <w:t>respektoval(a) všeobecně</w:t>
      </w:r>
      <w:proofErr w:type="gramEnd"/>
      <w:r w:rsidRPr="001201B8">
        <w:rPr>
          <w:sz w:val="18"/>
          <w:szCs w:val="18"/>
        </w:rPr>
        <w:t xml:space="preserve"> užívané právní a morální zvyklosti, autorská a jiná práva třetích osob, zejména práva duševního vlastnictví (např. práva </w:t>
      </w:r>
      <w:r w:rsidRPr="001201B8">
        <w:rPr>
          <w:sz w:val="18"/>
          <w:szCs w:val="18"/>
        </w:rPr>
        <w:br/>
        <w:t xml:space="preserve">k obchodní firmě, autorská práva k software, k filmovým, hudebním a fotografickým dílům nebo práva k ochranným známkám) dle zákona 121/2000 Sb. (autorský zákon). Nesu veškerou právní odpovědnost </w:t>
      </w:r>
      <w:r w:rsidRPr="001201B8">
        <w:rPr>
          <w:sz w:val="18"/>
          <w:szCs w:val="18"/>
        </w:rPr>
        <w:br/>
        <w:t xml:space="preserve">za obsah a původ svého díla. Prohlašuji dále, že výše uvedený materiál jsem </w:t>
      </w:r>
      <w:proofErr w:type="gramStart"/>
      <w:r w:rsidRPr="001201B8">
        <w:rPr>
          <w:sz w:val="18"/>
          <w:szCs w:val="18"/>
        </w:rPr>
        <w:t>ověřil(a) ve</w:t>
      </w:r>
      <w:proofErr w:type="gramEnd"/>
      <w:r w:rsidRPr="001201B8">
        <w:rPr>
          <w:sz w:val="18"/>
          <w:szCs w:val="18"/>
        </w:rPr>
        <w:t xml:space="preserve"> výuce a provedl(a) o tom zápis do TK.</w:t>
      </w:r>
    </w:p>
    <w:p w:rsidR="000621A0" w:rsidRDefault="000621A0" w:rsidP="000621A0">
      <w:pPr>
        <w:spacing w:after="0" w:line="240" w:lineRule="auto"/>
        <w:rPr>
          <w:sz w:val="18"/>
          <w:szCs w:val="18"/>
        </w:rPr>
      </w:pPr>
      <w:r w:rsidRPr="001201B8">
        <w:rPr>
          <w:sz w:val="18"/>
          <w:szCs w:val="18"/>
        </w:rPr>
        <w:t>Dávám souhlas, aby moje dílo bylo dáno k dispozici veřejnosti k účelům volného užití (§30 odst. 1 zákona 121/2000 Sb.), tj. že k uvedeným účelům může být kýmkoliv zveřejňováno, použ</w:t>
      </w:r>
      <w:r>
        <w:rPr>
          <w:sz w:val="18"/>
          <w:szCs w:val="18"/>
        </w:rPr>
        <w:t xml:space="preserve">íváno, upravováno </w:t>
      </w:r>
      <w:r>
        <w:rPr>
          <w:sz w:val="18"/>
          <w:szCs w:val="18"/>
        </w:rPr>
        <w:br/>
        <w:t>a uchováván.</w:t>
      </w:r>
    </w:p>
    <w:p w:rsidR="000621A0" w:rsidRDefault="000621A0" w:rsidP="000621A0">
      <w:pPr>
        <w:spacing w:after="0" w:line="240" w:lineRule="auto"/>
        <w:rPr>
          <w:sz w:val="18"/>
          <w:szCs w:val="18"/>
        </w:rPr>
      </w:pPr>
    </w:p>
    <w:p w:rsidR="000621A0" w:rsidRPr="000621A0" w:rsidRDefault="000621A0" w:rsidP="000621A0">
      <w:pPr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t>Datum:</w:t>
      </w:r>
      <w:r w:rsidRPr="001201B8">
        <w:rPr>
          <w:sz w:val="18"/>
          <w:szCs w:val="18"/>
        </w:rPr>
        <w:t xml:space="preserve">  </w:t>
      </w:r>
      <w:proofErr w:type="gramStart"/>
      <w:r>
        <w:rPr>
          <w:sz w:val="18"/>
          <w:szCs w:val="18"/>
        </w:rPr>
        <w:t>3.12.2012</w:t>
      </w:r>
      <w:proofErr w:type="gramEnd"/>
      <w:r>
        <w:rPr>
          <w:sz w:val="18"/>
          <w:szCs w:val="18"/>
        </w:rPr>
        <w:t xml:space="preserve">                 </w:t>
      </w:r>
      <w:r w:rsidRPr="001201B8">
        <w:rPr>
          <w:sz w:val="18"/>
          <w:szCs w:val="18"/>
        </w:rPr>
        <w:t>Podpis:</w:t>
      </w:r>
    </w:p>
    <w:p w:rsidR="000621A0" w:rsidRDefault="000621A0" w:rsidP="000621A0">
      <w:pPr>
        <w:spacing w:after="0" w:line="240" w:lineRule="auto"/>
        <w:rPr>
          <w:sz w:val="18"/>
          <w:szCs w:val="18"/>
        </w:rPr>
      </w:pPr>
    </w:p>
    <w:p w:rsidR="000621A0" w:rsidRDefault="000621A0" w:rsidP="000621A0">
      <w:pPr>
        <w:spacing w:after="0" w:line="240" w:lineRule="auto"/>
        <w:rPr>
          <w:sz w:val="18"/>
          <w:szCs w:val="18"/>
        </w:rPr>
      </w:pPr>
    </w:p>
    <w:p w:rsidR="000621A0" w:rsidRDefault="000621A0" w:rsidP="000621A0">
      <w:pPr>
        <w:spacing w:after="0" w:line="240" w:lineRule="auto"/>
        <w:rPr>
          <w:sz w:val="18"/>
          <w:szCs w:val="18"/>
        </w:rPr>
        <w:sectPr w:rsidR="000621A0" w:rsidSect="000621A0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0621A0" w:rsidRDefault="000621A0" w:rsidP="008364D3">
      <w:pPr>
        <w:jc w:val="center"/>
        <w:rPr>
          <w:b/>
          <w:sz w:val="96"/>
          <w:szCs w:val="96"/>
        </w:rPr>
      </w:pPr>
    </w:p>
    <w:p w:rsidR="000621A0" w:rsidRDefault="000621A0" w:rsidP="008364D3">
      <w:pPr>
        <w:jc w:val="center"/>
        <w:rPr>
          <w:b/>
          <w:sz w:val="96"/>
          <w:szCs w:val="96"/>
        </w:rPr>
      </w:pPr>
    </w:p>
    <w:p w:rsidR="005F06AE" w:rsidRDefault="008364D3" w:rsidP="00B6782A">
      <w:pPr>
        <w:jc w:val="center"/>
        <w:rPr>
          <w:b/>
          <w:sz w:val="96"/>
          <w:szCs w:val="96"/>
        </w:rPr>
      </w:pPr>
      <w:r>
        <w:rPr>
          <w:b/>
          <w:sz w:val="96"/>
          <w:szCs w:val="96"/>
        </w:rPr>
        <w:t>NÁŠ DŮM</w:t>
      </w:r>
    </w:p>
    <w:p w:rsidR="008364D3" w:rsidRDefault="008364D3" w:rsidP="008364D3">
      <w:pPr>
        <w:jc w:val="center"/>
        <w:rPr>
          <w:b/>
          <w:sz w:val="96"/>
          <w:szCs w:val="96"/>
        </w:rPr>
      </w:pPr>
    </w:p>
    <w:p w:rsidR="008364D3" w:rsidRDefault="008364D3" w:rsidP="008364D3">
      <w:pPr>
        <w:jc w:val="center"/>
        <w:rPr>
          <w:b/>
          <w:sz w:val="96"/>
          <w:szCs w:val="96"/>
        </w:rPr>
      </w:pPr>
    </w:p>
    <w:p w:rsidR="008364D3" w:rsidRDefault="008364D3" w:rsidP="008364D3">
      <w:pPr>
        <w:rPr>
          <w:sz w:val="32"/>
          <w:szCs w:val="32"/>
        </w:rPr>
      </w:pPr>
    </w:p>
    <w:p w:rsidR="008364D3" w:rsidRDefault="008364D3" w:rsidP="008364D3">
      <w:pPr>
        <w:rPr>
          <w:sz w:val="32"/>
          <w:szCs w:val="32"/>
        </w:rPr>
      </w:pPr>
    </w:p>
    <w:p w:rsidR="008364D3" w:rsidRDefault="008364D3" w:rsidP="008364D3">
      <w:pPr>
        <w:rPr>
          <w:sz w:val="32"/>
          <w:szCs w:val="32"/>
        </w:rPr>
      </w:pPr>
    </w:p>
    <w:p w:rsidR="008364D3" w:rsidRDefault="008364D3" w:rsidP="008364D3">
      <w:pPr>
        <w:rPr>
          <w:sz w:val="32"/>
          <w:szCs w:val="32"/>
        </w:rPr>
      </w:pPr>
    </w:p>
    <w:p w:rsidR="008364D3" w:rsidRDefault="008364D3" w:rsidP="008364D3">
      <w:pPr>
        <w:rPr>
          <w:sz w:val="32"/>
          <w:szCs w:val="32"/>
        </w:rPr>
      </w:pPr>
    </w:p>
    <w:p w:rsidR="008364D3" w:rsidRDefault="008364D3" w:rsidP="008364D3">
      <w:pPr>
        <w:rPr>
          <w:sz w:val="32"/>
          <w:szCs w:val="32"/>
        </w:rPr>
      </w:pPr>
    </w:p>
    <w:p w:rsidR="008364D3" w:rsidRDefault="008364D3" w:rsidP="008364D3">
      <w:pPr>
        <w:rPr>
          <w:sz w:val="32"/>
          <w:szCs w:val="32"/>
        </w:rPr>
      </w:pPr>
    </w:p>
    <w:p w:rsidR="008364D3" w:rsidRDefault="008364D3" w:rsidP="008364D3">
      <w:pPr>
        <w:rPr>
          <w:sz w:val="32"/>
          <w:szCs w:val="32"/>
        </w:rPr>
      </w:pPr>
    </w:p>
    <w:p w:rsidR="008364D3" w:rsidRDefault="008364D3" w:rsidP="008364D3">
      <w:pPr>
        <w:rPr>
          <w:sz w:val="32"/>
          <w:szCs w:val="32"/>
        </w:rPr>
      </w:pPr>
    </w:p>
    <w:p w:rsidR="008364D3" w:rsidRDefault="008364D3" w:rsidP="008364D3">
      <w:pPr>
        <w:rPr>
          <w:sz w:val="32"/>
          <w:szCs w:val="32"/>
        </w:rPr>
      </w:pPr>
    </w:p>
    <w:p w:rsidR="00B6782A" w:rsidRDefault="00B6782A" w:rsidP="008364D3">
      <w:pPr>
        <w:rPr>
          <w:sz w:val="28"/>
          <w:szCs w:val="28"/>
        </w:rPr>
      </w:pPr>
    </w:p>
    <w:p w:rsidR="00B6782A" w:rsidRDefault="00B6782A" w:rsidP="008364D3">
      <w:pPr>
        <w:rPr>
          <w:sz w:val="28"/>
          <w:szCs w:val="28"/>
        </w:rPr>
      </w:pPr>
    </w:p>
    <w:p w:rsidR="008364D3" w:rsidRDefault="008364D3" w:rsidP="008364D3">
      <w:pPr>
        <w:rPr>
          <w:sz w:val="28"/>
          <w:szCs w:val="28"/>
        </w:rPr>
      </w:pPr>
      <w:r>
        <w:rPr>
          <w:sz w:val="28"/>
          <w:szCs w:val="28"/>
        </w:rPr>
        <w:lastRenderedPageBreak/>
        <w:t>Čti a dopiš,</w:t>
      </w:r>
      <w:r w:rsidR="00CD2E94">
        <w:rPr>
          <w:sz w:val="28"/>
          <w:szCs w:val="28"/>
        </w:rPr>
        <w:t xml:space="preserve"> název pokoje v domě</w:t>
      </w:r>
      <w:r>
        <w:rPr>
          <w:sz w:val="28"/>
          <w:szCs w:val="28"/>
        </w:rPr>
        <w:t>:</w:t>
      </w:r>
    </w:p>
    <w:p w:rsidR="008364D3" w:rsidRDefault="008364D3" w:rsidP="00930AF2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Uprostřed pokoje je velký stůl se židlemi, u kterého jíme. U okna stojí lednice. Maminka v dřezu my</w:t>
      </w:r>
      <w:r w:rsidR="00930AF2">
        <w:rPr>
          <w:sz w:val="28"/>
          <w:szCs w:val="28"/>
        </w:rPr>
        <w:t>je nádobí. U stěny stojí mnoho</w:t>
      </w:r>
      <w:r>
        <w:rPr>
          <w:sz w:val="28"/>
          <w:szCs w:val="28"/>
        </w:rPr>
        <w:t xml:space="preserve"> skříněk, kde jsou potraviny, nádobí a příbory.</w:t>
      </w:r>
    </w:p>
    <w:p w:rsidR="008364D3" w:rsidRDefault="008364D3" w:rsidP="00930AF2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Tato část domu se nazývá:</w:t>
      </w:r>
      <w:r w:rsidR="00930AF2">
        <w:rPr>
          <w:sz w:val="28"/>
          <w:szCs w:val="28"/>
        </w:rPr>
        <w:t>………………………………………………………………………………</w:t>
      </w:r>
    </w:p>
    <w:p w:rsidR="008364D3" w:rsidRDefault="008364D3" w:rsidP="00930AF2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Tady se všichni umýváme, sprchujeme a koupeme. Tatínek se u umyvadla holí. Maminka se u velkého zrcadla líčí. Špinavé prádlo dáváme do koše a maminka ho vypere v pračce.</w:t>
      </w:r>
    </w:p>
    <w:p w:rsidR="008364D3" w:rsidRDefault="008364D3" w:rsidP="00930AF2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Tato část domu se nazývá:</w:t>
      </w:r>
      <w:r w:rsidR="001A4AC2">
        <w:rPr>
          <w:sz w:val="28"/>
          <w:szCs w:val="28"/>
        </w:rPr>
        <w:t>…………………………………………………………………………</w:t>
      </w:r>
      <w:proofErr w:type="gramStart"/>
      <w:r w:rsidR="001A4AC2">
        <w:rPr>
          <w:sz w:val="28"/>
          <w:szCs w:val="28"/>
        </w:rPr>
        <w:t>…..</w:t>
      </w:r>
      <w:proofErr w:type="gramEnd"/>
    </w:p>
    <w:p w:rsidR="008364D3" w:rsidRDefault="00930AF2" w:rsidP="00930AF2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U stěny stojí velká rohová sedačka. Maminka na ní odpočívá a čte knihu. </w:t>
      </w:r>
      <w:r w:rsidR="00CD2E94">
        <w:rPr>
          <w:sz w:val="28"/>
          <w:szCs w:val="28"/>
        </w:rPr>
        <w:t>Děti se zde rády dívají na televizi.</w:t>
      </w:r>
      <w:r>
        <w:rPr>
          <w:sz w:val="28"/>
          <w:szCs w:val="28"/>
        </w:rPr>
        <w:t xml:space="preserve"> Tatínek hraje na klavír po dědečkovi.</w:t>
      </w:r>
    </w:p>
    <w:p w:rsidR="00930AF2" w:rsidRDefault="00930AF2" w:rsidP="00930AF2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Tato část domu se nazývá:</w:t>
      </w:r>
      <w:r w:rsidR="001A4AC2">
        <w:rPr>
          <w:sz w:val="28"/>
          <w:szCs w:val="28"/>
        </w:rPr>
        <w:t>………………………………………………………………………………</w:t>
      </w:r>
    </w:p>
    <w:p w:rsidR="008364D3" w:rsidRDefault="00930AF2" w:rsidP="00930AF2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Tento pokoj mám nejraději. Je tu má postel. Všude v pokoji jsou hračky, se kterými si hraji. V rohu stojí psací stůl, kde píšu domácí úkoly.</w:t>
      </w:r>
    </w:p>
    <w:p w:rsidR="00930AF2" w:rsidRDefault="00930AF2" w:rsidP="00930AF2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Tato část domu se nazývá:</w:t>
      </w:r>
      <w:r w:rsidR="001A4AC2">
        <w:rPr>
          <w:sz w:val="28"/>
          <w:szCs w:val="28"/>
        </w:rPr>
        <w:t>…………………………………………………………………………</w:t>
      </w:r>
      <w:proofErr w:type="gramStart"/>
      <w:r w:rsidR="001A4AC2">
        <w:rPr>
          <w:sz w:val="28"/>
          <w:szCs w:val="28"/>
        </w:rPr>
        <w:t>…..</w:t>
      </w:r>
      <w:proofErr w:type="gramEnd"/>
    </w:p>
    <w:p w:rsidR="00930AF2" w:rsidRDefault="00930AF2" w:rsidP="00930AF2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Na polici jsou dvě květiny. Pod policí je velká postel zvaná letiště. Po pravé straně stojí veliká skříň s oblečení</w:t>
      </w:r>
      <w:r w:rsidR="00CD2E94">
        <w:rPr>
          <w:sz w:val="28"/>
          <w:szCs w:val="28"/>
        </w:rPr>
        <w:t>m</w:t>
      </w:r>
      <w:r>
        <w:rPr>
          <w:sz w:val="28"/>
          <w:szCs w:val="28"/>
        </w:rPr>
        <w:t>. Maminka s tatínkem tady spí.</w:t>
      </w:r>
    </w:p>
    <w:p w:rsidR="00930AF2" w:rsidRDefault="00930AF2" w:rsidP="00930AF2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Tato část domu se nazývá:</w:t>
      </w:r>
      <w:r w:rsidR="001A4AC2">
        <w:rPr>
          <w:sz w:val="28"/>
          <w:szCs w:val="28"/>
        </w:rPr>
        <w:t>…………………………………………………………………………</w:t>
      </w:r>
      <w:proofErr w:type="gramStart"/>
      <w:r w:rsidR="001A4AC2">
        <w:rPr>
          <w:sz w:val="28"/>
          <w:szCs w:val="28"/>
        </w:rPr>
        <w:t>…..</w:t>
      </w:r>
      <w:proofErr w:type="gramEnd"/>
    </w:p>
    <w:p w:rsidR="00930AF2" w:rsidRDefault="001A4AC2" w:rsidP="00930AF2">
      <w:pPr>
        <w:spacing w:after="0"/>
        <w:rPr>
          <w:sz w:val="28"/>
          <w:szCs w:val="28"/>
        </w:rPr>
      </w:pPr>
      <w:r>
        <w:rPr>
          <w:sz w:val="28"/>
          <w:szCs w:val="28"/>
        </w:rPr>
        <w:t>Za vchodovými dveřmi je malá místnost bez okna. Na věšák odložíme oblečení, přezujeme si boty a odcházíme dále do domu.</w:t>
      </w:r>
    </w:p>
    <w:p w:rsidR="001A4AC2" w:rsidRDefault="001A4AC2" w:rsidP="001A4AC2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Tato část domu se nazývá:……………………………………………………………………………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1A4AC2" w:rsidRPr="008364D3" w:rsidRDefault="001A4AC2" w:rsidP="008364D3">
      <w:pPr>
        <w:rPr>
          <w:sz w:val="28"/>
          <w:szCs w:val="28"/>
        </w:rPr>
      </w:pPr>
      <w:r>
        <w:rPr>
          <w:sz w:val="28"/>
          <w:szCs w:val="28"/>
        </w:rPr>
        <w:t>Nakresli svůj nejoblíbenější pokoj:</w:t>
      </w:r>
    </w:p>
    <w:p w:rsidR="008364D3" w:rsidRDefault="008364D3" w:rsidP="008364D3">
      <w:pPr>
        <w:rPr>
          <w:sz w:val="32"/>
          <w:szCs w:val="32"/>
        </w:rPr>
      </w:pPr>
    </w:p>
    <w:p w:rsidR="008364D3" w:rsidRDefault="008364D3" w:rsidP="008364D3">
      <w:pPr>
        <w:rPr>
          <w:sz w:val="32"/>
          <w:szCs w:val="32"/>
        </w:rPr>
      </w:pPr>
    </w:p>
    <w:p w:rsidR="008364D3" w:rsidRDefault="008364D3" w:rsidP="008364D3">
      <w:pPr>
        <w:rPr>
          <w:sz w:val="32"/>
          <w:szCs w:val="32"/>
        </w:rPr>
      </w:pPr>
    </w:p>
    <w:p w:rsidR="008364D3" w:rsidRDefault="008364D3" w:rsidP="008364D3">
      <w:pPr>
        <w:rPr>
          <w:sz w:val="32"/>
          <w:szCs w:val="32"/>
        </w:rPr>
      </w:pPr>
    </w:p>
    <w:p w:rsidR="001A4AC2" w:rsidRDefault="001A4AC2" w:rsidP="008364D3">
      <w:pPr>
        <w:rPr>
          <w:sz w:val="32"/>
          <w:szCs w:val="32"/>
        </w:rPr>
      </w:pPr>
    </w:p>
    <w:p w:rsidR="001A4AC2" w:rsidRDefault="001A4AC2" w:rsidP="008364D3">
      <w:pPr>
        <w:rPr>
          <w:sz w:val="32"/>
          <w:szCs w:val="32"/>
        </w:rPr>
      </w:pPr>
    </w:p>
    <w:p w:rsidR="001A4AC2" w:rsidRDefault="001A4AC2" w:rsidP="008364D3">
      <w:pPr>
        <w:rPr>
          <w:sz w:val="32"/>
          <w:szCs w:val="32"/>
        </w:rPr>
      </w:pPr>
    </w:p>
    <w:p w:rsidR="001A4AC2" w:rsidRDefault="001A4AC2" w:rsidP="008364D3">
      <w:pPr>
        <w:rPr>
          <w:sz w:val="32"/>
          <w:szCs w:val="32"/>
        </w:rPr>
      </w:pPr>
    </w:p>
    <w:p w:rsidR="00B6782A" w:rsidRDefault="00B6782A" w:rsidP="001A4AC2">
      <w:pPr>
        <w:rPr>
          <w:b/>
          <w:sz w:val="40"/>
          <w:szCs w:val="40"/>
        </w:rPr>
      </w:pPr>
    </w:p>
    <w:p w:rsidR="00B6782A" w:rsidRDefault="00B6782A" w:rsidP="001A4AC2">
      <w:pPr>
        <w:rPr>
          <w:b/>
          <w:sz w:val="40"/>
          <w:szCs w:val="40"/>
        </w:rPr>
      </w:pPr>
    </w:p>
    <w:p w:rsidR="001A4AC2" w:rsidRPr="001A4AC2" w:rsidRDefault="001A4AC2" w:rsidP="001A4AC2">
      <w:pPr>
        <w:rPr>
          <w:b/>
          <w:sz w:val="28"/>
          <w:szCs w:val="28"/>
        </w:rPr>
      </w:pPr>
      <w:r>
        <w:rPr>
          <w:b/>
          <w:sz w:val="40"/>
          <w:szCs w:val="40"/>
        </w:rPr>
        <w:lastRenderedPageBreak/>
        <w:t>ŘEŠENÍ</w:t>
      </w:r>
    </w:p>
    <w:p w:rsidR="001A4AC2" w:rsidRDefault="001A4AC2" w:rsidP="001A4AC2">
      <w:pPr>
        <w:rPr>
          <w:sz w:val="28"/>
          <w:szCs w:val="28"/>
        </w:rPr>
      </w:pPr>
      <w:r>
        <w:rPr>
          <w:sz w:val="28"/>
          <w:szCs w:val="28"/>
        </w:rPr>
        <w:t>Čti a dopiš,</w:t>
      </w:r>
      <w:r w:rsidR="00CD2E94">
        <w:rPr>
          <w:sz w:val="28"/>
          <w:szCs w:val="28"/>
        </w:rPr>
        <w:t xml:space="preserve"> název pokoje v domě</w:t>
      </w:r>
      <w:r>
        <w:rPr>
          <w:sz w:val="28"/>
          <w:szCs w:val="28"/>
        </w:rPr>
        <w:t>:</w:t>
      </w:r>
    </w:p>
    <w:p w:rsidR="001A4AC2" w:rsidRDefault="001A4AC2" w:rsidP="001A4AC2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Uprostřed pokoje je velký stůl se židlemi, u kterého jíme. U okna stojí lednice. Maminka v dřezu myje nádobí. U stěny stojí mnoho skříněk, kde jsou potraviny, nádobí a příbory.</w:t>
      </w:r>
    </w:p>
    <w:p w:rsidR="001A4AC2" w:rsidRPr="001A4AC2" w:rsidRDefault="001A4AC2" w:rsidP="001A4AC2">
      <w:pPr>
        <w:spacing w:after="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Tato část domu se nazývá: </w:t>
      </w:r>
      <w:r>
        <w:rPr>
          <w:b/>
          <w:sz w:val="28"/>
          <w:szCs w:val="28"/>
        </w:rPr>
        <w:t>KUCHYŇ</w:t>
      </w:r>
    </w:p>
    <w:p w:rsidR="001A4AC2" w:rsidRDefault="001A4AC2" w:rsidP="001A4AC2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Tady se všichni umýváme, sprchujeme a koupeme. Tatínek se u umyvadla holí. Maminka se u velkého zrcadla líčí. Špinavé prádlo dáváme do koše a maminka ho vypere v pračce.</w:t>
      </w:r>
    </w:p>
    <w:p w:rsidR="001A4AC2" w:rsidRPr="001A4AC2" w:rsidRDefault="001A4AC2" w:rsidP="001A4AC2">
      <w:pPr>
        <w:spacing w:after="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Tato část domu se nazývá: </w:t>
      </w:r>
      <w:r>
        <w:rPr>
          <w:b/>
          <w:sz w:val="28"/>
          <w:szCs w:val="28"/>
        </w:rPr>
        <w:t>KOUPELNA</w:t>
      </w:r>
    </w:p>
    <w:p w:rsidR="001A4AC2" w:rsidRDefault="001A4AC2" w:rsidP="001A4AC2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U stěny stojí velká rohová sedačka. Maminka na ní odpočí</w:t>
      </w:r>
      <w:r w:rsidR="00CD2E94">
        <w:rPr>
          <w:sz w:val="28"/>
          <w:szCs w:val="28"/>
        </w:rPr>
        <w:t>vá a čte knihu. Děti se zde rády dívají</w:t>
      </w:r>
      <w:r>
        <w:rPr>
          <w:sz w:val="28"/>
          <w:szCs w:val="28"/>
        </w:rPr>
        <w:t xml:space="preserve"> na televizi. Tatínek hraje na klavír po dědečkovi.</w:t>
      </w:r>
    </w:p>
    <w:p w:rsidR="001A4AC2" w:rsidRPr="001A4AC2" w:rsidRDefault="001A4AC2" w:rsidP="001A4AC2">
      <w:pPr>
        <w:spacing w:after="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Tato část domu se nazývá: </w:t>
      </w:r>
      <w:r>
        <w:rPr>
          <w:b/>
          <w:sz w:val="28"/>
          <w:szCs w:val="28"/>
        </w:rPr>
        <w:t>OBÝVACÍ POKOJ</w:t>
      </w:r>
    </w:p>
    <w:p w:rsidR="001A4AC2" w:rsidRDefault="001A4AC2" w:rsidP="001A4AC2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Tento pokoj mám nejraději. Je tu má postel. Všude v pokoji jsou hračky, se kterými si hraji. V rohu stojí psací stůl, kde píšu domácí úkoly.</w:t>
      </w:r>
    </w:p>
    <w:p w:rsidR="001A4AC2" w:rsidRPr="001A4AC2" w:rsidRDefault="001A4AC2" w:rsidP="001A4AC2">
      <w:pPr>
        <w:spacing w:after="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Tato část domu se nazývá: </w:t>
      </w:r>
      <w:r>
        <w:rPr>
          <w:b/>
          <w:sz w:val="28"/>
          <w:szCs w:val="28"/>
        </w:rPr>
        <w:t>DĚTSKÝ POKOJ</w:t>
      </w:r>
    </w:p>
    <w:p w:rsidR="001A4AC2" w:rsidRDefault="001A4AC2" w:rsidP="001A4AC2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Na polici jsou dvě květiny. Pod policí je velká postel zvaná letiště. Po pravé straně stojí veliká skříň s oblečení</w:t>
      </w:r>
      <w:r w:rsidR="00CD2E94">
        <w:rPr>
          <w:sz w:val="28"/>
          <w:szCs w:val="28"/>
        </w:rPr>
        <w:t>m</w:t>
      </w:r>
      <w:r>
        <w:rPr>
          <w:sz w:val="28"/>
          <w:szCs w:val="28"/>
        </w:rPr>
        <w:t>. Maminka s tatínkem tady spí.</w:t>
      </w:r>
    </w:p>
    <w:p w:rsidR="001A4AC2" w:rsidRPr="001A4AC2" w:rsidRDefault="001A4AC2" w:rsidP="001A4AC2">
      <w:pPr>
        <w:spacing w:after="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Tato část domu se nazývá: </w:t>
      </w:r>
      <w:r>
        <w:rPr>
          <w:b/>
          <w:sz w:val="28"/>
          <w:szCs w:val="28"/>
        </w:rPr>
        <w:t>LOŽNICE</w:t>
      </w:r>
    </w:p>
    <w:p w:rsidR="001A4AC2" w:rsidRDefault="001A4AC2" w:rsidP="001A4AC2">
      <w:pPr>
        <w:spacing w:after="0"/>
        <w:rPr>
          <w:sz w:val="28"/>
          <w:szCs w:val="28"/>
        </w:rPr>
      </w:pPr>
      <w:r>
        <w:rPr>
          <w:sz w:val="28"/>
          <w:szCs w:val="28"/>
        </w:rPr>
        <w:t>Za vchodovými dveřmi je malá místnost bez okna. Na věšák odložíme oblečení, přezujeme si boty a odcházíme dále do domu.</w:t>
      </w:r>
    </w:p>
    <w:p w:rsidR="001A4AC2" w:rsidRPr="001A4AC2" w:rsidRDefault="001A4AC2" w:rsidP="001A4AC2">
      <w:pPr>
        <w:spacing w:after="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Tato část domu se nazývá: </w:t>
      </w:r>
      <w:r>
        <w:rPr>
          <w:b/>
          <w:sz w:val="28"/>
          <w:szCs w:val="28"/>
        </w:rPr>
        <w:t>PŘEDSÍŇ</w:t>
      </w:r>
    </w:p>
    <w:p w:rsidR="001A4AC2" w:rsidRPr="008364D3" w:rsidRDefault="001A4AC2" w:rsidP="001A4AC2">
      <w:pPr>
        <w:rPr>
          <w:sz w:val="28"/>
          <w:szCs w:val="28"/>
        </w:rPr>
      </w:pPr>
      <w:r>
        <w:rPr>
          <w:sz w:val="28"/>
          <w:szCs w:val="28"/>
        </w:rPr>
        <w:t>Nakresli svůj nejoblíbenější pokoj:</w:t>
      </w:r>
    </w:p>
    <w:p w:rsidR="001A4AC2" w:rsidRDefault="001A4AC2" w:rsidP="001A4AC2">
      <w:pPr>
        <w:rPr>
          <w:sz w:val="32"/>
          <w:szCs w:val="32"/>
        </w:rPr>
      </w:pPr>
      <w:r>
        <w:rPr>
          <w:sz w:val="32"/>
          <w:szCs w:val="32"/>
        </w:rPr>
        <w:t>Žáci kreslí dle zadání.</w:t>
      </w:r>
    </w:p>
    <w:p w:rsidR="001A4AC2" w:rsidRDefault="001A4AC2" w:rsidP="008364D3">
      <w:pPr>
        <w:rPr>
          <w:sz w:val="32"/>
          <w:szCs w:val="32"/>
        </w:rPr>
      </w:pPr>
    </w:p>
    <w:p w:rsidR="00AA3A68" w:rsidRDefault="00AA3A68" w:rsidP="008364D3">
      <w:pPr>
        <w:rPr>
          <w:sz w:val="32"/>
          <w:szCs w:val="32"/>
        </w:rPr>
      </w:pPr>
    </w:p>
    <w:p w:rsidR="00AA3A68" w:rsidRDefault="00AA3A68" w:rsidP="008364D3">
      <w:pPr>
        <w:rPr>
          <w:sz w:val="32"/>
          <w:szCs w:val="32"/>
        </w:rPr>
      </w:pPr>
    </w:p>
    <w:p w:rsidR="00AA3A68" w:rsidRDefault="00AA3A68" w:rsidP="008364D3">
      <w:pPr>
        <w:rPr>
          <w:sz w:val="32"/>
          <w:szCs w:val="32"/>
        </w:rPr>
      </w:pPr>
    </w:p>
    <w:p w:rsidR="00AA3A68" w:rsidRDefault="00AA3A68" w:rsidP="008364D3">
      <w:pPr>
        <w:rPr>
          <w:sz w:val="32"/>
          <w:szCs w:val="32"/>
        </w:rPr>
      </w:pPr>
    </w:p>
    <w:p w:rsidR="00B6782A" w:rsidRDefault="00B6782A" w:rsidP="00AA3A68">
      <w:pPr>
        <w:jc w:val="center"/>
        <w:rPr>
          <w:b/>
          <w:sz w:val="44"/>
          <w:szCs w:val="44"/>
        </w:rPr>
      </w:pPr>
    </w:p>
    <w:p w:rsidR="00B6782A" w:rsidRDefault="00B6782A" w:rsidP="00AA3A68">
      <w:pPr>
        <w:jc w:val="center"/>
        <w:rPr>
          <w:b/>
          <w:sz w:val="44"/>
          <w:szCs w:val="44"/>
        </w:rPr>
      </w:pPr>
    </w:p>
    <w:p w:rsidR="00B6782A" w:rsidRDefault="00B6782A" w:rsidP="00AA3A68">
      <w:pPr>
        <w:jc w:val="center"/>
        <w:rPr>
          <w:b/>
          <w:sz w:val="44"/>
          <w:szCs w:val="44"/>
        </w:rPr>
      </w:pPr>
    </w:p>
    <w:p w:rsidR="00AD7BEC" w:rsidRDefault="00AD7BEC" w:rsidP="00AD7BEC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lastRenderedPageBreak/>
        <w:t>Metodický list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60"/>
        <w:gridCol w:w="6552"/>
      </w:tblGrid>
      <w:tr w:rsidR="00AD7BEC" w:rsidTr="00AD7BEC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7BEC" w:rsidRDefault="00AD7BEC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t>Název: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BEC" w:rsidRDefault="00AD7BEC">
            <w:pPr>
              <w:spacing w:after="0" w:line="240" w:lineRule="auto"/>
              <w:rPr>
                <w:rFonts w:ascii="Calibri" w:eastAsia="Calibri" w:hAnsi="Calibri"/>
                <w:i/>
              </w:rPr>
            </w:pPr>
          </w:p>
          <w:p w:rsidR="00AD7BEC" w:rsidRDefault="00AD7BEC">
            <w:pPr>
              <w:spacing w:after="0" w:line="240" w:lineRule="auto"/>
              <w:rPr>
                <w:rFonts w:ascii="Calibri" w:eastAsia="Calibri" w:hAnsi="Calibri" w:cs="Times New Roman"/>
                <w:i/>
              </w:rPr>
            </w:pPr>
            <w:r>
              <w:t>Náš dům – čtení s porozuměním, doplňování slov v textu</w:t>
            </w:r>
          </w:p>
        </w:tc>
      </w:tr>
      <w:tr w:rsidR="00AD7BEC" w:rsidTr="00AD7BEC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BEC" w:rsidRDefault="00AD7BEC">
            <w:pPr>
              <w:spacing w:after="0" w:line="240" w:lineRule="auto"/>
              <w:rPr>
                <w:rFonts w:ascii="Calibri" w:eastAsia="Calibri" w:hAnsi="Calibri"/>
              </w:rPr>
            </w:pPr>
            <w:r>
              <w:t>Cíl:</w:t>
            </w:r>
          </w:p>
          <w:p w:rsidR="00AD7BEC" w:rsidRDefault="00AD7BEC">
            <w:pPr>
              <w:spacing w:after="0" w:line="240" w:lineRule="auto"/>
            </w:pPr>
          </w:p>
          <w:p w:rsidR="00AD7BEC" w:rsidRDefault="00AD7BEC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7BEC" w:rsidRDefault="00AD7BEC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t xml:space="preserve">Čtení s porozuměním, doplňování slov v textu, vypisování vhodných slov z textu, kresba </w:t>
            </w:r>
          </w:p>
        </w:tc>
      </w:tr>
      <w:tr w:rsidR="00AD7BEC" w:rsidTr="00AD7BEC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BEC" w:rsidRDefault="00AD7BEC">
            <w:pPr>
              <w:spacing w:after="0" w:line="240" w:lineRule="auto"/>
              <w:rPr>
                <w:rFonts w:ascii="Calibri" w:eastAsia="Calibri" w:hAnsi="Calibri"/>
              </w:rPr>
            </w:pPr>
            <w:r>
              <w:t>Motivace:</w:t>
            </w:r>
          </w:p>
          <w:p w:rsidR="00AD7BEC" w:rsidRDefault="00AD7BEC">
            <w:pPr>
              <w:spacing w:after="0" w:line="240" w:lineRule="auto"/>
            </w:pPr>
          </w:p>
          <w:p w:rsidR="00AD7BEC" w:rsidRDefault="00AD7BEC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7BEC" w:rsidRDefault="00AD7BEC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t>Rozhovor s dětmi o domově, jednotlivých částech domu, pokojích</w:t>
            </w:r>
          </w:p>
        </w:tc>
      </w:tr>
      <w:tr w:rsidR="00AD7BEC" w:rsidTr="00AD7BEC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BEC" w:rsidRDefault="00AD7BEC">
            <w:pPr>
              <w:spacing w:after="0" w:line="240" w:lineRule="auto"/>
              <w:rPr>
                <w:rFonts w:ascii="Calibri" w:eastAsia="Calibri" w:hAnsi="Calibri"/>
              </w:rPr>
            </w:pPr>
            <w:r>
              <w:t>Potřeby a materiál:</w:t>
            </w:r>
          </w:p>
          <w:p w:rsidR="00AD7BEC" w:rsidRDefault="00AD7BEC">
            <w:pPr>
              <w:spacing w:after="0" w:line="240" w:lineRule="auto"/>
            </w:pPr>
          </w:p>
          <w:p w:rsidR="00AD7BEC" w:rsidRDefault="00AD7BEC">
            <w:pPr>
              <w:spacing w:after="0" w:line="240" w:lineRule="auto"/>
            </w:pPr>
          </w:p>
          <w:p w:rsidR="00AD7BEC" w:rsidRDefault="00AD7BEC">
            <w:pPr>
              <w:spacing w:after="0" w:line="240" w:lineRule="auto"/>
            </w:pPr>
          </w:p>
          <w:p w:rsidR="00AD7BEC" w:rsidRDefault="00AD7BEC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7BEC" w:rsidRDefault="00AD7BEC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t>Pracovní list, pero, pastelky</w:t>
            </w:r>
          </w:p>
        </w:tc>
      </w:tr>
      <w:tr w:rsidR="00AD7BEC" w:rsidTr="00AD7BEC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BEC" w:rsidRDefault="00AD7BEC">
            <w:pPr>
              <w:spacing w:after="0" w:line="240" w:lineRule="auto"/>
              <w:rPr>
                <w:rFonts w:ascii="Calibri" w:eastAsia="Calibri" w:hAnsi="Calibri"/>
              </w:rPr>
            </w:pPr>
            <w:r>
              <w:t>Postup:</w:t>
            </w:r>
          </w:p>
          <w:p w:rsidR="00AD7BEC" w:rsidRDefault="00AD7BEC">
            <w:pPr>
              <w:spacing w:after="0" w:line="240" w:lineRule="auto"/>
            </w:pPr>
          </w:p>
          <w:p w:rsidR="00AD7BEC" w:rsidRDefault="00AD7BEC">
            <w:pPr>
              <w:spacing w:after="0" w:line="240" w:lineRule="auto"/>
            </w:pPr>
          </w:p>
          <w:p w:rsidR="00AD7BEC" w:rsidRDefault="00AD7BEC">
            <w:pPr>
              <w:spacing w:after="0" w:line="240" w:lineRule="auto"/>
            </w:pPr>
          </w:p>
          <w:p w:rsidR="00AD7BEC" w:rsidRDefault="00AD7BEC">
            <w:pPr>
              <w:spacing w:after="0" w:line="240" w:lineRule="auto"/>
            </w:pPr>
          </w:p>
          <w:p w:rsidR="00AD7BEC" w:rsidRDefault="00AD7BEC">
            <w:pPr>
              <w:spacing w:after="0" w:line="240" w:lineRule="auto"/>
            </w:pPr>
          </w:p>
          <w:p w:rsidR="00AD7BEC" w:rsidRDefault="00AD7BEC">
            <w:pPr>
              <w:spacing w:after="0" w:line="240" w:lineRule="auto"/>
            </w:pPr>
          </w:p>
          <w:p w:rsidR="00AD7BEC" w:rsidRDefault="00AD7BEC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7BEC" w:rsidRDefault="00AD7BEC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t xml:space="preserve">Žáci čtou text, píší slova do textu, </w:t>
            </w:r>
            <w:proofErr w:type="gramStart"/>
            <w:r>
              <w:t>kreslí,odpovídají</w:t>
            </w:r>
            <w:proofErr w:type="gramEnd"/>
            <w:r>
              <w:t xml:space="preserve"> písemnou formou na otázky</w:t>
            </w:r>
          </w:p>
        </w:tc>
      </w:tr>
      <w:tr w:rsidR="00AD7BEC" w:rsidTr="00AD7BEC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BEC" w:rsidRDefault="00AD7BEC">
            <w:pPr>
              <w:spacing w:after="0" w:line="240" w:lineRule="auto"/>
              <w:rPr>
                <w:rFonts w:ascii="Calibri" w:eastAsia="Calibri" w:hAnsi="Calibri"/>
              </w:rPr>
            </w:pPr>
            <w:r>
              <w:t>Reflexe:</w:t>
            </w:r>
          </w:p>
          <w:p w:rsidR="00AD7BEC" w:rsidRDefault="00AD7BEC">
            <w:pPr>
              <w:spacing w:after="0" w:line="240" w:lineRule="auto"/>
            </w:pPr>
          </w:p>
          <w:p w:rsidR="00AD7BEC" w:rsidRDefault="00AD7BEC">
            <w:pPr>
              <w:spacing w:after="0" w:line="240" w:lineRule="auto"/>
            </w:pPr>
          </w:p>
          <w:p w:rsidR="00AD7BEC" w:rsidRDefault="00AD7BEC">
            <w:pPr>
              <w:spacing w:after="0" w:line="240" w:lineRule="auto"/>
            </w:pPr>
          </w:p>
          <w:p w:rsidR="00AD7BEC" w:rsidRDefault="00AD7BEC">
            <w:pPr>
              <w:spacing w:after="0" w:line="240" w:lineRule="auto"/>
            </w:pPr>
          </w:p>
          <w:p w:rsidR="00AD7BEC" w:rsidRDefault="00AD7BEC">
            <w:pPr>
              <w:spacing w:after="0" w:line="240" w:lineRule="auto"/>
            </w:pPr>
          </w:p>
          <w:p w:rsidR="00AD7BEC" w:rsidRDefault="00AD7BEC">
            <w:pPr>
              <w:spacing w:after="0" w:line="240" w:lineRule="auto"/>
            </w:pPr>
          </w:p>
          <w:p w:rsidR="00AD7BEC" w:rsidRDefault="00AD7BEC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7BEC" w:rsidRDefault="00AD7BEC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t>Čtení textu s porozuměním, hledání správných odpovědí na otázky, samostatná práce s pracovním listem, společná kontrola</w:t>
            </w:r>
          </w:p>
        </w:tc>
      </w:tr>
    </w:tbl>
    <w:p w:rsidR="00AD7BEC" w:rsidRDefault="00AD7BEC" w:rsidP="00AD7BEC">
      <w:pPr>
        <w:pStyle w:val="Odstavecseseznamem"/>
        <w:jc w:val="center"/>
        <w:rPr>
          <w:sz w:val="96"/>
          <w:szCs w:val="96"/>
        </w:rPr>
      </w:pPr>
    </w:p>
    <w:p w:rsidR="00AD7BEC" w:rsidRDefault="00AD7BEC" w:rsidP="00AD7BEC">
      <w:pPr>
        <w:jc w:val="center"/>
        <w:rPr>
          <w:b/>
          <w:sz w:val="44"/>
          <w:szCs w:val="44"/>
        </w:rPr>
      </w:pPr>
    </w:p>
    <w:p w:rsidR="00AD7BEC" w:rsidRDefault="00AD7BEC" w:rsidP="00AA3A68">
      <w:pPr>
        <w:jc w:val="center"/>
        <w:rPr>
          <w:b/>
          <w:sz w:val="44"/>
          <w:szCs w:val="44"/>
        </w:rPr>
      </w:pPr>
    </w:p>
    <w:sectPr w:rsidR="00AD7BEC" w:rsidSect="000621A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364D3"/>
    <w:rsid w:val="00025038"/>
    <w:rsid w:val="000621A0"/>
    <w:rsid w:val="001A4AC2"/>
    <w:rsid w:val="004955E0"/>
    <w:rsid w:val="005F06AE"/>
    <w:rsid w:val="008364D3"/>
    <w:rsid w:val="00930AF2"/>
    <w:rsid w:val="00940543"/>
    <w:rsid w:val="00AA3A68"/>
    <w:rsid w:val="00AD7BEC"/>
    <w:rsid w:val="00B6782A"/>
    <w:rsid w:val="00CD2E94"/>
    <w:rsid w:val="00CF15A3"/>
    <w:rsid w:val="00FC05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F06A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D7BEC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771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7662A26F-00FD-4253-B253-F85477FAF0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660</Words>
  <Characters>3899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jomp</dc:creator>
  <cp:lastModifiedBy>strnad</cp:lastModifiedBy>
  <cp:revision>6</cp:revision>
  <dcterms:created xsi:type="dcterms:W3CDTF">2013-06-19T16:54:00Z</dcterms:created>
  <dcterms:modified xsi:type="dcterms:W3CDTF">2013-06-19T18:10:00Z</dcterms:modified>
</cp:coreProperties>
</file>