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636" w:rsidRDefault="009B7636" w:rsidP="009B7636">
      <w:pPr>
        <w:pBdr>
          <w:bottom w:val="single" w:sz="4" w:space="1" w:color="auto"/>
        </w:pBdr>
        <w:ind w:left="993"/>
        <w:jc w:val="center"/>
      </w:pPr>
      <w:r w:rsidRPr="00B13FF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0" o:spid="_x0000_i1026" type="#_x0000_t75" alt="logolink_OPVK_IPo_PPv3_color.png" style="width:441.8pt;height:114.55pt;visibility:visible;mso-wrap-style:square">
            <v:imagedata r:id="rId5" o:title="logolink_OPVK_IPo_PPv3_color"/>
          </v:shape>
        </w:pict>
      </w:r>
      <w:r>
        <w:br/>
      </w:r>
    </w:p>
    <w:p w:rsidR="009B7636" w:rsidRDefault="009B7636" w:rsidP="009B7636">
      <w:pPr>
        <w:ind w:left="993"/>
        <w:jc w:val="center"/>
      </w:pPr>
      <w:r w:rsidRPr="00DC5202">
        <w:rPr>
          <w:sz w:val="28"/>
          <w:szCs w:val="28"/>
        </w:rPr>
        <w:t xml:space="preserve">Základní škola </w:t>
      </w:r>
      <w:proofErr w:type="spellStart"/>
      <w:r w:rsidRPr="00DC5202">
        <w:rPr>
          <w:sz w:val="28"/>
          <w:szCs w:val="28"/>
        </w:rPr>
        <w:t>Třemošnice</w:t>
      </w:r>
      <w:proofErr w:type="spellEnd"/>
      <w:r w:rsidRPr="00DC5202">
        <w:rPr>
          <w:sz w:val="28"/>
          <w:szCs w:val="28"/>
        </w:rPr>
        <w:t>, okres Chrudim, Pardubický kraj</w:t>
      </w:r>
      <w:r>
        <w:br/>
        <w:t xml:space="preserve">538 43 </w:t>
      </w:r>
      <w:proofErr w:type="spellStart"/>
      <w:r>
        <w:t>Třemošnice</w:t>
      </w:r>
      <w:proofErr w:type="spellEnd"/>
      <w:r>
        <w:t xml:space="preserve">, Internátní 217; IČ: 70989176, tel: 469 661 719, </w:t>
      </w:r>
      <w:r>
        <w:br/>
      </w:r>
      <w:proofErr w:type="spellStart"/>
      <w:r>
        <w:t>emaiI</w:t>
      </w:r>
      <w:proofErr w:type="spellEnd"/>
      <w:r>
        <w:t xml:space="preserve">:  </w:t>
      </w:r>
      <w:hyperlink r:id="rId6" w:history="1">
        <w:r w:rsidRPr="009879B8">
          <w:rPr>
            <w:rStyle w:val="Hypertextovodkaz"/>
          </w:rPr>
          <w:t>zskola@tremosnice.cz</w:t>
        </w:r>
      </w:hyperlink>
      <w:r>
        <w:t xml:space="preserve">, </w:t>
      </w:r>
      <w:hyperlink r:id="rId7" w:history="1">
        <w:r w:rsidRPr="009879B8">
          <w:rPr>
            <w:rStyle w:val="Hypertextovodkaz"/>
          </w:rPr>
          <w:t>www.zs-tremosnice.cz</w:t>
        </w:r>
      </w:hyperlink>
      <w:r>
        <w:br/>
      </w:r>
      <w:r w:rsidRPr="00DC5202">
        <w:t>Registrační číslo</w:t>
      </w:r>
      <w:r>
        <w:t>: CZ.1.07/1.4.00/21.2459</w:t>
      </w:r>
      <w:r>
        <w:br/>
      </w:r>
      <w:r w:rsidRPr="00DC5202">
        <w:t>Název</w:t>
      </w:r>
      <w:r>
        <w:t>: Škola pro každého – kvalita a efektivnost ve využití lidských zdrojů</w:t>
      </w:r>
      <w:r>
        <w:br/>
      </w:r>
    </w:p>
    <w:p w:rsidR="009B7636" w:rsidRDefault="009B7636" w:rsidP="009B7636">
      <w:pPr>
        <w:jc w:val="center"/>
        <w:rPr>
          <w:sz w:val="40"/>
          <w:szCs w:val="40"/>
        </w:rPr>
      </w:pPr>
      <w:r w:rsidRPr="000355FD">
        <w:rPr>
          <w:b/>
          <w:sz w:val="64"/>
          <w:szCs w:val="64"/>
        </w:rPr>
        <w:t>Výukový materiál</w:t>
      </w:r>
      <w:r>
        <w:rPr>
          <w:sz w:val="64"/>
          <w:szCs w:val="64"/>
        </w:rPr>
        <w:br/>
      </w:r>
      <w:r w:rsidRPr="00EA3E37">
        <w:rPr>
          <w:sz w:val="36"/>
          <w:szCs w:val="36"/>
        </w:rPr>
        <w:t>VY</w:t>
      </w:r>
      <w:r>
        <w:rPr>
          <w:sz w:val="36"/>
          <w:szCs w:val="36"/>
        </w:rPr>
        <w:t>_5</w:t>
      </w:r>
      <w:r w:rsidRPr="00EA3E37">
        <w:rPr>
          <w:sz w:val="36"/>
          <w:szCs w:val="36"/>
        </w:rPr>
        <w:t>2_INOVACE_</w:t>
      </w:r>
      <w:r>
        <w:rPr>
          <w:sz w:val="36"/>
          <w:szCs w:val="36"/>
        </w:rPr>
        <w:t>09</w:t>
      </w:r>
      <w:r w:rsidRPr="00EA3E37">
        <w:rPr>
          <w:sz w:val="36"/>
          <w:szCs w:val="36"/>
        </w:rPr>
        <w:t>_</w:t>
      </w:r>
      <w:r w:rsidRPr="00C5152E">
        <w:t xml:space="preserve"> </w:t>
      </w:r>
      <w:r w:rsidRPr="00EC28F5">
        <w:rPr>
          <w:sz w:val="40"/>
          <w:szCs w:val="40"/>
        </w:rPr>
        <w:t>3. laboratorní práce – mechorosty</w:t>
      </w:r>
    </w:p>
    <w:p w:rsidR="009B7636" w:rsidRPr="00E53526" w:rsidRDefault="009B7636" w:rsidP="009B7636">
      <w:pPr>
        <w:jc w:val="center"/>
        <w:rPr>
          <w:sz w:val="36"/>
          <w:szCs w:val="36"/>
        </w:rPr>
      </w:pPr>
    </w:p>
    <w:p w:rsidR="009B7636" w:rsidRPr="004D2AAB" w:rsidRDefault="009B7636" w:rsidP="009B7636">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Název materiálu </w:t>
      </w:r>
      <w:r w:rsidRPr="00C818C2">
        <w:rPr>
          <w:sz w:val="28"/>
          <w:szCs w:val="28"/>
        </w:rPr>
        <w:br/>
        <w:t xml:space="preserve">(téma): </w:t>
      </w:r>
      <w:r w:rsidRPr="00EC28F5">
        <w:rPr>
          <w:sz w:val="40"/>
          <w:szCs w:val="40"/>
        </w:rPr>
        <w:t>laboratorní práce – mechorosty</w:t>
      </w:r>
    </w:p>
    <w:p w:rsidR="009B7636" w:rsidRPr="00C818C2" w:rsidRDefault="009B7636" w:rsidP="009B7636">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Sada: </w:t>
      </w:r>
      <w:r>
        <w:rPr>
          <w:sz w:val="28"/>
          <w:szCs w:val="28"/>
        </w:rPr>
        <w:t>Přírodopis,</w:t>
      </w:r>
      <w:r w:rsidRPr="00C818C2">
        <w:rPr>
          <w:sz w:val="28"/>
          <w:szCs w:val="28"/>
        </w:rPr>
        <w:t xml:space="preserve"> </w:t>
      </w:r>
      <w:r>
        <w:rPr>
          <w:sz w:val="28"/>
          <w:szCs w:val="28"/>
        </w:rPr>
        <w:t>2</w:t>
      </w:r>
      <w:r w:rsidRPr="00C818C2">
        <w:rPr>
          <w:sz w:val="28"/>
          <w:szCs w:val="28"/>
        </w:rPr>
        <w:t>. stupeň</w:t>
      </w:r>
    </w:p>
    <w:p w:rsidR="009B7636" w:rsidRPr="00C818C2" w:rsidRDefault="009B7636" w:rsidP="009B7636">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Autor: </w:t>
      </w:r>
      <w:r>
        <w:rPr>
          <w:sz w:val="28"/>
          <w:szCs w:val="28"/>
        </w:rPr>
        <w:t xml:space="preserve">Mgr. Jiří </w:t>
      </w:r>
      <w:proofErr w:type="spellStart"/>
      <w:r>
        <w:rPr>
          <w:sz w:val="28"/>
          <w:szCs w:val="28"/>
        </w:rPr>
        <w:t>Olexa</w:t>
      </w:r>
      <w:proofErr w:type="spellEnd"/>
    </w:p>
    <w:p w:rsidR="009B7636" w:rsidRPr="00C818C2" w:rsidRDefault="009B7636" w:rsidP="009B7636">
      <w:pPr>
        <w:pBdr>
          <w:top w:val="single" w:sz="4" w:space="1" w:color="auto"/>
          <w:left w:val="single" w:sz="4" w:space="4" w:color="auto"/>
          <w:bottom w:val="single" w:sz="4" w:space="18" w:color="auto"/>
          <w:right w:val="single" w:sz="4" w:space="4" w:color="auto"/>
          <w:between w:val="single" w:sz="4" w:space="1" w:color="auto"/>
          <w:bar w:val="single" w:sz="4" w:color="auto"/>
        </w:pBdr>
        <w:ind w:left="993"/>
        <w:rPr>
          <w:sz w:val="28"/>
          <w:szCs w:val="28"/>
        </w:rPr>
      </w:pPr>
      <w:r w:rsidRPr="00C818C2">
        <w:rPr>
          <w:sz w:val="28"/>
          <w:szCs w:val="28"/>
        </w:rPr>
        <w:t xml:space="preserve">Anotace: </w:t>
      </w:r>
      <w:r w:rsidRPr="00EC28F5">
        <w:rPr>
          <w:sz w:val="40"/>
          <w:szCs w:val="40"/>
        </w:rPr>
        <w:t>laboratorní práce – mechorosty</w:t>
      </w:r>
      <w:r>
        <w:rPr>
          <w:sz w:val="28"/>
          <w:szCs w:val="28"/>
        </w:rPr>
        <w:br/>
        <w:t>(práce s interaktivní tabulí, pracovní list)</w:t>
      </w:r>
    </w:p>
    <w:p w:rsidR="009B7636" w:rsidRDefault="009B7636" w:rsidP="009B7636"/>
    <w:p w:rsidR="009B7636" w:rsidRDefault="009B7636" w:rsidP="009B7636">
      <w:pPr>
        <w:pBdr>
          <w:bottom w:val="single" w:sz="4" w:space="1" w:color="auto"/>
        </w:pBdr>
      </w:pPr>
    </w:p>
    <w:p w:rsidR="009B7636" w:rsidRPr="009862F8" w:rsidRDefault="009B7636" w:rsidP="009B7636">
      <w:pPr>
        <w:jc w:val="center"/>
        <w:rPr>
          <w:sz w:val="16"/>
          <w:szCs w:val="16"/>
        </w:rPr>
      </w:pPr>
      <w:r>
        <w:rPr>
          <w:sz w:val="16"/>
          <w:szCs w:val="16"/>
        </w:rPr>
        <w:t>© Výukový materiál</w:t>
      </w:r>
      <w:r w:rsidRPr="009862F8">
        <w:rPr>
          <w:sz w:val="16"/>
          <w:szCs w:val="16"/>
        </w:rPr>
        <w:t xml:space="preserve"> je majetkem ZŠ </w:t>
      </w:r>
      <w:proofErr w:type="spellStart"/>
      <w:r w:rsidRPr="009862F8">
        <w:rPr>
          <w:sz w:val="16"/>
          <w:szCs w:val="16"/>
        </w:rPr>
        <w:t>Třemošnice</w:t>
      </w:r>
      <w:proofErr w:type="spellEnd"/>
      <w:r w:rsidRPr="009862F8">
        <w:rPr>
          <w:sz w:val="16"/>
          <w:szCs w:val="16"/>
        </w:rPr>
        <w:t>, okre</w:t>
      </w:r>
      <w:r>
        <w:rPr>
          <w:sz w:val="16"/>
          <w:szCs w:val="16"/>
        </w:rPr>
        <w:t>s Chrudim, Pardubický kraj, 2012</w:t>
      </w:r>
    </w:p>
    <w:p w:rsidR="009B7636" w:rsidRPr="009862F8" w:rsidRDefault="009B7636" w:rsidP="009B7636">
      <w:pPr>
        <w:jc w:val="center"/>
        <w:rPr>
          <w:sz w:val="16"/>
          <w:szCs w:val="16"/>
        </w:rPr>
      </w:pPr>
    </w:p>
    <w:p w:rsidR="009B7636" w:rsidRPr="009862F8" w:rsidRDefault="009B7636" w:rsidP="009B7636">
      <w:pPr>
        <w:jc w:val="center"/>
        <w:rPr>
          <w:sz w:val="16"/>
          <w:szCs w:val="16"/>
        </w:rPr>
      </w:pPr>
    </w:p>
    <w:p w:rsidR="009B7636" w:rsidRPr="009862F8" w:rsidRDefault="009B7636" w:rsidP="009B7636">
      <w:pPr>
        <w:jc w:val="center"/>
        <w:rPr>
          <w:sz w:val="16"/>
          <w:szCs w:val="16"/>
        </w:rPr>
      </w:pPr>
    </w:p>
    <w:p w:rsidR="009B7636" w:rsidRPr="009862F8" w:rsidRDefault="009B7636" w:rsidP="009B7636">
      <w:pPr>
        <w:jc w:val="center"/>
        <w:rPr>
          <w:sz w:val="16"/>
          <w:szCs w:val="16"/>
        </w:rPr>
      </w:pPr>
    </w:p>
    <w:p w:rsidR="009B7636" w:rsidRDefault="009B7636" w:rsidP="00CB2276">
      <w:pPr>
        <w:rPr>
          <w:rFonts w:ascii="Arial" w:hAnsi="Arial" w:cs="Arial"/>
        </w:rPr>
      </w:pPr>
    </w:p>
    <w:p w:rsidR="00CB2276" w:rsidRPr="006343A2" w:rsidRDefault="00CB2276" w:rsidP="00CB2276">
      <w:pPr>
        <w:rPr>
          <w:rFonts w:ascii="Arial" w:hAnsi="Arial" w:cs="Arial"/>
        </w:rPr>
      </w:pPr>
      <w:r w:rsidRPr="006343A2">
        <w:rPr>
          <w:rFonts w:ascii="Arial" w:hAnsi="Arial" w:cs="Arial"/>
        </w:rPr>
        <w:t xml:space="preserve">Mgr. </w:t>
      </w:r>
      <w:r>
        <w:rPr>
          <w:rFonts w:ascii="Arial" w:hAnsi="Arial" w:cs="Arial"/>
        </w:rPr>
        <w:t xml:space="preserve">Jiří Olexa, </w:t>
      </w:r>
      <w:r w:rsidR="000F6229">
        <w:rPr>
          <w:rFonts w:ascii="Arial" w:hAnsi="Arial" w:cs="Arial"/>
        </w:rPr>
        <w:t>23</w:t>
      </w:r>
      <w:r w:rsidRPr="000F6229">
        <w:rPr>
          <w:rFonts w:ascii="Arial" w:hAnsi="Arial" w:cs="Arial"/>
        </w:rPr>
        <w:t xml:space="preserve">. </w:t>
      </w:r>
      <w:r w:rsidR="006B4395" w:rsidRPr="000F6229">
        <w:rPr>
          <w:rFonts w:ascii="Arial" w:hAnsi="Arial" w:cs="Arial"/>
        </w:rPr>
        <w:t>ledna</w:t>
      </w:r>
      <w:r w:rsidRPr="000F6229">
        <w:rPr>
          <w:rFonts w:ascii="Arial" w:hAnsi="Arial" w:cs="Arial"/>
        </w:rPr>
        <w:t xml:space="preserve"> </w:t>
      </w:r>
      <w:r w:rsidR="006B4395" w:rsidRPr="000F6229">
        <w:rPr>
          <w:rFonts w:ascii="Arial" w:hAnsi="Arial" w:cs="Arial"/>
        </w:rPr>
        <w:t>2012</w:t>
      </w:r>
      <w:r w:rsidR="00AC0D0F">
        <w:rPr>
          <w:rFonts w:ascii="Arial" w:hAnsi="Arial" w:cs="Arial"/>
        </w:rPr>
        <w:t>, 7</w:t>
      </w:r>
      <w:r w:rsidR="006B4395">
        <w:rPr>
          <w:rFonts w:ascii="Arial" w:hAnsi="Arial" w:cs="Arial"/>
        </w:rPr>
        <w:t>. ročník</w:t>
      </w:r>
      <w:r w:rsidR="00AC0D0F">
        <w:rPr>
          <w:rFonts w:ascii="Arial" w:hAnsi="Arial" w:cs="Arial"/>
        </w:rPr>
        <w:t>, V/2 Y9</w:t>
      </w:r>
      <w:r>
        <w:rPr>
          <w:rFonts w:ascii="Arial" w:hAnsi="Arial" w:cs="Arial"/>
        </w:rPr>
        <w:t xml:space="preserve">, </w:t>
      </w:r>
      <w:r w:rsidR="00AC0D0F">
        <w:rPr>
          <w:rFonts w:ascii="Arial" w:hAnsi="Arial" w:cs="Arial"/>
        </w:rPr>
        <w:t>Přírodopis, 3</w:t>
      </w:r>
      <w:r w:rsidR="006B4395">
        <w:rPr>
          <w:rFonts w:ascii="Arial" w:hAnsi="Arial" w:cs="Arial"/>
        </w:rPr>
        <w:t>. laboratorní</w:t>
      </w:r>
      <w:r>
        <w:rPr>
          <w:rFonts w:ascii="Arial" w:hAnsi="Arial" w:cs="Arial"/>
        </w:rPr>
        <w:t xml:space="preserve"> práce – </w:t>
      </w:r>
      <w:r w:rsidR="00AC0D0F">
        <w:rPr>
          <w:rFonts w:ascii="Arial" w:hAnsi="Arial" w:cs="Arial"/>
        </w:rPr>
        <w:t>mechorosty</w:t>
      </w:r>
    </w:p>
    <w:p w:rsidR="00CB2276" w:rsidRDefault="00CB2276" w:rsidP="00CB2276">
      <w:pPr>
        <w:jc w:val="center"/>
        <w:rPr>
          <w:rFonts w:ascii="Arial" w:hAnsi="Arial" w:cs="Arial"/>
          <w:b/>
          <w:sz w:val="48"/>
          <w:szCs w:val="48"/>
          <w:u w:val="single"/>
        </w:rPr>
      </w:pPr>
    </w:p>
    <w:p w:rsidR="00CB2276" w:rsidRDefault="00CB2276" w:rsidP="00CB2276">
      <w:pPr>
        <w:jc w:val="center"/>
        <w:rPr>
          <w:rFonts w:ascii="Arial" w:hAnsi="Arial" w:cs="Arial"/>
          <w:b/>
          <w:sz w:val="48"/>
          <w:szCs w:val="48"/>
          <w:u w:val="single"/>
        </w:rPr>
      </w:pPr>
    </w:p>
    <w:p w:rsidR="00CB2276" w:rsidRDefault="00CB2276" w:rsidP="00CB2276">
      <w:pPr>
        <w:jc w:val="center"/>
        <w:rPr>
          <w:rFonts w:ascii="Arial" w:hAnsi="Arial" w:cs="Arial"/>
          <w:b/>
          <w:sz w:val="48"/>
          <w:szCs w:val="48"/>
          <w:u w:val="single"/>
        </w:rPr>
      </w:pPr>
    </w:p>
    <w:p w:rsidR="00CB2276" w:rsidRDefault="00CB2276" w:rsidP="009B7636">
      <w:pPr>
        <w:rPr>
          <w:rFonts w:ascii="Arial" w:hAnsi="Arial" w:cs="Arial"/>
          <w:b/>
          <w:sz w:val="48"/>
          <w:szCs w:val="48"/>
          <w:u w:val="single"/>
        </w:rPr>
      </w:pPr>
    </w:p>
    <w:p w:rsidR="00CB2276" w:rsidRDefault="00CB2276" w:rsidP="00CB2276">
      <w:pPr>
        <w:jc w:val="center"/>
        <w:rPr>
          <w:rFonts w:ascii="Arial" w:hAnsi="Arial" w:cs="Arial"/>
          <w:b/>
          <w:sz w:val="48"/>
          <w:szCs w:val="48"/>
          <w:u w:val="single"/>
        </w:rPr>
      </w:pPr>
      <w:r>
        <w:rPr>
          <w:rFonts w:ascii="Arial" w:hAnsi="Arial" w:cs="Arial"/>
          <w:b/>
          <w:sz w:val="48"/>
          <w:szCs w:val="48"/>
          <w:u w:val="single"/>
        </w:rPr>
        <w:lastRenderedPageBreak/>
        <w:t>Pokyny pro vyučujícího</w:t>
      </w:r>
    </w:p>
    <w:p w:rsidR="00CB2276" w:rsidRDefault="00CB2276" w:rsidP="00CB2276">
      <w:pPr>
        <w:jc w:val="center"/>
        <w:rPr>
          <w:rFonts w:ascii="Arial" w:hAnsi="Arial" w:cs="Arial"/>
          <w:sz w:val="28"/>
          <w:szCs w:val="28"/>
        </w:rPr>
      </w:pPr>
    </w:p>
    <w:p w:rsidR="00CB2276" w:rsidRDefault="00CB2276" w:rsidP="00CB2276">
      <w:pPr>
        <w:jc w:val="center"/>
        <w:rPr>
          <w:rFonts w:ascii="Arial" w:hAnsi="Arial" w:cs="Arial"/>
          <w:sz w:val="28"/>
          <w:szCs w:val="28"/>
        </w:rPr>
      </w:pPr>
      <w:r>
        <w:rPr>
          <w:rFonts w:ascii="Arial" w:hAnsi="Arial" w:cs="Arial"/>
          <w:sz w:val="28"/>
          <w:szCs w:val="28"/>
        </w:rPr>
        <w:t xml:space="preserve">TÉMA:  </w:t>
      </w:r>
      <w:r w:rsidR="00AC0D0F">
        <w:rPr>
          <w:rFonts w:ascii="Arial" w:hAnsi="Arial" w:cs="Arial"/>
          <w:sz w:val="28"/>
          <w:szCs w:val="28"/>
        </w:rPr>
        <w:t>Mechorosty</w:t>
      </w:r>
    </w:p>
    <w:p w:rsidR="00CB2276" w:rsidRPr="00CB2276" w:rsidRDefault="00CB2276" w:rsidP="00CB2276">
      <w:pPr>
        <w:jc w:val="center"/>
        <w:rPr>
          <w:rFonts w:ascii="Arial" w:hAnsi="Arial" w:cs="Arial"/>
          <w:sz w:val="28"/>
          <w:szCs w:val="28"/>
        </w:rPr>
      </w:pPr>
    </w:p>
    <w:p w:rsidR="006430F3" w:rsidRDefault="006430F3" w:rsidP="006430F3">
      <w:pPr>
        <w:pStyle w:val="Odstavecseseznamem"/>
        <w:rPr>
          <w:rFonts w:ascii="Arial" w:hAnsi="Arial" w:cs="Arial"/>
        </w:rPr>
      </w:pPr>
    </w:p>
    <w:p w:rsidR="00CB2276" w:rsidRDefault="00CB2276" w:rsidP="00CB2276">
      <w:pPr>
        <w:pStyle w:val="Odstavecseseznamem"/>
        <w:numPr>
          <w:ilvl w:val="0"/>
          <w:numId w:val="2"/>
        </w:numPr>
        <w:rPr>
          <w:rFonts w:ascii="Arial" w:hAnsi="Arial" w:cs="Arial"/>
        </w:rPr>
      </w:pPr>
      <w:r>
        <w:rPr>
          <w:rFonts w:ascii="Arial" w:hAnsi="Arial" w:cs="Arial"/>
        </w:rPr>
        <w:t>rozdat</w:t>
      </w:r>
      <w:r w:rsidRPr="00CB2276">
        <w:rPr>
          <w:rFonts w:ascii="Arial" w:hAnsi="Arial" w:cs="Arial"/>
        </w:rPr>
        <w:t xml:space="preserve"> </w:t>
      </w:r>
      <w:r>
        <w:rPr>
          <w:rFonts w:ascii="Arial" w:hAnsi="Arial" w:cs="Arial"/>
        </w:rPr>
        <w:t xml:space="preserve">žákům </w:t>
      </w:r>
      <w:r w:rsidRPr="00CB2276">
        <w:rPr>
          <w:rFonts w:ascii="Arial" w:hAnsi="Arial" w:cs="Arial"/>
        </w:rPr>
        <w:t>protokoly</w:t>
      </w:r>
      <w:r>
        <w:rPr>
          <w:rFonts w:ascii="Arial" w:hAnsi="Arial" w:cs="Arial"/>
        </w:rPr>
        <w:t>, vyplní záhlaví</w:t>
      </w:r>
      <w:r w:rsidR="00AC0D0F">
        <w:rPr>
          <w:rFonts w:ascii="Arial" w:hAnsi="Arial" w:cs="Arial"/>
        </w:rPr>
        <w:t xml:space="preserve"> (jméno</w:t>
      </w:r>
      <w:r w:rsidR="006430F3">
        <w:rPr>
          <w:rFonts w:ascii="Arial" w:hAnsi="Arial" w:cs="Arial"/>
        </w:rPr>
        <w:t>, datum)</w:t>
      </w:r>
    </w:p>
    <w:p w:rsidR="006430F3" w:rsidRPr="006430F3" w:rsidRDefault="006430F3" w:rsidP="006430F3">
      <w:pPr>
        <w:rPr>
          <w:rFonts w:ascii="Arial" w:hAnsi="Arial" w:cs="Arial"/>
        </w:rPr>
      </w:pPr>
    </w:p>
    <w:p w:rsidR="00CB2276" w:rsidRDefault="00CB2276" w:rsidP="00CB2276">
      <w:pPr>
        <w:pStyle w:val="Odstavecseseznamem"/>
        <w:numPr>
          <w:ilvl w:val="0"/>
          <w:numId w:val="2"/>
        </w:numPr>
        <w:rPr>
          <w:rFonts w:ascii="Arial" w:hAnsi="Arial" w:cs="Arial"/>
        </w:rPr>
      </w:pPr>
      <w:r>
        <w:rPr>
          <w:rFonts w:ascii="Arial" w:hAnsi="Arial" w:cs="Arial"/>
        </w:rPr>
        <w:t>promít</w:t>
      </w:r>
      <w:r w:rsidR="00AC0D0F">
        <w:rPr>
          <w:rFonts w:ascii="Arial" w:hAnsi="Arial" w:cs="Arial"/>
        </w:rPr>
        <w:t>nout (nadiktovat) znění úkolů 1 a 2, vypsat pomůcky</w:t>
      </w:r>
    </w:p>
    <w:p w:rsidR="006430F3" w:rsidRPr="006430F3" w:rsidRDefault="006430F3" w:rsidP="006430F3">
      <w:pPr>
        <w:rPr>
          <w:rFonts w:ascii="Arial" w:hAnsi="Arial" w:cs="Arial"/>
        </w:rPr>
      </w:pPr>
    </w:p>
    <w:p w:rsidR="00F80570" w:rsidRDefault="00F80570" w:rsidP="00CB2276">
      <w:pPr>
        <w:pStyle w:val="Odstavecseseznamem"/>
        <w:numPr>
          <w:ilvl w:val="0"/>
          <w:numId w:val="2"/>
        </w:numPr>
        <w:rPr>
          <w:rFonts w:ascii="Arial" w:hAnsi="Arial" w:cs="Arial"/>
        </w:rPr>
      </w:pPr>
      <w:r>
        <w:rPr>
          <w:rFonts w:ascii="Arial" w:hAnsi="Arial" w:cs="Arial"/>
        </w:rPr>
        <w:t xml:space="preserve">rozdat </w:t>
      </w:r>
      <w:r w:rsidR="00AC0D0F">
        <w:rPr>
          <w:rFonts w:ascii="Arial" w:hAnsi="Arial" w:cs="Arial"/>
        </w:rPr>
        <w:t>vzorky mechorostů a lupy (do dvojic)</w:t>
      </w:r>
    </w:p>
    <w:p w:rsidR="00085E0B" w:rsidRPr="00085E0B" w:rsidRDefault="00085E0B" w:rsidP="00085E0B">
      <w:pPr>
        <w:rPr>
          <w:rFonts w:ascii="Arial" w:hAnsi="Arial" w:cs="Arial"/>
        </w:rPr>
      </w:pPr>
    </w:p>
    <w:p w:rsidR="00F80570" w:rsidRDefault="00F80570" w:rsidP="00CB2276">
      <w:pPr>
        <w:pStyle w:val="Odstavecseseznamem"/>
        <w:numPr>
          <w:ilvl w:val="0"/>
          <w:numId w:val="2"/>
        </w:numPr>
        <w:rPr>
          <w:rFonts w:ascii="Arial" w:hAnsi="Arial" w:cs="Arial"/>
        </w:rPr>
      </w:pPr>
      <w:r>
        <w:rPr>
          <w:rFonts w:ascii="Arial" w:hAnsi="Arial" w:cs="Arial"/>
        </w:rPr>
        <w:t xml:space="preserve">žáci pomocí </w:t>
      </w:r>
      <w:r w:rsidR="00AC0D0F">
        <w:rPr>
          <w:rFonts w:ascii="Arial" w:hAnsi="Arial" w:cs="Arial"/>
        </w:rPr>
        <w:t>lupy pozorují vzorek mechorostu, promítnout fotografii</w:t>
      </w:r>
    </w:p>
    <w:p w:rsidR="00085E0B" w:rsidRPr="00085E0B" w:rsidRDefault="00085E0B" w:rsidP="00085E0B">
      <w:pPr>
        <w:rPr>
          <w:rFonts w:ascii="Arial" w:hAnsi="Arial" w:cs="Arial"/>
        </w:rPr>
      </w:pPr>
    </w:p>
    <w:p w:rsidR="00F80570" w:rsidRDefault="00F80570" w:rsidP="00CB2276">
      <w:pPr>
        <w:pStyle w:val="Odstavecseseznamem"/>
        <w:numPr>
          <w:ilvl w:val="0"/>
          <w:numId w:val="2"/>
        </w:numPr>
        <w:rPr>
          <w:rFonts w:ascii="Arial" w:hAnsi="Arial" w:cs="Arial"/>
        </w:rPr>
      </w:pPr>
      <w:r>
        <w:rPr>
          <w:rFonts w:ascii="Arial" w:hAnsi="Arial" w:cs="Arial"/>
        </w:rPr>
        <w:t xml:space="preserve">žáci nakreslí </w:t>
      </w:r>
      <w:r w:rsidR="00AC0D0F">
        <w:rPr>
          <w:rFonts w:ascii="Arial" w:hAnsi="Arial" w:cs="Arial"/>
        </w:rPr>
        <w:t>obrázek podle vzorku či fotografie, připíší jméno daného druhu (celkem 3 druhy)</w:t>
      </w:r>
    </w:p>
    <w:p w:rsidR="00085E0B" w:rsidRPr="00085E0B" w:rsidRDefault="00085E0B" w:rsidP="00085E0B">
      <w:pPr>
        <w:rPr>
          <w:rFonts w:ascii="Arial" w:hAnsi="Arial" w:cs="Arial"/>
        </w:rPr>
      </w:pPr>
    </w:p>
    <w:p w:rsidR="006430F3" w:rsidRPr="00CB2276" w:rsidRDefault="006430F3" w:rsidP="00CB2276">
      <w:pPr>
        <w:pStyle w:val="Odstavecseseznamem"/>
        <w:numPr>
          <w:ilvl w:val="0"/>
          <w:numId w:val="2"/>
        </w:numPr>
        <w:rPr>
          <w:rFonts w:ascii="Arial" w:hAnsi="Arial" w:cs="Arial"/>
        </w:rPr>
      </w:pPr>
      <w:r>
        <w:rPr>
          <w:rFonts w:ascii="Arial" w:hAnsi="Arial" w:cs="Arial"/>
        </w:rPr>
        <w:t>promítnout (nadiktovat) závěr</w:t>
      </w:r>
    </w:p>
    <w:p w:rsidR="00CB2276" w:rsidRPr="00CB2276" w:rsidRDefault="00CB2276">
      <w:pPr>
        <w:rPr>
          <w:rFonts w:ascii="Arial" w:hAnsi="Arial" w:cs="Arial"/>
        </w:rPr>
      </w:pPr>
    </w:p>
    <w:p w:rsidR="00CB2276" w:rsidRPr="00CB2276" w:rsidRDefault="00CB2276">
      <w:pPr>
        <w:rPr>
          <w:rFonts w:ascii="Arial" w:hAnsi="Arial" w:cs="Arial"/>
        </w:rPr>
      </w:pPr>
    </w:p>
    <w:p w:rsidR="00CB2276" w:rsidRDefault="00CB2276">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AC0D0F" w:rsidRDefault="00AC0D0F">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AC0D0F" w:rsidRDefault="00AC0D0F">
      <w:pPr>
        <w:rPr>
          <w:rFonts w:ascii="Arial" w:hAnsi="Arial" w:cs="Arial"/>
        </w:rPr>
      </w:pPr>
    </w:p>
    <w:p w:rsidR="00085E0B" w:rsidRDefault="00085E0B">
      <w:pPr>
        <w:rPr>
          <w:rFonts w:ascii="Arial" w:hAnsi="Arial" w:cs="Arial"/>
        </w:rPr>
      </w:pPr>
    </w:p>
    <w:p w:rsidR="00085E0B" w:rsidRDefault="00085E0B">
      <w:pPr>
        <w:rPr>
          <w:rFonts w:ascii="Arial" w:hAnsi="Arial" w:cs="Arial"/>
        </w:rPr>
      </w:pPr>
    </w:p>
    <w:p w:rsidR="00AC0D0F" w:rsidRDefault="00AC0D0F" w:rsidP="00AC0D0F">
      <w:pPr>
        <w:pStyle w:val="Nadpis1"/>
        <w:jc w:val="center"/>
        <w:rPr>
          <w:rFonts w:ascii="Arial Black" w:hAnsi="Arial Black"/>
          <w:u w:val="single"/>
        </w:rPr>
      </w:pPr>
      <w:proofErr w:type="gramStart"/>
      <w:r w:rsidRPr="00A046EE">
        <w:rPr>
          <w:rFonts w:ascii="Arial Black" w:hAnsi="Arial Black"/>
          <w:u w:val="single"/>
        </w:rPr>
        <w:lastRenderedPageBreak/>
        <w:t>L a b o r a t o r n í   p r á c e   č.</w:t>
      </w:r>
      <w:proofErr w:type="gramEnd"/>
      <w:r w:rsidRPr="00A046EE">
        <w:rPr>
          <w:rFonts w:ascii="Arial Black" w:hAnsi="Arial Black"/>
          <w:u w:val="single"/>
        </w:rPr>
        <w:t xml:space="preserve">  </w:t>
      </w:r>
      <w:r>
        <w:rPr>
          <w:rFonts w:ascii="Arial Black" w:hAnsi="Arial Black"/>
          <w:u w:val="single"/>
        </w:rPr>
        <w:t>3</w:t>
      </w:r>
    </w:p>
    <w:p w:rsidR="00AC0D0F" w:rsidRDefault="00AC0D0F" w:rsidP="00AC0D0F">
      <w:pPr>
        <w:rPr>
          <w:rFonts w:ascii="Arial Narrow" w:hAnsi="Arial Narrow"/>
          <w:b/>
          <w:bCs/>
          <w:sz w:val="28"/>
        </w:rPr>
      </w:pPr>
    </w:p>
    <w:p w:rsidR="00AC0D0F" w:rsidRPr="002F1D6E" w:rsidRDefault="00AC0D0F" w:rsidP="00AC0D0F">
      <w:pPr>
        <w:rPr>
          <w:rFonts w:ascii="Arial" w:hAnsi="Arial" w:cs="Arial"/>
          <w:u w:val="single"/>
        </w:rPr>
      </w:pPr>
      <w:r>
        <w:rPr>
          <w:rFonts w:ascii="Arial" w:hAnsi="Arial" w:cs="Arial"/>
        </w:rPr>
        <w:t>Jméno, třída:</w:t>
      </w:r>
      <w:r>
        <w:rPr>
          <w:rFonts w:ascii="Arial" w:hAnsi="Arial" w:cs="Arial"/>
        </w:rPr>
        <w:tab/>
      </w:r>
      <w:r w:rsidRPr="002F1D6E">
        <w:rPr>
          <w:rFonts w:ascii="Arial" w:hAnsi="Arial" w:cs="Arial"/>
          <w:u w:val="single"/>
        </w:rPr>
        <w:tab/>
      </w:r>
      <w:r w:rsidRPr="002F1D6E">
        <w:rPr>
          <w:rFonts w:ascii="Arial" w:hAnsi="Arial" w:cs="Arial"/>
          <w:u w:val="single"/>
        </w:rPr>
        <w:tab/>
      </w:r>
      <w:r w:rsidRPr="002F1D6E">
        <w:rPr>
          <w:rFonts w:ascii="Arial" w:hAnsi="Arial" w:cs="Arial"/>
          <w:u w:val="single"/>
        </w:rPr>
        <w:tab/>
      </w:r>
      <w:r w:rsidRPr="002F1D6E">
        <w:rPr>
          <w:rFonts w:ascii="Arial" w:hAnsi="Arial" w:cs="Arial"/>
          <w:u w:val="single"/>
        </w:rPr>
        <w:tab/>
      </w:r>
      <w:r>
        <w:rPr>
          <w:rFonts w:ascii="Arial" w:hAnsi="Arial" w:cs="Arial"/>
        </w:rPr>
        <w:tab/>
      </w:r>
      <w:r>
        <w:rPr>
          <w:rFonts w:ascii="Arial" w:hAnsi="Arial" w:cs="Arial"/>
        </w:rPr>
        <w:tab/>
        <w:t>Datum:</w:t>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rPr>
      </w:pPr>
    </w:p>
    <w:p w:rsidR="00AC0D0F" w:rsidRDefault="00AC0D0F" w:rsidP="00AC0D0F">
      <w:pPr>
        <w:rPr>
          <w:rFonts w:ascii="Arial" w:hAnsi="Arial" w:cs="Arial"/>
        </w:rPr>
      </w:pPr>
      <w:r>
        <w:rPr>
          <w:rFonts w:ascii="Arial" w:hAnsi="Arial" w:cs="Arial"/>
        </w:rPr>
        <w:t xml:space="preserve">Téma: </w:t>
      </w:r>
      <w:r>
        <w:rPr>
          <w:rFonts w:ascii="Arial" w:hAnsi="Arial" w:cs="Arial"/>
          <w:b/>
          <w:bCs/>
        </w:rPr>
        <w:t>Pozorování mechorostů</w:t>
      </w:r>
    </w:p>
    <w:p w:rsidR="00AC0D0F" w:rsidRDefault="00AC0D0F" w:rsidP="00AC0D0F">
      <w:pPr>
        <w:rPr>
          <w:rFonts w:ascii="Arial" w:hAnsi="Arial" w:cs="Arial"/>
        </w:rPr>
      </w:pPr>
    </w:p>
    <w:p w:rsidR="00AC0D0F" w:rsidRDefault="00AC0D0F" w:rsidP="00AC0D0F">
      <w:pPr>
        <w:rPr>
          <w:rFonts w:ascii="Arial" w:hAnsi="Arial" w:cs="Arial"/>
          <w:u w:val="single"/>
        </w:rPr>
      </w:pPr>
      <w:r>
        <w:rPr>
          <w:rFonts w:ascii="Arial" w:hAnsi="Arial" w:cs="Arial"/>
        </w:rPr>
        <w:t>Úkol 1:</w:t>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Pr="00AC0D0F" w:rsidRDefault="00AC0D0F" w:rsidP="00AC0D0F">
      <w:pPr>
        <w:rPr>
          <w:rFonts w:ascii="Arial" w:hAnsi="Arial" w:cs="Arial"/>
          <w:u w:val="single"/>
        </w:rPr>
      </w:pPr>
    </w:p>
    <w:p w:rsidR="00AC0D0F" w:rsidRPr="00AC0D0F" w:rsidRDefault="00AC0D0F" w:rsidP="00AC0D0F">
      <w:pPr>
        <w:rPr>
          <w:rFonts w:ascii="Arial" w:hAnsi="Arial" w:cs="Arial"/>
          <w:u w:val="single"/>
        </w:rPr>
      </w:pPr>
      <w:r>
        <w:rPr>
          <w:rFonts w:ascii="Arial" w:hAnsi="Arial" w:cs="Arial"/>
        </w:rPr>
        <w:t>Úkol 2:</w:t>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rPr>
      </w:pPr>
    </w:p>
    <w:p w:rsidR="00AC0D0F" w:rsidRDefault="00AC0D0F" w:rsidP="00AC0D0F">
      <w:pPr>
        <w:rPr>
          <w:rFonts w:ascii="Arial" w:hAnsi="Arial" w:cs="Arial"/>
          <w:u w:val="single"/>
        </w:rPr>
      </w:pPr>
      <w:r>
        <w:rPr>
          <w:rFonts w:ascii="Arial" w:hAnsi="Arial" w:cs="Arial"/>
        </w:rPr>
        <w:t>Pomůcky:</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u w:val="single"/>
        </w:rPr>
      </w:pPr>
    </w:p>
    <w:p w:rsidR="00AC0D0F" w:rsidRPr="002F1D6E" w:rsidRDefault="00AC0D0F" w:rsidP="00AC0D0F">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rPr>
      </w:pPr>
    </w:p>
    <w:p w:rsidR="00AC0D0F" w:rsidRDefault="00AC0D0F" w:rsidP="00AC0D0F">
      <w:pPr>
        <w:rPr>
          <w:rFonts w:ascii="Arial" w:hAnsi="Arial" w:cs="Arial"/>
        </w:rPr>
      </w:pPr>
      <w:r>
        <w:rPr>
          <w:rFonts w:ascii="Arial" w:hAnsi="Arial" w:cs="Arial"/>
        </w:rPr>
        <w:t>Vypracování:</w:t>
      </w: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u w:val="single"/>
        </w:rPr>
      </w:pPr>
      <w:r>
        <w:rPr>
          <w:rFonts w:ascii="Arial" w:hAnsi="Arial" w:cs="Arial"/>
        </w:rPr>
        <w:t xml:space="preserve">Závěr: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u w:val="single"/>
        </w:rPr>
      </w:pPr>
    </w:p>
    <w:p w:rsidR="00AC0D0F" w:rsidRDefault="00AC0D0F" w:rsidP="00AC0D0F">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u w:val="single"/>
        </w:rPr>
      </w:pPr>
    </w:p>
    <w:p w:rsidR="00AC0D0F" w:rsidRDefault="00AC0D0F" w:rsidP="00AC0D0F">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u w:val="single"/>
        </w:rPr>
      </w:pPr>
    </w:p>
    <w:p w:rsidR="00AC0D0F" w:rsidRPr="00D83691" w:rsidRDefault="00AC0D0F" w:rsidP="00AC0D0F">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pStyle w:val="Nadpis1"/>
        <w:jc w:val="center"/>
        <w:rPr>
          <w:rFonts w:ascii="Arial Black" w:hAnsi="Arial Black"/>
          <w:u w:val="single"/>
        </w:rPr>
      </w:pPr>
      <w:proofErr w:type="gramStart"/>
      <w:r w:rsidRPr="00A046EE">
        <w:rPr>
          <w:rFonts w:ascii="Arial Black" w:hAnsi="Arial Black"/>
          <w:u w:val="single"/>
        </w:rPr>
        <w:lastRenderedPageBreak/>
        <w:t>L a b o r a t o r n í   p r á c e   č.</w:t>
      </w:r>
      <w:proofErr w:type="gramEnd"/>
      <w:r w:rsidRPr="00A046EE">
        <w:rPr>
          <w:rFonts w:ascii="Arial Black" w:hAnsi="Arial Black"/>
          <w:u w:val="single"/>
        </w:rPr>
        <w:t xml:space="preserve">  </w:t>
      </w:r>
      <w:r>
        <w:rPr>
          <w:rFonts w:ascii="Arial Black" w:hAnsi="Arial Black"/>
          <w:u w:val="single"/>
        </w:rPr>
        <w:t>3</w:t>
      </w:r>
    </w:p>
    <w:p w:rsidR="00AC0D0F" w:rsidRDefault="00AC0D0F" w:rsidP="00AC0D0F">
      <w:pPr>
        <w:rPr>
          <w:rFonts w:ascii="Arial Narrow" w:hAnsi="Arial Narrow"/>
          <w:b/>
          <w:bCs/>
          <w:sz w:val="28"/>
        </w:rPr>
      </w:pPr>
    </w:p>
    <w:p w:rsidR="00AC0D0F" w:rsidRPr="002F1D6E" w:rsidRDefault="00AC0D0F" w:rsidP="00AC0D0F">
      <w:pPr>
        <w:rPr>
          <w:rFonts w:ascii="Arial" w:hAnsi="Arial" w:cs="Arial"/>
          <w:u w:val="single"/>
        </w:rPr>
      </w:pPr>
      <w:r>
        <w:rPr>
          <w:rFonts w:ascii="Arial" w:hAnsi="Arial" w:cs="Arial"/>
        </w:rPr>
        <w:t>Jméno:</w:t>
      </w:r>
      <w:r>
        <w:rPr>
          <w:rFonts w:ascii="Arial" w:hAnsi="Arial" w:cs="Arial"/>
        </w:rPr>
        <w:tab/>
      </w:r>
      <w:r w:rsidRPr="002F1D6E">
        <w:rPr>
          <w:rFonts w:ascii="Arial" w:hAnsi="Arial" w:cs="Arial"/>
          <w:u w:val="single"/>
        </w:rPr>
        <w:tab/>
      </w:r>
      <w:r w:rsidRPr="00EB247D">
        <w:rPr>
          <w:rFonts w:ascii="Comic Sans MS" w:hAnsi="Comic Sans MS" w:cs="Arial"/>
          <w:color w:val="0070C0"/>
          <w:u w:val="single"/>
        </w:rPr>
        <w:t>Dvořák Petr</w:t>
      </w:r>
      <w:r w:rsidRPr="002F1D6E">
        <w:rPr>
          <w:rFonts w:ascii="Arial" w:hAnsi="Arial" w:cs="Arial"/>
          <w:u w:val="single"/>
        </w:rPr>
        <w:tab/>
      </w:r>
      <w:r w:rsidRPr="002F1D6E">
        <w:rPr>
          <w:rFonts w:ascii="Arial" w:hAnsi="Arial" w:cs="Arial"/>
          <w:u w:val="single"/>
        </w:rPr>
        <w:tab/>
      </w:r>
      <w:r>
        <w:rPr>
          <w:rFonts w:ascii="Arial" w:hAnsi="Arial" w:cs="Arial"/>
          <w:u w:val="single"/>
        </w:rPr>
        <w:tab/>
      </w:r>
      <w:r>
        <w:rPr>
          <w:rFonts w:ascii="Arial" w:hAnsi="Arial" w:cs="Arial"/>
        </w:rPr>
        <w:tab/>
        <w:t>Datum:</w:t>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rPr>
      </w:pPr>
    </w:p>
    <w:p w:rsidR="00AC0D0F" w:rsidRDefault="00AC0D0F" w:rsidP="00AC0D0F">
      <w:pPr>
        <w:rPr>
          <w:rFonts w:ascii="Arial" w:hAnsi="Arial" w:cs="Arial"/>
        </w:rPr>
      </w:pPr>
      <w:r>
        <w:rPr>
          <w:rFonts w:ascii="Arial" w:hAnsi="Arial" w:cs="Arial"/>
        </w:rPr>
        <w:t xml:space="preserve">Téma: </w:t>
      </w:r>
      <w:r>
        <w:rPr>
          <w:rFonts w:ascii="Arial" w:hAnsi="Arial" w:cs="Arial"/>
          <w:b/>
          <w:bCs/>
        </w:rPr>
        <w:t>Pozorování mechorostů</w:t>
      </w:r>
    </w:p>
    <w:p w:rsidR="00AC0D0F" w:rsidRDefault="00AC0D0F" w:rsidP="00AC0D0F">
      <w:pPr>
        <w:rPr>
          <w:rFonts w:ascii="Arial" w:hAnsi="Arial" w:cs="Arial"/>
        </w:rPr>
      </w:pPr>
    </w:p>
    <w:p w:rsidR="00AC0D0F" w:rsidRDefault="00AC0D0F" w:rsidP="00AC0D0F">
      <w:pPr>
        <w:rPr>
          <w:rFonts w:ascii="Arial" w:hAnsi="Arial" w:cs="Arial"/>
        </w:rPr>
      </w:pPr>
      <w:r>
        <w:rPr>
          <w:rFonts w:ascii="Arial" w:hAnsi="Arial" w:cs="Arial"/>
        </w:rPr>
        <w:t>Úkol 1:</w:t>
      </w:r>
      <w:r>
        <w:rPr>
          <w:rFonts w:ascii="Arial" w:hAnsi="Arial" w:cs="Arial"/>
        </w:rPr>
        <w:tab/>
        <w:t xml:space="preserve">Pozoruj pomocí lupy </w:t>
      </w:r>
      <w:r w:rsidR="009D28D6">
        <w:rPr>
          <w:rFonts w:ascii="Arial" w:hAnsi="Arial" w:cs="Arial"/>
        </w:rPr>
        <w:t>vzorek mechorostu</w:t>
      </w:r>
    </w:p>
    <w:p w:rsidR="00AC0D0F" w:rsidRDefault="00AC0D0F" w:rsidP="00AC0D0F">
      <w:pPr>
        <w:rPr>
          <w:rFonts w:ascii="Arial" w:hAnsi="Arial" w:cs="Arial"/>
        </w:rPr>
      </w:pPr>
      <w:r>
        <w:rPr>
          <w:rFonts w:ascii="Arial" w:hAnsi="Arial" w:cs="Arial"/>
        </w:rPr>
        <w:t>Úkol 2:</w:t>
      </w:r>
      <w:r>
        <w:rPr>
          <w:rFonts w:ascii="Arial" w:hAnsi="Arial" w:cs="Arial"/>
        </w:rPr>
        <w:tab/>
        <w:t>Obyčejnou tužkou nakresli obrázek, připiš (perem) jméno mechu</w:t>
      </w:r>
    </w:p>
    <w:p w:rsidR="00AC0D0F" w:rsidRDefault="00AC0D0F" w:rsidP="00AC0D0F">
      <w:pPr>
        <w:rPr>
          <w:rFonts w:ascii="Arial" w:hAnsi="Arial" w:cs="Arial"/>
        </w:rPr>
      </w:pPr>
    </w:p>
    <w:p w:rsidR="00AC0D0F" w:rsidRDefault="00AC0D0F" w:rsidP="00AC0D0F">
      <w:pPr>
        <w:rPr>
          <w:rFonts w:ascii="Arial" w:hAnsi="Arial" w:cs="Arial"/>
          <w:u w:val="single"/>
        </w:rPr>
      </w:pPr>
      <w:r>
        <w:rPr>
          <w:rFonts w:ascii="Arial" w:hAnsi="Arial" w:cs="Arial"/>
        </w:rPr>
        <w:t>Pomůcky:</w:t>
      </w:r>
      <w:r>
        <w:rPr>
          <w:rFonts w:ascii="Arial" w:hAnsi="Arial" w:cs="Arial"/>
          <w:u w:val="single"/>
        </w:rPr>
        <w:tab/>
      </w:r>
      <w:r w:rsidR="009D28D6">
        <w:rPr>
          <w:rFonts w:ascii="Comic Sans MS" w:hAnsi="Comic Sans MS" w:cs="Arial"/>
          <w:color w:val="0070C0"/>
          <w:u w:val="single"/>
        </w:rPr>
        <w:t xml:space="preserve">vzorky mechorostů, lupa, obyčejná </w:t>
      </w:r>
      <w:r w:rsidRPr="00EB247D">
        <w:rPr>
          <w:rFonts w:ascii="Comic Sans MS" w:hAnsi="Comic Sans MS" w:cs="Arial"/>
          <w:color w:val="0070C0"/>
          <w:u w:val="single"/>
        </w:rPr>
        <w:t>tužka, propiska, pastelky</w:t>
      </w:r>
      <w:r w:rsidR="009D28D6">
        <w:rPr>
          <w:rFonts w:ascii="Arial" w:hAnsi="Arial" w:cs="Arial"/>
          <w:u w:val="single"/>
        </w:rPr>
        <w:tab/>
      </w:r>
    </w:p>
    <w:p w:rsidR="00AC0D0F" w:rsidRDefault="00AC0D0F" w:rsidP="00AC0D0F">
      <w:pPr>
        <w:rPr>
          <w:rFonts w:ascii="Arial" w:hAnsi="Arial" w:cs="Arial"/>
          <w:u w:val="single"/>
        </w:rPr>
      </w:pPr>
    </w:p>
    <w:p w:rsidR="00AC0D0F" w:rsidRPr="002F1D6E" w:rsidRDefault="00AC0D0F" w:rsidP="00AC0D0F">
      <w:pPr>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AC0D0F" w:rsidRDefault="00AC0D0F" w:rsidP="00AC0D0F">
      <w:pPr>
        <w:rPr>
          <w:rFonts w:ascii="Arial" w:hAnsi="Arial" w:cs="Arial"/>
        </w:rPr>
      </w:pPr>
    </w:p>
    <w:p w:rsidR="00AC0D0F" w:rsidRDefault="00AC0D0F" w:rsidP="00AC0D0F">
      <w:pPr>
        <w:rPr>
          <w:rFonts w:ascii="Arial" w:hAnsi="Arial" w:cs="Arial"/>
        </w:rPr>
      </w:pPr>
      <w:r>
        <w:rPr>
          <w:rFonts w:ascii="Arial" w:hAnsi="Arial" w:cs="Arial"/>
        </w:rPr>
        <w:t>Vypracování:</w:t>
      </w: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Default="00AC0D0F" w:rsidP="00AC0D0F">
      <w:pPr>
        <w:rPr>
          <w:rFonts w:ascii="Arial" w:hAnsi="Arial" w:cs="Arial"/>
        </w:rPr>
      </w:pPr>
    </w:p>
    <w:p w:rsidR="00AC0D0F" w:rsidRPr="00EB247D" w:rsidRDefault="00AC0D0F" w:rsidP="00AC0D0F">
      <w:pPr>
        <w:rPr>
          <w:rFonts w:ascii="Comic Sans MS" w:hAnsi="Comic Sans MS" w:cs="Arial"/>
          <w:color w:val="0070C0"/>
          <w:u w:val="single"/>
        </w:rPr>
      </w:pPr>
      <w:r>
        <w:rPr>
          <w:rFonts w:ascii="Arial" w:hAnsi="Arial" w:cs="Arial"/>
        </w:rPr>
        <w:t xml:space="preserve">Závěr: </w:t>
      </w:r>
      <w:r>
        <w:rPr>
          <w:rFonts w:ascii="Arial" w:hAnsi="Arial" w:cs="Arial"/>
          <w:u w:val="single"/>
        </w:rPr>
        <w:tab/>
      </w:r>
      <w:r w:rsidRPr="00EB247D">
        <w:rPr>
          <w:rFonts w:ascii="Comic Sans MS" w:hAnsi="Comic Sans MS" w:cs="Arial"/>
          <w:color w:val="0070C0"/>
          <w:u w:val="single"/>
        </w:rPr>
        <w:t xml:space="preserve">Pozorovali jsme nejznámější druhy mechorostů ze sbírek školy </w:t>
      </w:r>
    </w:p>
    <w:p w:rsidR="00AC0D0F" w:rsidRPr="00EB247D" w:rsidRDefault="00AC0D0F" w:rsidP="00AC0D0F">
      <w:pPr>
        <w:rPr>
          <w:rFonts w:ascii="Comic Sans MS" w:hAnsi="Comic Sans MS" w:cs="Arial"/>
          <w:color w:val="0070C0"/>
          <w:u w:val="single"/>
        </w:rPr>
      </w:pPr>
    </w:p>
    <w:p w:rsidR="00AC0D0F" w:rsidRPr="00EB247D" w:rsidRDefault="00AC0D0F" w:rsidP="00AC0D0F">
      <w:pPr>
        <w:rPr>
          <w:rFonts w:ascii="Comic Sans MS" w:hAnsi="Comic Sans MS" w:cs="Arial"/>
          <w:color w:val="0070C0"/>
          <w:u w:val="single"/>
        </w:rPr>
      </w:pPr>
      <w:r w:rsidRPr="00EB247D">
        <w:rPr>
          <w:rFonts w:ascii="Comic Sans MS" w:hAnsi="Comic Sans MS" w:cs="Arial"/>
          <w:color w:val="0070C0"/>
          <w:u w:val="single"/>
        </w:rPr>
        <w:t xml:space="preserve">(vzhledem k ročnímu období nelze k pozorování využít mechorosty vyskytující se </w:t>
      </w:r>
    </w:p>
    <w:p w:rsidR="00AC0D0F" w:rsidRPr="00EB247D" w:rsidRDefault="00AC0D0F" w:rsidP="00AC0D0F">
      <w:pPr>
        <w:rPr>
          <w:rFonts w:ascii="Comic Sans MS" w:hAnsi="Comic Sans MS" w:cs="Arial"/>
          <w:color w:val="0070C0"/>
          <w:u w:val="single"/>
        </w:rPr>
      </w:pPr>
    </w:p>
    <w:p w:rsidR="00AC0D0F" w:rsidRDefault="00AC0D0F" w:rsidP="00AC0D0F">
      <w:pPr>
        <w:rPr>
          <w:rFonts w:ascii="Arial" w:hAnsi="Arial" w:cs="Arial"/>
          <w:u w:val="single"/>
        </w:rPr>
      </w:pPr>
      <w:r w:rsidRPr="00EB247D">
        <w:rPr>
          <w:rFonts w:ascii="Comic Sans MS" w:hAnsi="Comic Sans MS" w:cs="Arial"/>
          <w:color w:val="0070C0"/>
          <w:u w:val="single"/>
        </w:rPr>
        <w:t>v okolí školy).</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F80570" w:rsidRPr="00F80570" w:rsidRDefault="00F80570" w:rsidP="00F80570">
      <w:pPr>
        <w:jc w:val="center"/>
        <w:rPr>
          <w:rFonts w:ascii="Arial" w:hAnsi="Arial" w:cs="Arial"/>
          <w:b/>
          <w:sz w:val="48"/>
          <w:szCs w:val="48"/>
          <w:u w:val="single"/>
        </w:rPr>
      </w:pPr>
      <w:r w:rsidRPr="00F80570">
        <w:rPr>
          <w:rFonts w:ascii="Arial" w:hAnsi="Arial" w:cs="Arial"/>
          <w:b/>
          <w:sz w:val="48"/>
          <w:szCs w:val="48"/>
          <w:u w:val="single"/>
        </w:rPr>
        <w:lastRenderedPageBreak/>
        <w:t>Fotografie</w:t>
      </w:r>
    </w:p>
    <w:p w:rsidR="00F80570" w:rsidRPr="00F80570" w:rsidRDefault="00F80570" w:rsidP="00F80570">
      <w:pPr>
        <w:jc w:val="center"/>
        <w:rPr>
          <w:rFonts w:ascii="Arial" w:hAnsi="Arial" w:cs="Arial"/>
          <w:b/>
          <w:sz w:val="32"/>
          <w:szCs w:val="32"/>
          <w:u w:val="single"/>
        </w:rPr>
      </w:pPr>
    </w:p>
    <w:p w:rsidR="00085E0B" w:rsidRDefault="00085E0B" w:rsidP="00F80570">
      <w:pPr>
        <w:jc w:val="center"/>
        <w:rPr>
          <w:rFonts w:ascii="Arial" w:hAnsi="Arial" w:cs="Arial"/>
          <w:b/>
          <w:sz w:val="32"/>
          <w:szCs w:val="32"/>
        </w:rPr>
      </w:pPr>
    </w:p>
    <w:p w:rsidR="00F80570" w:rsidRDefault="00F80570" w:rsidP="00F80570">
      <w:pPr>
        <w:jc w:val="center"/>
        <w:rPr>
          <w:rFonts w:ascii="Arial" w:hAnsi="Arial" w:cs="Arial"/>
          <w:b/>
          <w:sz w:val="32"/>
          <w:szCs w:val="32"/>
        </w:rPr>
      </w:pPr>
      <w:r w:rsidRPr="00F80570">
        <w:rPr>
          <w:rFonts w:ascii="Arial" w:hAnsi="Arial" w:cs="Arial"/>
          <w:b/>
          <w:sz w:val="32"/>
          <w:szCs w:val="32"/>
        </w:rPr>
        <w:t xml:space="preserve"> </w:t>
      </w:r>
      <w:r w:rsidR="00AC0D0F">
        <w:rPr>
          <w:rFonts w:ascii="Arial" w:hAnsi="Arial" w:cs="Arial"/>
          <w:b/>
          <w:sz w:val="32"/>
          <w:szCs w:val="32"/>
        </w:rPr>
        <w:t>bělomech sivý</w:t>
      </w:r>
    </w:p>
    <w:p w:rsidR="006430F3" w:rsidRDefault="00AC0D0F" w:rsidP="00F80570">
      <w:pPr>
        <w:jc w:val="center"/>
        <w:rPr>
          <w:rFonts w:ascii="Arial" w:hAnsi="Arial" w:cs="Arial"/>
          <w:b/>
          <w:sz w:val="32"/>
          <w:szCs w:val="32"/>
        </w:rPr>
      </w:pPr>
      <w:hyperlink r:id="rId8" w:history="1">
        <w:r w:rsidRPr="00AC0D0F">
          <w:rPr>
            <w:rFonts w:ascii="Tahoma" w:hAnsi="Tahoma" w:cs="Tahoma"/>
            <w:b/>
            <w:noProof/>
            <w:color w:val="FFA000"/>
            <w:spacing w:val="12"/>
            <w:sz w:val="22"/>
            <w:szCs w:val="22"/>
          </w:rPr>
          <w:pict>
            <v:shape id="obrázek 1" o:spid="_x0000_i1025" type="#_x0000_t75" alt="Popis: Mechorosty - Bělomech sivý" href="http://www.guh.cz/edu/bi/biologie_rostliny/html05/foto_003.html" style="width:211.1pt;height:299.45pt;visibility:visible" o:button="t">
              <v:fill o:detectmouseclick="t"/>
              <v:imagedata r:id="rId9" o:title="Mechorosty - Bělomech sivý"/>
            </v:shape>
          </w:pict>
        </w:r>
      </w:hyperlink>
    </w:p>
    <w:p w:rsidR="006430F3" w:rsidRPr="00F80570" w:rsidRDefault="006430F3" w:rsidP="00F80570">
      <w:pPr>
        <w:jc w:val="center"/>
        <w:rPr>
          <w:rFonts w:ascii="Arial" w:hAnsi="Arial" w:cs="Arial"/>
          <w:b/>
          <w:sz w:val="32"/>
          <w:szCs w:val="32"/>
        </w:rPr>
      </w:pPr>
    </w:p>
    <w:p w:rsidR="00085E0B" w:rsidRDefault="00085E0B" w:rsidP="00AC0D0F">
      <w:pPr>
        <w:rPr>
          <w:rFonts w:ascii="Arial" w:hAnsi="Arial" w:cs="Arial"/>
          <w:b/>
          <w:sz w:val="32"/>
          <w:szCs w:val="32"/>
        </w:rPr>
      </w:pPr>
    </w:p>
    <w:p w:rsidR="00085E0B" w:rsidRDefault="00085E0B" w:rsidP="00AC0D0F">
      <w:pPr>
        <w:rPr>
          <w:rFonts w:ascii="Arial" w:hAnsi="Arial" w:cs="Arial"/>
          <w:b/>
          <w:sz w:val="32"/>
          <w:szCs w:val="32"/>
        </w:rPr>
      </w:pPr>
    </w:p>
    <w:p w:rsidR="006430F3" w:rsidRDefault="000F6229" w:rsidP="006430F3">
      <w:pPr>
        <w:jc w:val="center"/>
        <w:rPr>
          <w:rFonts w:ascii="Arial" w:hAnsi="Arial" w:cs="Arial"/>
          <w:b/>
          <w:sz w:val="32"/>
          <w:szCs w:val="32"/>
        </w:rPr>
      </w:pPr>
      <w:r>
        <w:rPr>
          <w:rFonts w:ascii="Arial" w:hAnsi="Arial" w:cs="Arial"/>
          <w:b/>
          <w:sz w:val="32"/>
          <w:szCs w:val="32"/>
        </w:rPr>
        <w:t>rašeliník kostrbatý</w:t>
      </w:r>
    </w:p>
    <w:p w:rsidR="00085E0B" w:rsidRDefault="00085E0B">
      <w:pPr>
        <w:rPr>
          <w:noProof/>
        </w:rPr>
      </w:pPr>
    </w:p>
    <w:p w:rsidR="00085E0B" w:rsidRDefault="000F6229">
      <w:pPr>
        <w:rPr>
          <w:noProof/>
        </w:rPr>
      </w:pPr>
      <w:r>
        <w:rPr>
          <w:noProof/>
        </w:rPr>
        <w:pict>
          <v:shape id="obrázek 3" o:spid="_x0000_s1028" type="#_x0000_t75" alt="Popis: http://leccos.com/pics/pic/raselinik.jpg" style="position:absolute;margin-left:0;margin-top:0;width:317.25pt;height:247.5pt;z-index:-3;visibility:visible;mso-position-horizontal:center" wrapcoords="-51 0 -51 21535 21600 21535 21600 0 -51 0">
            <v:imagedata r:id="rId10" o:title="raselinik"/>
            <w10:wrap type="tight"/>
          </v:shape>
        </w:pict>
      </w:r>
    </w:p>
    <w:p w:rsidR="00085E0B" w:rsidRDefault="00085E0B">
      <w:pPr>
        <w:rPr>
          <w:noProof/>
        </w:rPr>
      </w:pPr>
    </w:p>
    <w:p w:rsidR="006430F3" w:rsidRDefault="006430F3"/>
    <w:p w:rsidR="00085E0B" w:rsidRDefault="00085E0B"/>
    <w:p w:rsidR="00085E0B" w:rsidRDefault="00085E0B"/>
    <w:p w:rsidR="00085E0B" w:rsidRDefault="00085E0B"/>
    <w:p w:rsidR="00085E0B" w:rsidRDefault="00085E0B"/>
    <w:p w:rsidR="00085E0B" w:rsidRDefault="00085E0B"/>
    <w:p w:rsidR="00085E0B" w:rsidRDefault="00085E0B"/>
    <w:p w:rsidR="006430F3" w:rsidRDefault="006430F3"/>
    <w:p w:rsidR="00085E0B" w:rsidRDefault="00085E0B"/>
    <w:p w:rsidR="00085E0B" w:rsidRDefault="00085E0B"/>
    <w:p w:rsidR="00085E0B" w:rsidRDefault="00085E0B"/>
    <w:p w:rsidR="00085E0B" w:rsidRDefault="00085E0B"/>
    <w:p w:rsidR="00085E0B" w:rsidRDefault="00085E0B"/>
    <w:p w:rsidR="00085E0B" w:rsidRDefault="00085E0B"/>
    <w:p w:rsidR="000F6229" w:rsidRDefault="000F6229" w:rsidP="000F6229">
      <w:pPr>
        <w:jc w:val="center"/>
        <w:rPr>
          <w:rFonts w:ascii="Arial" w:hAnsi="Arial" w:cs="Arial"/>
          <w:b/>
          <w:sz w:val="32"/>
          <w:szCs w:val="32"/>
        </w:rPr>
      </w:pPr>
      <w:r>
        <w:rPr>
          <w:rFonts w:ascii="Arial" w:hAnsi="Arial" w:cs="Arial"/>
          <w:b/>
          <w:sz w:val="32"/>
          <w:szCs w:val="32"/>
        </w:rPr>
        <w:lastRenderedPageBreak/>
        <w:t>pokryvnatec Schreberův</w:t>
      </w:r>
    </w:p>
    <w:p w:rsidR="000F6229" w:rsidRDefault="000F6229" w:rsidP="000F6229">
      <w:pPr>
        <w:jc w:val="center"/>
        <w:rPr>
          <w:rFonts w:ascii="Arial" w:hAnsi="Arial" w:cs="Arial"/>
          <w:b/>
          <w:sz w:val="32"/>
          <w:szCs w:val="32"/>
        </w:rPr>
      </w:pPr>
      <w:r>
        <w:rPr>
          <w:noProof/>
        </w:rPr>
        <w:pict>
          <v:shape id="il_fi" o:spid="_x0000_s1029" type="#_x0000_t75" alt="Popis: http://mirda2.ic.cz/Pokryvnatec.gif" style="position:absolute;left:0;text-align:left;margin-left:46.8pt;margin-top:2.95pt;width:5in;height:269.25pt;z-index:-2;visibility:visible" wrapcoords="9990 361 8640 542 6480 1143 6300 1384 4905 2226 3735 3189 2880 4272 2250 5174 1710 6137 1530 6558 1350 7100 1260 7280 990 8062 765 9326 675 10950 720 11913 900 12876 1125 13838 1890 15764 2520 16726 3240 17689 4185 18652 5625 19735 7605 20697 9540 21058 10215 21058 11340 21058 12015 21058 13950 20697 15930 19735 17370 18652 18315 17689 19035 16726 19665 15764 20430 13838 20655 12876 20835 11913 20835 9988 20745 9025 20565 8062 20250 7100 19980 6438 19305 5174 18675 4272 17865 3249 16650 2226 15255 1384 15120 1143 12915 542 11565 361 9990 361">
            <v:imagedata r:id="rId11" o:title="Pokryvnatec"/>
            <w10:wrap type="tight"/>
          </v:shape>
        </w:pict>
      </w:r>
    </w:p>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F6229" w:rsidRDefault="000F6229" w:rsidP="000F6229">
      <w:pPr>
        <w:jc w:val="center"/>
        <w:rPr>
          <w:rFonts w:ascii="Arial" w:hAnsi="Arial" w:cs="Arial"/>
          <w:b/>
          <w:sz w:val="32"/>
          <w:szCs w:val="32"/>
        </w:rPr>
      </w:pPr>
      <w:r>
        <w:rPr>
          <w:rFonts w:ascii="Arial" w:hAnsi="Arial" w:cs="Arial"/>
          <w:b/>
          <w:sz w:val="32"/>
          <w:szCs w:val="32"/>
        </w:rPr>
        <w:t>ploník ztenčený</w:t>
      </w:r>
    </w:p>
    <w:p w:rsidR="000F6229" w:rsidRDefault="000F6229" w:rsidP="000F6229">
      <w:pPr>
        <w:pStyle w:val="Normlnweb"/>
        <w:spacing w:before="0" w:beforeAutospacing="0" w:after="0" w:afterAutospacing="0"/>
      </w:pPr>
      <w:r>
        <w:rPr>
          <w:noProof/>
        </w:rPr>
        <w:pict>
          <v:shape id="_x0000_s1030" type="#_x0000_t75" alt="Popis: http://www.prirodopis.eu/Botanika_mobil/soubory/image/plonikztenceny.jpg" style="position:absolute;margin-left:76.8pt;margin-top:3pt;width:300pt;height:225pt;z-index:-1;visibility:visible" wrapcoords="-54 0 -54 21528 21600 21528 21600 0 -54 0">
            <v:imagedata r:id="rId12" o:title="plonikztenceny"/>
            <w10:wrap type="tight"/>
          </v:shape>
        </w:pict>
      </w:r>
    </w:p>
    <w:p w:rsidR="00085E0B" w:rsidRDefault="00085E0B"/>
    <w:p w:rsidR="00085E0B" w:rsidRDefault="00085E0B"/>
    <w:p w:rsidR="00085E0B" w:rsidRDefault="00085E0B"/>
    <w:p w:rsidR="00085E0B" w:rsidRDefault="00085E0B"/>
    <w:p w:rsidR="00085E0B" w:rsidRDefault="00085E0B"/>
    <w:p w:rsidR="00085E0B" w:rsidRDefault="00085E0B"/>
    <w:p w:rsidR="00085E0B" w:rsidRDefault="00085E0B"/>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F6229" w:rsidRDefault="000F6229" w:rsidP="00085E0B">
      <w:pPr>
        <w:jc w:val="center"/>
        <w:rPr>
          <w:rFonts w:ascii="Arial" w:hAnsi="Arial" w:cs="Arial"/>
          <w:b/>
          <w:sz w:val="48"/>
          <w:szCs w:val="48"/>
          <w:u w:val="single"/>
        </w:rPr>
      </w:pPr>
    </w:p>
    <w:p w:rsidR="00085E0B" w:rsidRPr="00085E0B" w:rsidRDefault="00085E0B" w:rsidP="00085E0B">
      <w:pPr>
        <w:jc w:val="center"/>
        <w:rPr>
          <w:rFonts w:ascii="Arial" w:hAnsi="Arial" w:cs="Arial"/>
          <w:b/>
          <w:sz w:val="48"/>
          <w:szCs w:val="48"/>
          <w:u w:val="single"/>
        </w:rPr>
      </w:pPr>
      <w:r w:rsidRPr="00085E0B">
        <w:rPr>
          <w:rFonts w:ascii="Arial" w:hAnsi="Arial" w:cs="Arial"/>
          <w:b/>
          <w:sz w:val="48"/>
          <w:szCs w:val="48"/>
          <w:u w:val="single"/>
        </w:rPr>
        <w:lastRenderedPageBreak/>
        <w:t>odkazy</w:t>
      </w:r>
    </w:p>
    <w:p w:rsidR="00085E0B" w:rsidRPr="00085E0B" w:rsidRDefault="00085E0B" w:rsidP="00085E0B">
      <w:pPr>
        <w:jc w:val="center"/>
        <w:rPr>
          <w:rFonts w:ascii="Arial" w:hAnsi="Arial" w:cs="Arial"/>
          <w:b/>
          <w:sz w:val="32"/>
          <w:szCs w:val="32"/>
        </w:rPr>
      </w:pPr>
    </w:p>
    <w:p w:rsidR="00085E0B" w:rsidRPr="00085E0B" w:rsidRDefault="00085E0B" w:rsidP="00085E0B"/>
    <w:p w:rsidR="00085E0B" w:rsidRDefault="00AC0D0F" w:rsidP="00085E0B">
      <w:r>
        <w:t>bělomech sivý</w:t>
      </w:r>
    </w:p>
    <w:p w:rsidR="00085E0B" w:rsidRPr="00085E0B" w:rsidRDefault="00085E0B" w:rsidP="00085E0B"/>
    <w:p w:rsidR="00085E0B" w:rsidRDefault="000F6229">
      <w:hyperlink r:id="rId13" w:history="1">
        <w:r w:rsidRPr="00A43AD5">
          <w:rPr>
            <w:rStyle w:val="Hypertextovodkaz"/>
          </w:rPr>
          <w:t>http://www.guh.cz/edu/bi/biologie_rostliny/html05/foto_002.html</w:t>
        </w:r>
      </w:hyperlink>
    </w:p>
    <w:p w:rsidR="00AC0D0F" w:rsidRDefault="00AC0D0F"/>
    <w:p w:rsidR="00085E0B" w:rsidRDefault="000F6229">
      <w:r>
        <w:t>rašeliník kostrbatý</w:t>
      </w:r>
    </w:p>
    <w:p w:rsidR="00085E0B" w:rsidRDefault="00085E0B"/>
    <w:p w:rsidR="00085E0B" w:rsidRDefault="000F6229">
      <w:hyperlink r:id="rId14" w:history="1">
        <w:r w:rsidRPr="00A43AD5">
          <w:rPr>
            <w:rStyle w:val="Hypertextovodkaz"/>
          </w:rPr>
          <w:t>http://leccos.com/index.php/clanky/raselinik</w:t>
        </w:r>
      </w:hyperlink>
    </w:p>
    <w:p w:rsidR="000F6229" w:rsidRDefault="000F6229"/>
    <w:p w:rsidR="000F6229" w:rsidRDefault="000F6229">
      <w:r>
        <w:t>pokryvnatec Schreberův</w:t>
      </w:r>
    </w:p>
    <w:p w:rsidR="000F6229" w:rsidRDefault="000F6229"/>
    <w:p w:rsidR="000F6229" w:rsidRDefault="000F6229">
      <w:hyperlink r:id="rId15" w:history="1">
        <w:r w:rsidRPr="00A43AD5">
          <w:rPr>
            <w:rStyle w:val="Hypertextovodkaz"/>
          </w:rPr>
          <w:t>http://mirda2.atlasweb.cz/Pokryvnatec%20Schreberuv.htm</w:t>
        </w:r>
      </w:hyperlink>
    </w:p>
    <w:p w:rsidR="000F6229" w:rsidRDefault="000F6229"/>
    <w:p w:rsidR="000F6229" w:rsidRDefault="000F6229"/>
    <w:p w:rsidR="000F6229" w:rsidRDefault="000F6229">
      <w:r>
        <w:t>ploník ztenčený</w:t>
      </w:r>
    </w:p>
    <w:p w:rsidR="000F6229" w:rsidRDefault="000F6229"/>
    <w:p w:rsidR="000F6229" w:rsidRDefault="000F6229">
      <w:hyperlink r:id="rId16" w:history="1">
        <w:r w:rsidRPr="00A43AD5">
          <w:rPr>
            <w:rStyle w:val="Hypertextovodkaz"/>
          </w:rPr>
          <w:t>http://www.prirodopis.eu/Botanika_mobil/soubory/plonik_ztenceny.htm</w:t>
        </w:r>
      </w:hyperlink>
    </w:p>
    <w:p w:rsidR="000F6229" w:rsidRDefault="000F6229"/>
    <w:sectPr w:rsidR="000F622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Arial Black">
    <w:panose1 w:val="020B0A04020102020204"/>
    <w:charset w:val="EE"/>
    <w:family w:val="swiss"/>
    <w:pitch w:val="variable"/>
    <w:sig w:usb0="00000287" w:usb1="00000000" w:usb2="00000000" w:usb3="00000000" w:csb0="0000009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14CF2"/>
    <w:multiLevelType w:val="hybridMultilevel"/>
    <w:tmpl w:val="6A6C1FF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13F04C4"/>
    <w:multiLevelType w:val="hybridMultilevel"/>
    <w:tmpl w:val="F17CC07E"/>
    <w:lvl w:ilvl="0" w:tplc="76E4880E">
      <w:start w:val="1"/>
      <w:numFmt w:val="lowerLetter"/>
      <w:lvlText w:val="%1)"/>
      <w:lvlJc w:val="left"/>
      <w:pPr>
        <w:ind w:left="720" w:hanging="360"/>
      </w:pPr>
      <w:rPr>
        <w:rFonts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6"/>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2276"/>
    <w:rsid w:val="00085E0B"/>
    <w:rsid w:val="000C53D3"/>
    <w:rsid w:val="000F6229"/>
    <w:rsid w:val="00593A96"/>
    <w:rsid w:val="006430F3"/>
    <w:rsid w:val="00675A77"/>
    <w:rsid w:val="006B4395"/>
    <w:rsid w:val="009B7636"/>
    <w:rsid w:val="009D28D6"/>
    <w:rsid w:val="00AC0D0F"/>
    <w:rsid w:val="00B1217E"/>
    <w:rsid w:val="00CB2276"/>
    <w:rsid w:val="00F80570"/>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B2276"/>
    <w:rPr>
      <w:rFonts w:ascii="Times New Roman" w:eastAsia="Times New Roman" w:hAnsi="Times New Roman"/>
      <w:sz w:val="24"/>
      <w:szCs w:val="24"/>
    </w:rPr>
  </w:style>
  <w:style w:type="paragraph" w:styleId="Nadpis1">
    <w:name w:val="heading 1"/>
    <w:basedOn w:val="Normln"/>
    <w:next w:val="Normln"/>
    <w:link w:val="Nadpis1Char"/>
    <w:qFormat/>
    <w:rsid w:val="00AC0D0F"/>
    <w:pPr>
      <w:keepNext/>
      <w:outlineLvl w:val="0"/>
    </w:pPr>
    <w:rPr>
      <w:rFonts w:ascii="Arial Narrow" w:hAnsi="Arial Narrow"/>
      <w:b/>
      <w:bCs/>
      <w:sz w:val="28"/>
      <w:lang/>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CB2276"/>
    <w:pPr>
      <w:ind w:left="720"/>
      <w:contextualSpacing/>
    </w:pPr>
  </w:style>
  <w:style w:type="paragraph" w:styleId="Textbubliny">
    <w:name w:val="Balloon Text"/>
    <w:basedOn w:val="Normln"/>
    <w:link w:val="TextbublinyChar"/>
    <w:uiPriority w:val="99"/>
    <w:semiHidden/>
    <w:unhideWhenUsed/>
    <w:rsid w:val="00F80570"/>
    <w:rPr>
      <w:rFonts w:ascii="Tahoma" w:hAnsi="Tahoma"/>
      <w:sz w:val="16"/>
      <w:szCs w:val="16"/>
      <w:lang/>
    </w:rPr>
  </w:style>
  <w:style w:type="character" w:customStyle="1" w:styleId="TextbublinyChar">
    <w:name w:val="Text bubliny Char"/>
    <w:link w:val="Textbubliny"/>
    <w:uiPriority w:val="99"/>
    <w:semiHidden/>
    <w:rsid w:val="00F80570"/>
    <w:rPr>
      <w:rFonts w:ascii="Tahoma" w:eastAsia="Times New Roman" w:hAnsi="Tahoma" w:cs="Tahoma"/>
      <w:sz w:val="16"/>
      <w:szCs w:val="16"/>
      <w:lang w:eastAsia="cs-CZ"/>
    </w:rPr>
  </w:style>
  <w:style w:type="character" w:styleId="Hypertextovodkaz">
    <w:name w:val="Hyperlink"/>
    <w:uiPriority w:val="99"/>
    <w:unhideWhenUsed/>
    <w:rsid w:val="00085E0B"/>
    <w:rPr>
      <w:color w:val="0000FF"/>
      <w:u w:val="single"/>
    </w:rPr>
  </w:style>
  <w:style w:type="character" w:customStyle="1" w:styleId="Nadpis1Char">
    <w:name w:val="Nadpis 1 Char"/>
    <w:link w:val="Nadpis1"/>
    <w:rsid w:val="00AC0D0F"/>
    <w:rPr>
      <w:rFonts w:ascii="Arial Narrow" w:eastAsia="Times New Roman" w:hAnsi="Arial Narrow"/>
      <w:b/>
      <w:bCs/>
      <w:sz w:val="28"/>
      <w:szCs w:val="24"/>
    </w:rPr>
  </w:style>
  <w:style w:type="paragraph" w:styleId="Normlnweb">
    <w:name w:val="Normal (Web)"/>
    <w:basedOn w:val="Normln"/>
    <w:uiPriority w:val="99"/>
    <w:semiHidden/>
    <w:unhideWhenUsed/>
    <w:rsid w:val="000F622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uh.cz/edu/bi/biologie_rostliny/html05/foto_003.html" TargetMode="External"/><Relationship Id="rId13" Type="http://schemas.openxmlformats.org/officeDocument/2006/relationships/hyperlink" Target="http://www.guh.cz/edu/bi/biologie_rostliny/html05/foto_002.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s-tremosnice.cz"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rirodopis.eu/Botanika_mobil/soubory/plonik_ztenceny.htm" TargetMode="External"/><Relationship Id="rId1" Type="http://schemas.openxmlformats.org/officeDocument/2006/relationships/numbering" Target="numbering.xml"/><Relationship Id="rId6" Type="http://schemas.openxmlformats.org/officeDocument/2006/relationships/hyperlink" Target="mailto:zskola@tremosnice.cz" TargetMode="External"/><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mirda2.atlasweb.cz/Pokryvnatec%20Schreberuv.htm"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leccos.com/index.php/clanky/raselinik"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423</Words>
  <Characters>2498</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2916</CharactersWithSpaces>
  <SharedDoc>false</SharedDoc>
  <HLinks>
    <vt:vector size="36" baseType="variant">
      <vt:variant>
        <vt:i4>1310799</vt:i4>
      </vt:variant>
      <vt:variant>
        <vt:i4>12</vt:i4>
      </vt:variant>
      <vt:variant>
        <vt:i4>0</vt:i4>
      </vt:variant>
      <vt:variant>
        <vt:i4>5</vt:i4>
      </vt:variant>
      <vt:variant>
        <vt:lpwstr>http://www.prirodopis.eu/Botanika_mobil/soubory/plonik_ztenceny.htm</vt:lpwstr>
      </vt:variant>
      <vt:variant>
        <vt:lpwstr/>
      </vt:variant>
      <vt:variant>
        <vt:i4>655446</vt:i4>
      </vt:variant>
      <vt:variant>
        <vt:i4>9</vt:i4>
      </vt:variant>
      <vt:variant>
        <vt:i4>0</vt:i4>
      </vt:variant>
      <vt:variant>
        <vt:i4>5</vt:i4>
      </vt:variant>
      <vt:variant>
        <vt:lpwstr>http://mirda2.atlasweb.cz/Pokryvnatec Schreberuv.htm</vt:lpwstr>
      </vt:variant>
      <vt:variant>
        <vt:lpwstr/>
      </vt:variant>
      <vt:variant>
        <vt:i4>5505093</vt:i4>
      </vt:variant>
      <vt:variant>
        <vt:i4>6</vt:i4>
      </vt:variant>
      <vt:variant>
        <vt:i4>0</vt:i4>
      </vt:variant>
      <vt:variant>
        <vt:i4>5</vt:i4>
      </vt:variant>
      <vt:variant>
        <vt:lpwstr>http://leccos.com/index.php/clanky/raselinik</vt:lpwstr>
      </vt:variant>
      <vt:variant>
        <vt:lpwstr/>
      </vt:variant>
      <vt:variant>
        <vt:i4>524301</vt:i4>
      </vt:variant>
      <vt:variant>
        <vt:i4>3</vt:i4>
      </vt:variant>
      <vt:variant>
        <vt:i4>0</vt:i4>
      </vt:variant>
      <vt:variant>
        <vt:i4>5</vt:i4>
      </vt:variant>
      <vt:variant>
        <vt:lpwstr>http://www.guh.cz/edu/bi/biologie_rostliny/html05/foto_002.html</vt:lpwstr>
      </vt:variant>
      <vt:variant>
        <vt:lpwstr/>
      </vt:variant>
      <vt:variant>
        <vt:i4>589837</vt:i4>
      </vt:variant>
      <vt:variant>
        <vt:i4>0</vt:i4>
      </vt:variant>
      <vt:variant>
        <vt:i4>0</vt:i4>
      </vt:variant>
      <vt:variant>
        <vt:i4>5</vt:i4>
      </vt:variant>
      <vt:variant>
        <vt:lpwstr>http://www.guh.cz/edu/bi/biologie_rostliny/html05/foto_003.html</vt:lpwstr>
      </vt:variant>
      <vt:variant>
        <vt:lpwstr/>
      </vt:variant>
      <vt:variant>
        <vt:i4>589837</vt:i4>
      </vt:variant>
      <vt:variant>
        <vt:i4>10094</vt:i4>
      </vt:variant>
      <vt:variant>
        <vt:i4>1025</vt:i4>
      </vt:variant>
      <vt:variant>
        <vt:i4>4</vt:i4>
      </vt:variant>
      <vt:variant>
        <vt:lpwstr>http://www.guh.cz/edu/bi/biologie_rostliny/html05/foto_003.html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olexa</dc:creator>
  <cp:keywords/>
  <cp:lastModifiedBy>ASCO</cp:lastModifiedBy>
  <cp:revision>2</cp:revision>
  <dcterms:created xsi:type="dcterms:W3CDTF">2012-02-26T16:58:00Z</dcterms:created>
  <dcterms:modified xsi:type="dcterms:W3CDTF">2012-02-26T16:58:00Z</dcterms:modified>
</cp:coreProperties>
</file>