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F76FE" w:rsidRDefault="00BF76FE">
            <w:pPr>
              <w:rPr>
                <w:rFonts w:ascii="Arial" w:hAnsi="Arial" w:cs="Arial"/>
                <w:b/>
              </w:rPr>
            </w:pPr>
          </w:p>
          <w:p w:rsidR="004947F8" w:rsidRDefault="00BF76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</w:t>
            </w:r>
            <w:r w:rsidR="00290867">
              <w:rPr>
                <w:rFonts w:ascii="Arial" w:hAnsi="Arial" w:cs="Arial"/>
                <w:b/>
              </w:rPr>
              <w:t>CE_2_CHEMIE_</w:t>
            </w:r>
            <w:r w:rsidR="004947F8">
              <w:rPr>
                <w:rFonts w:ascii="Arial" w:hAnsi="Arial" w:cs="Arial"/>
                <w:b/>
              </w:rPr>
              <w:t>20</w:t>
            </w:r>
          </w:p>
          <w:p w:rsidR="006D40B7" w:rsidRDefault="004947F8" w:rsidP="004947F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</w:rPr>
              <w:t>Laboratorní cvičení: Vlastnosti bílkovin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Chemie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2908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akademie, 2. ročník, 2</w:t>
            </w:r>
            <w:r w:rsidR="00BF76FE">
              <w:rPr>
                <w:rFonts w:ascii="Arial" w:hAnsi="Arial" w:cs="Arial"/>
                <w:sz w:val="28"/>
                <w:szCs w:val="28"/>
              </w:rPr>
              <w:t>.</w:t>
            </w:r>
            <w:r w:rsidR="00770582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AO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Květen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29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Vlastnosti bílkovin, izolace bílkoviny u vaječného bílku, důkaz dusíku v bílkovinách, faktory ovlivňující biologickou aktivitu bílkovin</w:t>
            </w:r>
            <w:r w:rsidR="006D40B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90867" w:rsidRDefault="002908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</w:t>
            </w:r>
            <w:r w:rsidR="00290867">
              <w:rPr>
                <w:rFonts w:ascii="Arial" w:hAnsi="Arial" w:cs="Arial"/>
                <w:sz w:val="20"/>
                <w:szCs w:val="20"/>
              </w:rPr>
              <w:t>torní cvičení na 45 minut. Vlastnosti bílkovin: vlastní izolace bílkoviny z vaječného bílku, prokázání dusíku – amoniak (pH papírek), zjišťování faktorů ovlivňující biologickou aktivitu bílkovin (kyselina, modrá skalice, líh).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290867" w:rsidRPr="00290867" w:rsidRDefault="00BF76FE" w:rsidP="00290867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/>
          <w:b/>
          <w:bCs/>
          <w:sz w:val="32"/>
        </w:rPr>
        <w:br w:type="page"/>
      </w:r>
      <w:r w:rsidR="00290867" w:rsidRPr="00290867">
        <w:rPr>
          <w:rFonts w:ascii="Arial" w:hAnsi="Arial" w:cs="Arial"/>
          <w:b/>
          <w:sz w:val="36"/>
          <w:szCs w:val="36"/>
        </w:rPr>
        <w:lastRenderedPageBreak/>
        <w:t>Laboratorní cvičení: Vlastnosti bílkovin</w:t>
      </w:r>
    </w:p>
    <w:p w:rsidR="00290867" w:rsidRPr="00290867" w:rsidRDefault="00290867" w:rsidP="00290867">
      <w:pP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>Téma: Vlastnosti bílkovin</w:t>
      </w:r>
    </w:p>
    <w:p w:rsidR="00290867" w:rsidRPr="00290867" w:rsidRDefault="00290867" w:rsidP="00290867">
      <w:pP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 xml:space="preserve">Jméno: </w:t>
      </w:r>
    </w:p>
    <w:p w:rsidR="00290867" w:rsidRPr="00290867" w:rsidRDefault="00290867" w:rsidP="00290867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>Třída:                                      Datum:</w:t>
      </w:r>
    </w:p>
    <w:p w:rsidR="00290867" w:rsidRPr="00290867" w:rsidRDefault="00290867" w:rsidP="00290867">
      <w:pPr>
        <w:spacing w:line="360" w:lineRule="auto"/>
        <w:rPr>
          <w:rFonts w:ascii="Arial" w:hAnsi="Arial" w:cs="Arial"/>
          <w:b/>
        </w:rPr>
      </w:pPr>
    </w:p>
    <w:p w:rsidR="00290867" w:rsidRPr="00290867" w:rsidRDefault="00290867" w:rsidP="00290867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t>Úkol č. 1: Izolace bílkoviny z vaječného bílku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Oddělíme bílek od žloutku.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2. Bílek protřepeme s desetinásobným objemem připraveného 0,75% roztoku NaCl.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3. Směs přefiltrujeme přes gázu.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4. Daný roztok bílkovin rozdělíme do 4 zkumavek po cca 1ml.</w:t>
      </w:r>
    </w:p>
    <w:p w:rsidR="00290867" w:rsidRPr="00290867" w:rsidRDefault="00290867" w:rsidP="0029086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t>Úkol č. 2: Důkaz dusíku v bílkovinách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První zkumavku opatrně zahříváme k varu.</w:t>
      </w: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2. Do ústí zkumavky vložíme indikátorový papírek, určíme pH.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Vypracování:</w:t>
      </w:r>
    </w:p>
    <w:p w:rsidR="00290867" w:rsidRPr="00290867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30FC5">
        <w:rPr>
          <w:rFonts w:ascii="Arial" w:hAnsi="Arial" w:cs="Arial"/>
        </w:rPr>
        <w:t>H papírek se zbarvil ………</w:t>
      </w:r>
      <w:proofErr w:type="gramStart"/>
      <w:r w:rsidR="00130FC5">
        <w:rPr>
          <w:rFonts w:ascii="Arial" w:hAnsi="Arial" w:cs="Arial"/>
        </w:rPr>
        <w:t xml:space="preserve">….., </w:t>
      </w:r>
      <w:r w:rsidR="00290867" w:rsidRPr="00290867">
        <w:rPr>
          <w:rFonts w:ascii="Arial" w:hAnsi="Arial" w:cs="Arial"/>
        </w:rPr>
        <w:t>hodnota</w:t>
      </w:r>
      <w:proofErr w:type="gramEnd"/>
      <w:r w:rsidR="00290867" w:rsidRPr="00290867">
        <w:rPr>
          <w:rFonts w:ascii="Arial" w:hAnsi="Arial" w:cs="Arial"/>
        </w:rPr>
        <w:t xml:space="preserve"> pH je……………………………… Dokázali jsme tak, že rozkladem bílkoviny vzniká </w:t>
      </w:r>
      <w:proofErr w:type="gramStart"/>
      <w:r w:rsidR="00290867" w:rsidRPr="00290867">
        <w:rPr>
          <w:rFonts w:ascii="Arial" w:hAnsi="Arial" w:cs="Arial"/>
        </w:rPr>
        <w:t>plynný</w:t>
      </w:r>
      <w:r>
        <w:rPr>
          <w:rFonts w:ascii="Arial" w:hAnsi="Arial" w:cs="Arial"/>
        </w:rPr>
        <w:t xml:space="preserve"> ............................................................</w:t>
      </w:r>
      <w:r w:rsidR="00290867" w:rsidRPr="00290867">
        <w:rPr>
          <w:rFonts w:ascii="Arial" w:hAnsi="Arial" w:cs="Arial"/>
        </w:rPr>
        <w:t xml:space="preserve"> Tím</w:t>
      </w:r>
      <w:proofErr w:type="gramEnd"/>
      <w:r w:rsidR="00290867" w:rsidRPr="00290867">
        <w:rPr>
          <w:rFonts w:ascii="Arial" w:hAnsi="Arial" w:cs="Arial"/>
        </w:rPr>
        <w:t>, jsme ověřili, že bílkoviny obsahují prvek …………………..</w:t>
      </w:r>
      <w:r>
        <w:rPr>
          <w:rFonts w:ascii="Arial" w:hAnsi="Arial" w:cs="Arial"/>
        </w:rPr>
        <w:t>....................................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Závěr: </w:t>
      </w:r>
    </w:p>
    <w:p w:rsidR="00290867" w:rsidRPr="00290867" w:rsidRDefault="00290867" w:rsidP="000A2A55">
      <w:pPr>
        <w:spacing w:line="360" w:lineRule="auto"/>
        <w:rPr>
          <w:rFonts w:ascii="Arial" w:hAnsi="Arial" w:cs="Arial"/>
        </w:rPr>
      </w:pPr>
      <w:r w:rsidRPr="00290867">
        <w:rPr>
          <w:rFonts w:ascii="Arial" w:hAnsi="Arial" w:cs="Arial"/>
        </w:rPr>
        <w:t>Bílkoviny jsou makromolekulární lá</w:t>
      </w:r>
      <w:r w:rsidR="000A2A55">
        <w:rPr>
          <w:rFonts w:ascii="Arial" w:hAnsi="Arial" w:cs="Arial"/>
        </w:rPr>
        <w:t xml:space="preserve">tky, které obsahují tyto </w:t>
      </w:r>
      <w:proofErr w:type="gramStart"/>
      <w:r w:rsidR="000A2A55">
        <w:rPr>
          <w:rFonts w:ascii="Arial" w:hAnsi="Arial" w:cs="Arial"/>
        </w:rPr>
        <w:t>prvky: .....................</w:t>
      </w:r>
      <w:r w:rsidRPr="00290867">
        <w:rPr>
          <w:rFonts w:ascii="Arial" w:hAnsi="Arial" w:cs="Arial"/>
        </w:rPr>
        <w:t>…</w:t>
      </w:r>
      <w:proofErr w:type="gramEnd"/>
      <w:r w:rsidRPr="00290867">
        <w:rPr>
          <w:rFonts w:ascii="Arial" w:hAnsi="Arial" w:cs="Arial"/>
        </w:rPr>
        <w:t>……</w:t>
      </w:r>
      <w:r w:rsidR="000A2A55">
        <w:rPr>
          <w:rFonts w:ascii="Arial" w:hAnsi="Arial" w:cs="Arial"/>
        </w:rPr>
        <w:t>.</w:t>
      </w:r>
    </w:p>
    <w:p w:rsidR="00290867" w:rsidRDefault="00290867" w:rsidP="000A2A55">
      <w:pPr>
        <w:spacing w:line="360" w:lineRule="auto"/>
        <w:rPr>
          <w:rFonts w:ascii="Arial" w:hAnsi="Arial" w:cs="Arial"/>
        </w:rPr>
      </w:pPr>
      <w:r w:rsidRPr="00290867">
        <w:rPr>
          <w:rFonts w:ascii="Arial" w:hAnsi="Arial" w:cs="Arial"/>
        </w:rPr>
        <w:t>………………………………………………………………………………………………….</w:t>
      </w:r>
    </w:p>
    <w:p w:rsidR="000A2A55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0A2A55" w:rsidRPr="00290867" w:rsidRDefault="000A2A55" w:rsidP="000A2A55">
      <w:pPr>
        <w:spacing w:line="360" w:lineRule="auto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lastRenderedPageBreak/>
        <w:t>Úkol č. 3: Faktory ovlivňující biologickou aktivitu bílkovin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K druhé zkumavce s cca 1ml vzorku bílkoviny přikapávejte kyselinu chlorovodíkovou.</w:t>
      </w:r>
    </w:p>
    <w:p w:rsidR="000A2A55" w:rsidRDefault="00290867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2.  K třetí zkumavce s cca 1ml vzorku přidejte roztok modré skalice. </w:t>
      </w:r>
    </w:p>
    <w:p w:rsidR="00290867" w:rsidRPr="00290867" w:rsidRDefault="00290867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3. Ke čtvrté zkumavce s cca 1ml vzorku bílkoviny přikapávejte líh.</w:t>
      </w:r>
    </w:p>
    <w:p w:rsidR="00290867" w:rsidRPr="00290867" w:rsidRDefault="00290867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4. Pozorované změny zapište do tabulky.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0A2A55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Vypracování: </w:t>
      </w:r>
    </w:p>
    <w:p w:rsidR="00290867" w:rsidRPr="00290867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použijte pojmy: </w:t>
      </w:r>
      <w:r w:rsidR="00290867" w:rsidRPr="00290867">
        <w:rPr>
          <w:rFonts w:ascii="Arial" w:hAnsi="Arial" w:cs="Arial"/>
        </w:rPr>
        <w:t>čirý roztok (b</w:t>
      </w:r>
      <w:r>
        <w:rPr>
          <w:rFonts w:ascii="Arial" w:hAnsi="Arial" w:cs="Arial"/>
        </w:rPr>
        <w:t xml:space="preserve">eze změny), vznik zákalu, vznik </w:t>
      </w:r>
      <w:r w:rsidR="00290867" w:rsidRPr="00290867">
        <w:rPr>
          <w:rFonts w:ascii="Arial" w:hAnsi="Arial" w:cs="Arial"/>
        </w:rPr>
        <w:t>sraženiny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843"/>
      </w:tblGrid>
      <w:tr w:rsidR="00290867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290867" w:rsidRPr="00574C81" w:rsidRDefault="00290867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0952D8" w:rsidRPr="00574C81">
              <w:rPr>
                <w:rFonts w:ascii="Arial" w:hAnsi="Arial" w:cs="Arial"/>
              </w:rPr>
              <w:t xml:space="preserve"> č. 1</w:t>
            </w:r>
          </w:p>
        </w:tc>
        <w:tc>
          <w:tcPr>
            <w:tcW w:w="5843" w:type="dxa"/>
            <w:shd w:val="clear" w:color="auto" w:fill="auto"/>
          </w:tcPr>
          <w:p w:rsidR="00290867" w:rsidRPr="00574C81" w:rsidRDefault="00290867" w:rsidP="00574C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90867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290867" w:rsidRPr="00574C81" w:rsidRDefault="00290867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0952D8" w:rsidRPr="00574C81">
              <w:rPr>
                <w:rFonts w:ascii="Arial" w:hAnsi="Arial" w:cs="Arial"/>
              </w:rPr>
              <w:t xml:space="preserve"> č. 2</w:t>
            </w:r>
          </w:p>
        </w:tc>
        <w:tc>
          <w:tcPr>
            <w:tcW w:w="5843" w:type="dxa"/>
            <w:shd w:val="clear" w:color="auto" w:fill="auto"/>
          </w:tcPr>
          <w:p w:rsidR="00290867" w:rsidRPr="00574C81" w:rsidRDefault="00290867" w:rsidP="00574C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90867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290867" w:rsidRPr="00574C81" w:rsidRDefault="00290867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0952D8" w:rsidRPr="00574C81">
              <w:rPr>
                <w:rFonts w:ascii="Arial" w:hAnsi="Arial" w:cs="Arial"/>
              </w:rPr>
              <w:t xml:space="preserve"> č. 3</w:t>
            </w:r>
          </w:p>
        </w:tc>
        <w:tc>
          <w:tcPr>
            <w:tcW w:w="5843" w:type="dxa"/>
            <w:shd w:val="clear" w:color="auto" w:fill="auto"/>
          </w:tcPr>
          <w:p w:rsidR="00290867" w:rsidRPr="00574C81" w:rsidRDefault="00290867" w:rsidP="00574C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Změny bílkovin v jednotlivých zkumavkách prokázaly škodlivé vlivy způsobené (</w:t>
      </w:r>
      <w:proofErr w:type="gramStart"/>
      <w:r w:rsidRPr="00290867">
        <w:rPr>
          <w:rFonts w:ascii="Arial" w:hAnsi="Arial" w:cs="Arial"/>
        </w:rPr>
        <w:t>čím)</w:t>
      </w:r>
      <w:r w:rsidR="000952D8">
        <w:rPr>
          <w:rFonts w:ascii="Arial" w:hAnsi="Arial" w:cs="Arial"/>
        </w:rPr>
        <w:t>: .......................................................................................................................................</w:t>
      </w:r>
      <w:proofErr w:type="gramEnd"/>
      <w:r w:rsidRPr="00290867">
        <w:rPr>
          <w:rFonts w:ascii="Arial" w:hAnsi="Arial" w:cs="Arial"/>
        </w:rPr>
        <w:t xml:space="preserve"> 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0A2A55">
      <w:pPr>
        <w:spacing w:line="360" w:lineRule="auto"/>
        <w:rPr>
          <w:rFonts w:ascii="Arial" w:hAnsi="Arial" w:cs="Arial"/>
        </w:rPr>
      </w:pPr>
      <w:r w:rsidRPr="00290867">
        <w:rPr>
          <w:rFonts w:ascii="Arial" w:hAnsi="Arial" w:cs="Arial"/>
        </w:rPr>
        <w:t>Objasněte termí</w:t>
      </w:r>
      <w:r w:rsidR="000A2A55">
        <w:rPr>
          <w:rFonts w:ascii="Arial" w:hAnsi="Arial" w:cs="Arial"/>
        </w:rPr>
        <w:t>n biologická aktivita bílkovin: ……………………………</w:t>
      </w:r>
      <w:proofErr w:type="gramStart"/>
      <w:r w:rsidR="000A2A55">
        <w:rPr>
          <w:rFonts w:ascii="Arial" w:hAnsi="Arial" w:cs="Arial"/>
        </w:rPr>
        <w:t>….....…</w:t>
      </w:r>
      <w:proofErr w:type="gramEnd"/>
      <w:r w:rsidR="000A2A55">
        <w:rPr>
          <w:rFonts w:ascii="Arial" w:hAnsi="Arial" w:cs="Arial"/>
        </w:rPr>
        <w:t>…………</w:t>
      </w:r>
      <w:r w:rsidRPr="00290867">
        <w:rPr>
          <w:rFonts w:ascii="Arial" w:hAnsi="Arial" w:cs="Arial"/>
        </w:rPr>
        <w:t>…………………………………………………</w:t>
      </w: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…………………………………………………………………………………………………..</w:t>
      </w:r>
    </w:p>
    <w:p w:rsidR="000A2A55" w:rsidRPr="00290867" w:rsidRDefault="000A2A55" w:rsidP="002908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Biologická aktivita bílkovin souvisí s narušením …………………… struktury bílkovin, trvalou nevratnou změnou (denatur</w:t>
      </w:r>
      <w:r w:rsidR="000A2A55">
        <w:rPr>
          <w:rFonts w:ascii="Arial" w:hAnsi="Arial" w:cs="Arial"/>
        </w:rPr>
        <w:t>ací) je např.: ………………………………………….</w:t>
      </w:r>
    </w:p>
    <w:p w:rsidR="000A2A55" w:rsidRPr="00290867" w:rsidRDefault="000A2A55" w:rsidP="002908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…………………………………………………………………………………………………...…………………………………………………………………………………………………</w:t>
      </w: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</w:p>
    <w:p w:rsidR="00290867" w:rsidRPr="00290867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Závěr: ………………………………………………………………………………………</w:t>
      </w:r>
      <w:proofErr w:type="gramStart"/>
      <w:r w:rsidRPr="00290867">
        <w:rPr>
          <w:rFonts w:ascii="Arial" w:hAnsi="Arial" w:cs="Arial"/>
        </w:rPr>
        <w:t>…..</w:t>
      </w:r>
      <w:proofErr w:type="gramEnd"/>
    </w:p>
    <w:p w:rsidR="000A2A55" w:rsidRDefault="00290867" w:rsidP="00290867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0A2A55" w:rsidRPr="00290867" w:rsidRDefault="000952D8" w:rsidP="000952D8">
      <w:pPr>
        <w:spacing w:line="36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</w:rPr>
        <w:br w:type="page"/>
      </w:r>
      <w:r w:rsidR="000A2A55">
        <w:rPr>
          <w:rFonts w:ascii="Arial" w:hAnsi="Arial" w:cs="Arial"/>
          <w:b/>
          <w:sz w:val="36"/>
          <w:szCs w:val="36"/>
        </w:rPr>
        <w:lastRenderedPageBreak/>
        <w:t xml:space="preserve">Řešení </w:t>
      </w:r>
      <w:r w:rsidR="003C2C63">
        <w:rPr>
          <w:rFonts w:ascii="Arial" w:hAnsi="Arial" w:cs="Arial"/>
          <w:b/>
          <w:sz w:val="36"/>
          <w:szCs w:val="36"/>
        </w:rPr>
        <w:t>–</w:t>
      </w:r>
      <w:r w:rsidR="000A2A55">
        <w:rPr>
          <w:rFonts w:ascii="Arial" w:hAnsi="Arial" w:cs="Arial"/>
          <w:b/>
        </w:rPr>
        <w:t xml:space="preserve"> </w:t>
      </w:r>
      <w:r w:rsidR="000A2A55" w:rsidRPr="00290867">
        <w:rPr>
          <w:rFonts w:ascii="Arial" w:hAnsi="Arial" w:cs="Arial"/>
          <w:b/>
          <w:sz w:val="36"/>
          <w:szCs w:val="36"/>
        </w:rPr>
        <w:t>Laboratorní cvičení: Vlastnosti bílkovin</w:t>
      </w:r>
    </w:p>
    <w:p w:rsidR="000A2A55" w:rsidRPr="00290867" w:rsidRDefault="000A2A55" w:rsidP="000A2A55">
      <w:pP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>Téma: Vlastnosti bílkovin</w:t>
      </w:r>
    </w:p>
    <w:p w:rsidR="000A2A55" w:rsidRPr="00290867" w:rsidRDefault="000A2A55" w:rsidP="000A2A55">
      <w:pP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 xml:space="preserve">Jméno: </w:t>
      </w:r>
    </w:p>
    <w:p w:rsidR="000A2A55" w:rsidRPr="00290867" w:rsidRDefault="000A2A55" w:rsidP="000A2A55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290867">
        <w:rPr>
          <w:rFonts w:ascii="Arial" w:hAnsi="Arial" w:cs="Arial"/>
          <w:sz w:val="36"/>
          <w:szCs w:val="36"/>
        </w:rPr>
        <w:t>Třída:                                      Datum:</w:t>
      </w:r>
    </w:p>
    <w:p w:rsidR="000A2A55" w:rsidRPr="00290867" w:rsidRDefault="000A2A55" w:rsidP="000A2A55">
      <w:pPr>
        <w:spacing w:line="360" w:lineRule="auto"/>
        <w:rPr>
          <w:rFonts w:ascii="Arial" w:hAnsi="Arial" w:cs="Arial"/>
          <w:b/>
        </w:rPr>
      </w:pPr>
    </w:p>
    <w:p w:rsidR="000A2A55" w:rsidRPr="00290867" w:rsidRDefault="000A2A55" w:rsidP="000A2A55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t>Úkol č. 1: Izolace bílkoviny z vaječného bílku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  <w:r>
        <w:rPr>
          <w:rFonts w:ascii="Arial" w:hAnsi="Arial" w:cs="Arial"/>
        </w:rPr>
        <w:t xml:space="preserve"> vaječný bílek, 0,75% </w:t>
      </w:r>
      <w:r w:rsidRPr="00290867">
        <w:rPr>
          <w:rFonts w:ascii="Arial" w:hAnsi="Arial" w:cs="Arial"/>
        </w:rPr>
        <w:t>NaCl</w:t>
      </w:r>
      <w:r>
        <w:rPr>
          <w:rFonts w:ascii="Arial" w:hAnsi="Arial" w:cs="Arial"/>
        </w:rPr>
        <w:t>, destilovaná voda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  <w:r>
        <w:rPr>
          <w:rFonts w:ascii="Arial" w:hAnsi="Arial" w:cs="Arial"/>
        </w:rPr>
        <w:t xml:space="preserve"> 2 kádinky, odměrný válec, gáza, 4 zkumavky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Oddělíme bílek od žloutku.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2. Bílek protřepeme s desetinásobným objemem připraveného 0,75% roztoku NaCl.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3. Směs přefiltrujeme přes gázu.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4. Daný roztok bílkovin rozdělíme do 4 zkumavek po cca 1ml.</w:t>
      </w:r>
    </w:p>
    <w:p w:rsidR="000A2A55" w:rsidRPr="00290867" w:rsidRDefault="000A2A55" w:rsidP="000A2A5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t>Úkol č. 2: Důkaz dusíku v bílkovinách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  <w:r>
        <w:rPr>
          <w:rFonts w:ascii="Arial" w:hAnsi="Arial" w:cs="Arial"/>
        </w:rPr>
        <w:t xml:space="preserve"> izolovaná bílkovina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  <w:r>
        <w:rPr>
          <w:rFonts w:ascii="Arial" w:hAnsi="Arial" w:cs="Arial"/>
        </w:rPr>
        <w:t xml:space="preserve"> těžkotavitelná zkumavka, kleště, kahan, zápalky</w:t>
      </w:r>
      <w:r w:rsidR="002C1B9A">
        <w:rPr>
          <w:rFonts w:ascii="Arial" w:hAnsi="Arial" w:cs="Arial"/>
        </w:rPr>
        <w:t>, pH papírek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První zkumavku opatrně zahříváme k varu.</w:t>
      </w:r>
    </w:p>
    <w:p w:rsidR="000A2A55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2. Do ústí zkumavky vložíme indikátorový papírek, určíme pH.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Vypracování:</w:t>
      </w:r>
    </w:p>
    <w:p w:rsidR="000A2A55" w:rsidRPr="00290867" w:rsidRDefault="000A2A55" w:rsidP="00FC38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C38D8">
        <w:rPr>
          <w:rFonts w:ascii="Arial" w:hAnsi="Arial" w:cs="Arial"/>
        </w:rPr>
        <w:t>H papírek se zbarvil domodra</w:t>
      </w:r>
      <w:r>
        <w:rPr>
          <w:rFonts w:ascii="Arial" w:hAnsi="Arial" w:cs="Arial"/>
        </w:rPr>
        <w:t xml:space="preserve">, </w:t>
      </w:r>
      <w:r w:rsidRPr="00290867">
        <w:rPr>
          <w:rFonts w:ascii="Arial" w:hAnsi="Arial" w:cs="Arial"/>
        </w:rPr>
        <w:t>hodnota</w:t>
      </w:r>
      <w:r w:rsidR="00FC38D8">
        <w:rPr>
          <w:rFonts w:ascii="Arial" w:hAnsi="Arial" w:cs="Arial"/>
        </w:rPr>
        <w:t xml:space="preserve"> pH je zhruba10.</w:t>
      </w:r>
      <w:r w:rsidRPr="00290867">
        <w:rPr>
          <w:rFonts w:ascii="Arial" w:hAnsi="Arial" w:cs="Arial"/>
        </w:rPr>
        <w:t xml:space="preserve"> Dokázali jsme tak, že rozkladem bílkoviny vzniká plynný</w:t>
      </w:r>
      <w:r w:rsidR="00FC38D8">
        <w:rPr>
          <w:rFonts w:ascii="Arial" w:hAnsi="Arial" w:cs="Arial"/>
        </w:rPr>
        <w:t xml:space="preserve"> amoniak NH</w:t>
      </w:r>
      <w:r w:rsidR="00FC38D8" w:rsidRPr="00FC38D8">
        <w:rPr>
          <w:rFonts w:ascii="Arial" w:hAnsi="Arial" w:cs="Arial"/>
          <w:vertAlign w:val="subscript"/>
        </w:rPr>
        <w:t>3</w:t>
      </w:r>
      <w:r w:rsidR="00FC38D8">
        <w:rPr>
          <w:rFonts w:ascii="Arial" w:hAnsi="Arial" w:cs="Arial"/>
        </w:rPr>
        <w:t xml:space="preserve">. </w:t>
      </w:r>
      <w:r w:rsidRPr="00290867">
        <w:rPr>
          <w:rFonts w:ascii="Arial" w:hAnsi="Arial" w:cs="Arial"/>
        </w:rPr>
        <w:t>Tím, jsme ověřili, že bí</w:t>
      </w:r>
      <w:r w:rsidR="00FC38D8">
        <w:rPr>
          <w:rFonts w:ascii="Arial" w:hAnsi="Arial" w:cs="Arial"/>
        </w:rPr>
        <w:t>lkoviny obsahují prvek dusík.</w:t>
      </w:r>
    </w:p>
    <w:p w:rsidR="000A2A55" w:rsidRPr="00290867" w:rsidRDefault="000A2A55" w:rsidP="00FC38D8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Závěr: </w:t>
      </w:r>
    </w:p>
    <w:p w:rsidR="000A2A55" w:rsidRDefault="000A2A55" w:rsidP="000A2A55">
      <w:pPr>
        <w:spacing w:line="360" w:lineRule="auto"/>
        <w:rPr>
          <w:rFonts w:ascii="Arial" w:hAnsi="Arial" w:cs="Arial"/>
        </w:rPr>
      </w:pPr>
      <w:r w:rsidRPr="00290867">
        <w:rPr>
          <w:rFonts w:ascii="Arial" w:hAnsi="Arial" w:cs="Arial"/>
        </w:rPr>
        <w:t>Bílkoviny jsou makromolekulární lá</w:t>
      </w:r>
      <w:r>
        <w:rPr>
          <w:rFonts w:ascii="Arial" w:hAnsi="Arial" w:cs="Arial"/>
        </w:rPr>
        <w:t xml:space="preserve">tky, které obsahují tyto prvky: </w:t>
      </w:r>
      <w:r w:rsidR="00FC38D8">
        <w:rPr>
          <w:rFonts w:ascii="Arial" w:hAnsi="Arial" w:cs="Arial"/>
        </w:rPr>
        <w:t>uhlík, vodík a dusík.</w:t>
      </w:r>
    </w:p>
    <w:p w:rsidR="00FC38D8" w:rsidRDefault="00FC38D8" w:rsidP="000A2A55">
      <w:pPr>
        <w:spacing w:line="360" w:lineRule="auto"/>
        <w:rPr>
          <w:rFonts w:ascii="Arial" w:hAnsi="Arial" w:cs="Arial"/>
        </w:rPr>
      </w:pPr>
    </w:p>
    <w:p w:rsidR="00FC38D8" w:rsidRDefault="00FC38D8" w:rsidP="000A2A55">
      <w:pPr>
        <w:spacing w:line="360" w:lineRule="auto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rPr>
          <w:rFonts w:ascii="Arial" w:hAnsi="Arial" w:cs="Arial"/>
          <w:b/>
        </w:rPr>
      </w:pPr>
      <w:r w:rsidRPr="00290867">
        <w:rPr>
          <w:rFonts w:ascii="Arial" w:hAnsi="Arial" w:cs="Arial"/>
          <w:b/>
        </w:rPr>
        <w:lastRenderedPageBreak/>
        <w:t>Úkol č. 3: Faktory ovlivňující biologickou aktivitu bílkovin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Chemikálie:</w:t>
      </w:r>
      <w:r w:rsidR="00FC38D8">
        <w:rPr>
          <w:rFonts w:ascii="Arial" w:hAnsi="Arial" w:cs="Arial"/>
        </w:rPr>
        <w:t xml:space="preserve"> izolovaná bílkovina, kyselina chlorovodíková HCl, modrá skalice CuSO</w:t>
      </w:r>
      <w:r w:rsidR="00FC38D8" w:rsidRPr="00FC38D8">
        <w:rPr>
          <w:rFonts w:ascii="Arial" w:hAnsi="Arial" w:cs="Arial"/>
          <w:vertAlign w:val="subscript"/>
        </w:rPr>
        <w:t>4</w:t>
      </w:r>
      <w:r w:rsidR="00FC38D8">
        <w:rPr>
          <w:rFonts w:ascii="Arial" w:hAnsi="Arial" w:cs="Arial"/>
        </w:rPr>
        <w:t>.5H</w:t>
      </w:r>
      <w:r w:rsidR="00FC38D8" w:rsidRPr="00FC38D8">
        <w:rPr>
          <w:rFonts w:ascii="Arial" w:hAnsi="Arial" w:cs="Arial"/>
          <w:vertAlign w:val="subscript"/>
        </w:rPr>
        <w:t>2</w:t>
      </w:r>
      <w:r w:rsidR="00FC38D8">
        <w:rPr>
          <w:rFonts w:ascii="Arial" w:hAnsi="Arial" w:cs="Arial"/>
        </w:rPr>
        <w:t>O, líh CH</w:t>
      </w:r>
      <w:r w:rsidR="00FC38D8" w:rsidRPr="00FC38D8">
        <w:rPr>
          <w:rFonts w:ascii="Arial" w:hAnsi="Arial" w:cs="Arial"/>
          <w:vertAlign w:val="subscript"/>
        </w:rPr>
        <w:t>3</w:t>
      </w:r>
      <w:r w:rsidR="00FC38D8">
        <w:rPr>
          <w:rFonts w:ascii="Arial" w:hAnsi="Arial" w:cs="Arial"/>
        </w:rPr>
        <w:t>CH</w:t>
      </w:r>
      <w:r w:rsidR="00FC38D8" w:rsidRPr="00FC38D8">
        <w:rPr>
          <w:rFonts w:ascii="Arial" w:hAnsi="Arial" w:cs="Arial"/>
          <w:vertAlign w:val="subscript"/>
        </w:rPr>
        <w:t>2</w:t>
      </w:r>
      <w:r w:rsidR="00FC38D8">
        <w:rPr>
          <w:rFonts w:ascii="Arial" w:hAnsi="Arial" w:cs="Arial"/>
        </w:rPr>
        <w:t>OH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Pomůcky:</w:t>
      </w:r>
      <w:r w:rsidR="00FC38D8">
        <w:rPr>
          <w:rFonts w:ascii="Arial" w:hAnsi="Arial" w:cs="Arial"/>
        </w:rPr>
        <w:t xml:space="preserve"> 3 kádinky, odměrnou zkumavku</w:t>
      </w:r>
    </w:p>
    <w:p w:rsidR="000A2A55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Postup: 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1. K druhé zkumavce s cca 1ml vzorku bílkoviny přikapávejte kyselinu chlorovodíkovou.</w:t>
      </w:r>
    </w:p>
    <w:p w:rsidR="000A2A55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 xml:space="preserve">2.  K třetí zkumavce s cca 1ml vzorku přidejte roztok modré skalice. 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3. Ke čtvrté zkumavce s cca 1ml vzorku bílkoviny přikapávejte líh.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4. Pozorované změny zapište do tabulky.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Vypracování: </w:t>
      </w:r>
    </w:p>
    <w:p w:rsidR="000A2A55" w:rsidRPr="00290867" w:rsidRDefault="000A2A55" w:rsidP="000A2A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použijte pojmy: </w:t>
      </w:r>
      <w:r w:rsidRPr="00290867">
        <w:rPr>
          <w:rFonts w:ascii="Arial" w:hAnsi="Arial" w:cs="Arial"/>
        </w:rPr>
        <w:t>čirý roztok (b</w:t>
      </w:r>
      <w:r>
        <w:rPr>
          <w:rFonts w:ascii="Arial" w:hAnsi="Arial" w:cs="Arial"/>
        </w:rPr>
        <w:t xml:space="preserve">eze změny), vznik zákalu, vznik </w:t>
      </w:r>
      <w:r w:rsidRPr="00290867">
        <w:rPr>
          <w:rFonts w:ascii="Arial" w:hAnsi="Arial" w:cs="Arial"/>
        </w:rPr>
        <w:t>sraženiny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843"/>
      </w:tblGrid>
      <w:tr w:rsidR="000A2A55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0A2A55" w:rsidRPr="00574C81" w:rsidRDefault="000A2A55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FC38D8" w:rsidRPr="00574C81">
              <w:rPr>
                <w:rFonts w:ascii="Arial" w:hAnsi="Arial" w:cs="Arial"/>
              </w:rPr>
              <w:t xml:space="preserve"> č. 1</w:t>
            </w:r>
          </w:p>
        </w:tc>
        <w:tc>
          <w:tcPr>
            <w:tcW w:w="5843" w:type="dxa"/>
            <w:shd w:val="clear" w:color="auto" w:fill="auto"/>
            <w:vAlign w:val="center"/>
          </w:tcPr>
          <w:p w:rsidR="000A2A55" w:rsidRPr="00574C81" w:rsidRDefault="00FC38D8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vznik sraženiny</w:t>
            </w:r>
          </w:p>
        </w:tc>
      </w:tr>
      <w:tr w:rsidR="000A2A55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0A2A55" w:rsidRPr="00574C81" w:rsidRDefault="000A2A55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FC38D8" w:rsidRPr="00574C81">
              <w:rPr>
                <w:rFonts w:ascii="Arial" w:hAnsi="Arial" w:cs="Arial"/>
              </w:rPr>
              <w:t xml:space="preserve"> č. 2</w:t>
            </w:r>
          </w:p>
        </w:tc>
        <w:tc>
          <w:tcPr>
            <w:tcW w:w="5843" w:type="dxa"/>
            <w:shd w:val="clear" w:color="auto" w:fill="auto"/>
            <w:vAlign w:val="center"/>
          </w:tcPr>
          <w:p w:rsidR="000A2A55" w:rsidRPr="00574C81" w:rsidRDefault="00FC38D8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vznik zákalu</w:t>
            </w:r>
          </w:p>
        </w:tc>
      </w:tr>
      <w:tr w:rsidR="000A2A55" w:rsidRPr="00574C81" w:rsidTr="003C2C63">
        <w:trPr>
          <w:trHeight w:val="414"/>
        </w:trPr>
        <w:tc>
          <w:tcPr>
            <w:tcW w:w="3369" w:type="dxa"/>
            <w:shd w:val="clear" w:color="auto" w:fill="auto"/>
            <w:vAlign w:val="center"/>
          </w:tcPr>
          <w:p w:rsidR="000A2A55" w:rsidRPr="00574C81" w:rsidRDefault="000A2A55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Experiment zkumavka</w:t>
            </w:r>
            <w:r w:rsidR="00FC38D8" w:rsidRPr="00574C81">
              <w:rPr>
                <w:rFonts w:ascii="Arial" w:hAnsi="Arial" w:cs="Arial"/>
              </w:rPr>
              <w:t xml:space="preserve"> č. 3</w:t>
            </w:r>
          </w:p>
        </w:tc>
        <w:tc>
          <w:tcPr>
            <w:tcW w:w="5843" w:type="dxa"/>
            <w:shd w:val="clear" w:color="auto" w:fill="auto"/>
            <w:vAlign w:val="center"/>
          </w:tcPr>
          <w:p w:rsidR="000A2A55" w:rsidRPr="00574C81" w:rsidRDefault="00FC38D8" w:rsidP="003C2C63">
            <w:pPr>
              <w:jc w:val="center"/>
              <w:rPr>
                <w:rFonts w:ascii="Arial" w:hAnsi="Arial" w:cs="Arial"/>
              </w:rPr>
            </w:pPr>
            <w:r w:rsidRPr="00574C81">
              <w:rPr>
                <w:rFonts w:ascii="Arial" w:hAnsi="Arial" w:cs="Arial"/>
              </w:rPr>
              <w:t>vznik zákalu</w:t>
            </w:r>
          </w:p>
        </w:tc>
      </w:tr>
    </w:tbl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Změny bílkovin v jednotlivých zkumavkách prokázaly</w:t>
      </w:r>
      <w:r w:rsidR="00FC38D8">
        <w:rPr>
          <w:rFonts w:ascii="Arial" w:hAnsi="Arial" w:cs="Arial"/>
        </w:rPr>
        <w:t xml:space="preserve"> škodlivé vlivy způsobené (čím): kyselinou, modrou skalicí a lihem.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FC38D8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Objasněte termí</w:t>
      </w:r>
      <w:r>
        <w:rPr>
          <w:rFonts w:ascii="Arial" w:hAnsi="Arial" w:cs="Arial"/>
        </w:rPr>
        <w:t>n biologická aktivita bíl</w:t>
      </w:r>
      <w:r w:rsidR="00FC38D8">
        <w:rPr>
          <w:rFonts w:ascii="Arial" w:hAnsi="Arial" w:cs="Arial"/>
        </w:rPr>
        <w:t xml:space="preserve">kovin: Biologická aktivita souvisí </w:t>
      </w:r>
      <w:r w:rsidR="00FC38D8">
        <w:rPr>
          <w:rFonts w:ascii="Arial" w:hAnsi="Arial" w:cs="Arial"/>
        </w:rPr>
        <w:br/>
        <w:t>se zachováním přenosu genetických informací bílkovin (vznik nového života).</w:t>
      </w:r>
    </w:p>
    <w:p w:rsidR="000A2A55" w:rsidRPr="00290867" w:rsidRDefault="000A2A55" w:rsidP="00FC38D8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  <w:r w:rsidRPr="00290867">
        <w:rPr>
          <w:rFonts w:ascii="Arial" w:hAnsi="Arial" w:cs="Arial"/>
        </w:rPr>
        <w:t>Biologická aktivita bílkov</w:t>
      </w:r>
      <w:r w:rsidR="00FC38D8">
        <w:rPr>
          <w:rFonts w:ascii="Arial" w:hAnsi="Arial" w:cs="Arial"/>
        </w:rPr>
        <w:t xml:space="preserve">in souvisí s narušením terciální </w:t>
      </w:r>
      <w:r w:rsidRPr="00290867">
        <w:rPr>
          <w:rFonts w:ascii="Arial" w:hAnsi="Arial" w:cs="Arial"/>
        </w:rPr>
        <w:t>struktury bílkovin, trvalou nevratnou změnou (denatur</w:t>
      </w:r>
      <w:r>
        <w:rPr>
          <w:rFonts w:ascii="Arial" w:hAnsi="Arial" w:cs="Arial"/>
        </w:rPr>
        <w:t xml:space="preserve">ací) je např.: </w:t>
      </w:r>
      <w:r w:rsidR="00FC38D8">
        <w:rPr>
          <w:rFonts w:ascii="Arial" w:hAnsi="Arial" w:cs="Arial"/>
        </w:rPr>
        <w:t>zahřátí na bod varu, reakce s kyselinou, zásadou, modrou skalicí či lihem.</w:t>
      </w: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Pr="00290867" w:rsidRDefault="000A2A55" w:rsidP="000A2A55">
      <w:pPr>
        <w:spacing w:line="360" w:lineRule="auto"/>
        <w:jc w:val="both"/>
        <w:rPr>
          <w:rFonts w:ascii="Arial" w:hAnsi="Arial" w:cs="Arial"/>
        </w:rPr>
      </w:pPr>
    </w:p>
    <w:p w:rsidR="000A2A55" w:rsidRDefault="00FC38D8" w:rsidP="00FC38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Závěr:</w:t>
      </w:r>
      <w:r w:rsidR="000952D8">
        <w:rPr>
          <w:rFonts w:ascii="Arial" w:hAnsi="Arial" w:cs="Arial"/>
        </w:rPr>
        <w:t xml:space="preserve"> Ověřili jsme si experimenty, vznik zákalu, sraženiny, že kyselina chlorovodíková, modrá skalice a líh naruší terciální strukturu bílkovin a tedy nevratně způsobí ztrátu přenosu genetických informací bílkovin.</w:t>
      </w:r>
    </w:p>
    <w:p w:rsidR="000952D8" w:rsidRDefault="000952D8" w:rsidP="000952D8">
      <w:pPr>
        <w:spacing w:line="360" w:lineRule="auto"/>
        <w:jc w:val="both"/>
        <w:rPr>
          <w:rFonts w:ascii="Arial" w:hAnsi="Arial" w:cs="Arial"/>
        </w:rPr>
      </w:pPr>
    </w:p>
    <w:p w:rsidR="006D40B7" w:rsidRPr="000952D8" w:rsidRDefault="00770582" w:rsidP="000952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</w:rPr>
        <w:lastRenderedPageBreak/>
        <w:t>Metodický list L</w:t>
      </w:r>
      <w:r w:rsidR="00EF79FD">
        <w:rPr>
          <w:rFonts w:ascii="Arial" w:hAnsi="Arial" w:cs="Arial"/>
          <w:b/>
          <w:bCs/>
          <w:sz w:val="32"/>
        </w:rPr>
        <w:t xml:space="preserve">aboratorní cvičení: </w:t>
      </w:r>
      <w:r w:rsidR="00316ABB">
        <w:rPr>
          <w:rFonts w:ascii="Arial" w:hAnsi="Arial" w:cs="Arial"/>
          <w:b/>
          <w:bCs/>
          <w:sz w:val="32"/>
        </w:rPr>
        <w:t>Vlastnosti bílkovin</w:t>
      </w:r>
    </w:p>
    <w:p w:rsidR="006D40B7" w:rsidRPr="00210055" w:rsidRDefault="000952D8" w:rsidP="00210055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Zařazení tématu: makromolekuly – organická chemie/biochemie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Časová dotace. 45 minut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Typ hodiny: laboratorní cvičení → odborná učebna (laboratoř)</w:t>
      </w:r>
    </w:p>
    <w:p w:rsidR="00210055" w:rsidRPr="00210055" w:rsidRDefault="000952D8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Zvláštní pomůcky: vaječný bílek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210055" w:rsidRDefault="000952D8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 výběru chemikálií, pomůcek</w:t>
      </w:r>
      <w:r w:rsidR="00210055">
        <w:rPr>
          <w:rFonts w:ascii="Arial" w:hAnsi="Arial" w:cs="Arial"/>
          <w:bCs/>
        </w:rPr>
        <w:t xml:space="preserve">: </w:t>
      </w:r>
    </w:p>
    <w:p w:rsidR="00210055" w:rsidRDefault="000952D8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Žáci si do dvojice přinesou 1 vajíčko. </w:t>
      </w:r>
    </w:p>
    <w:p w:rsidR="000952D8" w:rsidRDefault="000952D8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Doporučení k vlastní realizaci laboratorního cvičení:</w:t>
      </w:r>
    </w:p>
    <w:p w:rsidR="00210055" w:rsidRDefault="00210055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 bezpečnostních důvodů pracovat max. </w:t>
      </w:r>
      <w:proofErr w:type="gramStart"/>
      <w:r>
        <w:rPr>
          <w:rFonts w:ascii="Arial" w:hAnsi="Arial" w:cs="Arial"/>
          <w:bCs/>
        </w:rPr>
        <w:t>se</w:t>
      </w:r>
      <w:proofErr w:type="gramEnd"/>
      <w:r>
        <w:rPr>
          <w:rFonts w:ascii="Arial" w:hAnsi="Arial" w:cs="Arial"/>
          <w:bCs/>
        </w:rPr>
        <w:t xml:space="preserve"> 17 žáky.</w:t>
      </w:r>
    </w:p>
    <w:p w:rsidR="007B58AB" w:rsidRDefault="000952D8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Vlastní izolace bílkoviny z bílku by neměla přesáhnout cca 10 minut, pohlídat čas. (mít nachystanou gázu a vše potřebné předem)</w:t>
      </w:r>
    </w:p>
    <w:p w:rsidR="00210055" w:rsidRDefault="00383668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Při důkazu</w:t>
      </w:r>
      <w:r w:rsidR="000952D8">
        <w:rPr>
          <w:rFonts w:ascii="Arial" w:hAnsi="Arial" w:cs="Arial"/>
          <w:bCs/>
        </w:rPr>
        <w:t xml:space="preserve"> dusíku v bílkovině: pohlídat zahřívání v těžkotavitelné zkumavce</w:t>
      </w:r>
      <w:r>
        <w:rPr>
          <w:rFonts w:ascii="Arial" w:hAnsi="Arial" w:cs="Arial"/>
          <w:bCs/>
        </w:rPr>
        <w:t>, ústní mimo dvojici žáků, kontrola zbarvení pH papírku vyučujícím, intuitivně nechat žáky odvodit – vznikla zásada → amoniak → dusík je hledaný prvek.</w:t>
      </w:r>
    </w:p>
    <w:p w:rsidR="00210055" w:rsidRDefault="00383668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Faktory ovlivňující biologickou aktivitu: na demonstračním stole nadepsané nádoby se zásobními roztoky, žáci nalévají pod dozorem vyučujícího.</w:t>
      </w:r>
    </w:p>
    <w:p w:rsidR="007B58AB" w:rsidRDefault="00383668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Vyučující spolu se žáky shrne, co vše se dozvěděly o vlastnostech bílkovin.</w:t>
      </w: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Závěrem: Labor</w:t>
      </w:r>
      <w:r w:rsidR="00383668">
        <w:rPr>
          <w:rFonts w:ascii="Arial" w:hAnsi="Arial" w:cs="Arial"/>
          <w:bCs/>
        </w:rPr>
        <w:t xml:space="preserve">atorní práce lze časově zvládnout za 45 minut, je zapotřebí </w:t>
      </w:r>
      <w:r w:rsidR="00383668">
        <w:rPr>
          <w:rFonts w:ascii="Arial" w:hAnsi="Arial" w:cs="Arial"/>
          <w:bCs/>
        </w:rPr>
        <w:br/>
        <w:t>ale důkladné přípravy vyučujícího. Ž</w:t>
      </w:r>
      <w:r>
        <w:rPr>
          <w:rFonts w:ascii="Arial" w:hAnsi="Arial" w:cs="Arial"/>
          <w:bCs/>
        </w:rPr>
        <w:t>á</w:t>
      </w:r>
      <w:r w:rsidR="00383668">
        <w:rPr>
          <w:rFonts w:ascii="Arial" w:hAnsi="Arial" w:cs="Arial"/>
          <w:bCs/>
        </w:rPr>
        <w:t xml:space="preserve">ky laboratorní práce zaujala, upevní jejich poznatky z oblasti bílkovin. </w:t>
      </w:r>
      <w:r>
        <w:rPr>
          <w:rFonts w:ascii="Arial" w:hAnsi="Arial" w:cs="Arial"/>
          <w:bCs/>
        </w:rPr>
        <w:t>Doporučuji vyzkoušet.</w:t>
      </w:r>
    </w:p>
    <w:p w:rsidR="007B58AB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3C2C63" w:rsidRDefault="003C2C63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</w:p>
    <w:p w:rsidR="006D40B7" w:rsidRDefault="006D40B7">
      <w:pPr>
        <w:pStyle w:val="Nzev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Autorská práva a citace</w:t>
      </w:r>
    </w:p>
    <w:p w:rsidR="006D40B7" w:rsidRDefault="006D40B7">
      <w:pPr>
        <w:pStyle w:val="Nzev"/>
        <w:rPr>
          <w:rFonts w:ascii="Arial" w:hAnsi="Arial" w:cs="Arial"/>
        </w:rPr>
      </w:pPr>
    </w:p>
    <w:p w:rsidR="006D40B7" w:rsidRDefault="006D40B7">
      <w:pPr>
        <w:pStyle w:val="Nzev"/>
        <w:jc w:val="left"/>
        <w:rPr>
          <w:rFonts w:ascii="Arial" w:hAnsi="Arial" w:cs="Arial"/>
        </w:rPr>
      </w:pPr>
    </w:p>
    <w:p w:rsidR="006D40B7" w:rsidRDefault="007B58AB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Mgr. Monika Zemanová PhD.</w:t>
      </w:r>
    </w:p>
    <w:p w:rsidR="006D40B7" w:rsidRDefault="006D40B7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Název díl</w:t>
      </w:r>
      <w:r w:rsidR="00383668">
        <w:rPr>
          <w:rFonts w:ascii="Arial" w:hAnsi="Arial" w:cs="Arial"/>
          <w:b w:val="0"/>
          <w:bCs w:val="0"/>
        </w:rPr>
        <w:t>a: Labor</w:t>
      </w:r>
      <w:r w:rsidR="001A7095">
        <w:rPr>
          <w:rFonts w:ascii="Arial" w:hAnsi="Arial" w:cs="Arial"/>
          <w:b w:val="0"/>
          <w:bCs w:val="0"/>
        </w:rPr>
        <w:t xml:space="preserve">atorní </w:t>
      </w:r>
      <w:r w:rsidR="00383668">
        <w:rPr>
          <w:rFonts w:ascii="Arial" w:hAnsi="Arial" w:cs="Arial"/>
          <w:b w:val="0"/>
          <w:bCs w:val="0"/>
        </w:rPr>
        <w:t>cvičení: Vlastnosti bílkovin</w:t>
      </w:r>
    </w:p>
    <w:p w:rsidR="006D40B7" w:rsidRDefault="001A7095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1. </w:t>
      </w:r>
      <w:r w:rsidR="007B58AB">
        <w:rPr>
          <w:rFonts w:ascii="Arial" w:hAnsi="Arial" w:cs="Arial"/>
          <w:b w:val="0"/>
          <w:bCs w:val="0"/>
        </w:rPr>
        <w:t>5</w:t>
      </w:r>
      <w:r w:rsidR="006D40B7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 </w:t>
      </w:r>
      <w:r w:rsidR="006D40B7">
        <w:rPr>
          <w:rFonts w:ascii="Arial" w:hAnsi="Arial" w:cs="Arial"/>
          <w:b w:val="0"/>
          <w:bCs w:val="0"/>
        </w:rPr>
        <w:t>2013</w:t>
      </w:r>
    </w:p>
    <w:p w:rsidR="006D40B7" w:rsidRDefault="006D40B7">
      <w:pPr>
        <w:jc w:val="center"/>
        <w:rPr>
          <w:rFonts w:ascii="Arial" w:hAnsi="Arial" w:cs="Arial"/>
          <w:b/>
          <w:bCs/>
        </w:rPr>
      </w:pPr>
    </w:p>
    <w:p w:rsidR="006D40B7" w:rsidRDefault="006D40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Default="006D40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6D40B7" w:rsidRDefault="006D40B7">
      <w:pPr>
        <w:ind w:left="360"/>
        <w:jc w:val="center"/>
        <w:rPr>
          <w:rFonts w:ascii="Arial" w:hAnsi="Arial" w:cs="Arial"/>
        </w:rPr>
      </w:pPr>
    </w:p>
    <w:sectPr w:rsidR="006D40B7">
      <w:headerReference w:type="first" r:id="rId8"/>
      <w:foot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8CE" w:rsidRDefault="007948CE">
      <w:r>
        <w:separator/>
      </w:r>
    </w:p>
  </w:endnote>
  <w:endnote w:type="continuationSeparator" w:id="0">
    <w:p w:rsidR="007948CE" w:rsidRDefault="0079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4947F8">
    <w:pPr>
      <w:pStyle w:val="Zpat"/>
    </w:pPr>
    <w:r>
      <w:rPr>
        <w:noProof/>
      </w:rPr>
      <w:drawing>
        <wp:inline distT="0" distB="0" distL="0" distR="0">
          <wp:extent cx="5762625" cy="1409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8CE" w:rsidRDefault="007948CE">
      <w:r>
        <w:separator/>
      </w:r>
    </w:p>
  </w:footnote>
  <w:footnote w:type="continuationSeparator" w:id="0">
    <w:p w:rsidR="007948CE" w:rsidRDefault="00794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4947F8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D40B7" w:rsidRDefault="006D40B7">
    <w:pPr>
      <w:pStyle w:val="Zhlav"/>
    </w:pPr>
  </w:p>
  <w:p w:rsidR="006D40B7" w:rsidRDefault="006D40B7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6D40B7" w:rsidRDefault="006D40B7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6D40B7" w:rsidRDefault="006D40B7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6D40B7" w:rsidRDefault="006D40B7">
    <w:pPr>
      <w:pStyle w:val="Zhlav"/>
    </w:pPr>
  </w:p>
  <w:p w:rsidR="006D40B7" w:rsidRDefault="006D40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76FE"/>
    <w:rsid w:val="000952D8"/>
    <w:rsid w:val="000A2A55"/>
    <w:rsid w:val="00130FC5"/>
    <w:rsid w:val="001A7095"/>
    <w:rsid w:val="00210055"/>
    <w:rsid w:val="00290867"/>
    <w:rsid w:val="002C1B9A"/>
    <w:rsid w:val="00316ABB"/>
    <w:rsid w:val="00383668"/>
    <w:rsid w:val="003C2C63"/>
    <w:rsid w:val="003F204E"/>
    <w:rsid w:val="004947F8"/>
    <w:rsid w:val="00574C81"/>
    <w:rsid w:val="006432A8"/>
    <w:rsid w:val="00696974"/>
    <w:rsid w:val="006D40B7"/>
    <w:rsid w:val="00757881"/>
    <w:rsid w:val="00770582"/>
    <w:rsid w:val="007948CE"/>
    <w:rsid w:val="007B58AB"/>
    <w:rsid w:val="009E0552"/>
    <w:rsid w:val="00B323C9"/>
    <w:rsid w:val="00BF76FE"/>
    <w:rsid w:val="00EC08F3"/>
    <w:rsid w:val="00EE0A51"/>
    <w:rsid w:val="00EF79FD"/>
    <w:rsid w:val="00FC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70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70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1011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Mamka</cp:lastModifiedBy>
  <cp:revision>5</cp:revision>
  <cp:lastPrinted>2013-07-12T02:15:00Z</cp:lastPrinted>
  <dcterms:created xsi:type="dcterms:W3CDTF">2013-07-09T08:47:00Z</dcterms:created>
  <dcterms:modified xsi:type="dcterms:W3CDTF">2013-07-12T02:15:00Z</dcterms:modified>
</cp:coreProperties>
</file>