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7987044"/>
    <w:bookmarkEnd w:id="0"/>
    <w:p w:rsidR="008B4901" w:rsidRDefault="008B4901">
      <w:pPr>
        <w:suppressAutoHyphens w:val="0"/>
        <w:spacing w:after="200" w:line="276" w:lineRule="auto"/>
        <w:ind w:left="0" w:firstLine="0"/>
        <w:jc w:val="left"/>
        <w:rPr>
          <w:rFonts w:ascii="Comic Sans MS" w:hAnsi="Comic Sans MS"/>
          <w:sz w:val="36"/>
          <w:szCs w:val="36"/>
        </w:rPr>
      </w:pPr>
      <w:r>
        <w:object w:dxaOrig="9864" w:dyaOrig="100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8" o:title=""/>
          </v:shape>
          <o:OLEObject Type="Embed" ProgID="Word.Document.8" ShapeID="_x0000_i1025" DrawAspect="Content" ObjectID="_1436260649" r:id="rId9">
            <o:FieldCodes>\s</o:FieldCodes>
          </o:OLEObject>
        </w:object>
      </w:r>
      <w:r>
        <w:br w:type="page"/>
      </w:r>
    </w:p>
    <w:p w:rsidR="001425D2" w:rsidRDefault="001425D2" w:rsidP="001425D2">
      <w:pPr>
        <w:pStyle w:val="Mnadpis"/>
      </w:pPr>
      <w:r>
        <w:lastRenderedPageBreak/>
        <w:t>Tíha</w:t>
      </w:r>
    </w:p>
    <w:p w:rsidR="001425D2" w:rsidRDefault="001425D2" w:rsidP="001425D2">
      <w:pPr>
        <w:pStyle w:val="Mnadpis"/>
      </w:pPr>
    </w:p>
    <w:p w:rsidR="001425D2" w:rsidRDefault="001425D2" w:rsidP="001425D2">
      <w:pPr>
        <w:pStyle w:val="psan"/>
        <w:numPr>
          <w:ilvl w:val="0"/>
          <w:numId w:val="1"/>
        </w:numPr>
      </w:pPr>
      <w:r>
        <w:t>Jaká tíha působí na těleso o hmotnosti 15 kg.</w:t>
      </w:r>
    </w:p>
    <w:p w:rsidR="001425D2" w:rsidRDefault="001425D2" w:rsidP="001425D2">
      <w:pPr>
        <w:pStyle w:val="psan"/>
        <w:numPr>
          <w:ilvl w:val="0"/>
          <w:numId w:val="1"/>
        </w:numPr>
      </w:pPr>
      <w:r>
        <w:t>Jaká tíha působí na těleso o hmotnosti 27 g.</w:t>
      </w:r>
    </w:p>
    <w:p w:rsidR="001425D2" w:rsidRDefault="001425D2" w:rsidP="001425D2">
      <w:pPr>
        <w:pStyle w:val="psan"/>
        <w:numPr>
          <w:ilvl w:val="0"/>
          <w:numId w:val="1"/>
        </w:numPr>
      </w:pPr>
      <w:r>
        <w:t>Jakou hmotnost má těleso, jestliže na něj působí tíha 260 N.</w:t>
      </w:r>
    </w:p>
    <w:p w:rsidR="001425D2" w:rsidRDefault="001425D2" w:rsidP="001425D2">
      <w:pPr>
        <w:pStyle w:val="psan"/>
        <w:numPr>
          <w:ilvl w:val="0"/>
          <w:numId w:val="1"/>
        </w:numPr>
      </w:pPr>
      <w:r>
        <w:t>Jakou silou působí balení limonád na otcovu ruku? Balení obsahuje 6 lahví o objemu 1,5 l. Hmotnost plastových láhví zanedbáme a hustota limonády je 1000 kg/m</w:t>
      </w:r>
      <w:r>
        <w:rPr>
          <w:vertAlign w:val="superscript"/>
        </w:rPr>
        <w:t>3</w:t>
      </w:r>
      <w:r>
        <w:t>.</w:t>
      </w:r>
      <w:r w:rsidRPr="0033432F">
        <w:t xml:space="preserve"> </w:t>
      </w:r>
    </w:p>
    <w:p w:rsidR="001425D2" w:rsidRDefault="001425D2" w:rsidP="001425D2">
      <w:pPr>
        <w:pStyle w:val="psan"/>
        <w:ind w:left="153" w:firstLine="0"/>
      </w:pPr>
      <w:r>
        <w:rPr>
          <w:noProof/>
          <w:lang w:eastAsia="cs-CZ"/>
        </w:rPr>
        <w:drawing>
          <wp:inline distT="0" distB="0" distL="0" distR="0" wp14:anchorId="1C6E16E7" wp14:editId="46714B7F">
            <wp:extent cx="504825" cy="1126508"/>
            <wp:effectExtent l="0" t="0" r="0" b="0"/>
            <wp:docPr id="1" name="Obrázek 1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12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 wp14:anchorId="036A2E18" wp14:editId="1B76F1DD">
            <wp:extent cx="529290" cy="1181100"/>
            <wp:effectExtent l="0" t="0" r="4445" b="0"/>
            <wp:docPr id="2" name="Obrázek 2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9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D296608" wp14:editId="783C03F7">
            <wp:extent cx="529289" cy="1181100"/>
            <wp:effectExtent l="0" t="0" r="4445" b="0"/>
            <wp:docPr id="3" name="Obrázek 3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89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1710A60" wp14:editId="58A7D13A">
            <wp:extent cx="486605" cy="1085850"/>
            <wp:effectExtent l="0" t="0" r="8890" b="0"/>
            <wp:docPr id="4" name="Obrázek 4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9127B6F" wp14:editId="1516113E">
            <wp:extent cx="490874" cy="1095375"/>
            <wp:effectExtent l="0" t="0" r="4445" b="0"/>
            <wp:docPr id="5" name="Obrázek 5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4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AA028AE" wp14:editId="3D4554AE">
            <wp:extent cx="478069" cy="1066800"/>
            <wp:effectExtent l="0" t="0" r="0" b="0"/>
            <wp:docPr id="6" name="Obrázek 6" descr="C:\Users\Kantor\AppData\Local\Microsoft\Windows\Temporary Internet Files\Content.IE5\H1S7MOGH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ntor\AppData\Local\Microsoft\Windows\Temporary Internet Files\Content.IE5\H1S7MOGH\MC900250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87" cy="107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5D2" w:rsidRDefault="001425D2" w:rsidP="001425D2">
      <w:pPr>
        <w:pStyle w:val="Mnadpis"/>
      </w:pPr>
    </w:p>
    <w:p w:rsidR="001425D2" w:rsidRDefault="001425D2" w:rsidP="001425D2">
      <w:pPr>
        <w:pStyle w:val="Mnadpis"/>
      </w:pPr>
      <w:r>
        <w:t>Skládání sil</w:t>
      </w:r>
    </w:p>
    <w:p w:rsidR="001425D2" w:rsidRDefault="001425D2" w:rsidP="001425D2">
      <w:pPr>
        <w:pStyle w:val="Mnadpis"/>
      </w:pPr>
    </w:p>
    <w:p w:rsidR="001425D2" w:rsidRDefault="001425D2" w:rsidP="001425D2">
      <w:pPr>
        <w:pStyle w:val="psan"/>
      </w:pPr>
      <w:r>
        <w:t>Překresli obrázky a graficky najdi výslednici.</w:t>
      </w:r>
    </w:p>
    <w:p w:rsidR="001425D2" w:rsidRDefault="001425D2" w:rsidP="001425D2">
      <w:pPr>
        <w:pStyle w:val="Styl1"/>
        <w:tabs>
          <w:tab w:val="left" w:pos="540"/>
        </w:tabs>
        <w:ind w:left="0"/>
        <w:rPr>
          <w:szCs w:val="28"/>
        </w:rPr>
      </w:pPr>
    </w:p>
    <w:p w:rsidR="001425D2" w:rsidRDefault="001425D2" w:rsidP="001425D2">
      <w:pPr>
        <w:pStyle w:val="Styl1"/>
        <w:tabs>
          <w:tab w:val="left" w:pos="540"/>
        </w:tabs>
        <w:ind w:left="0"/>
      </w:pPr>
      <w:r>
        <w:rPr>
          <w:szCs w:val="28"/>
        </w:rPr>
        <w:tab/>
      </w:r>
      <w:r>
        <w:rPr>
          <w:noProof/>
          <w:szCs w:val="28"/>
          <w:lang w:eastAsia="cs-CZ"/>
        </w:rPr>
        <w:drawing>
          <wp:inline distT="0" distB="0" distL="0" distR="0" wp14:anchorId="27CE7D44" wp14:editId="37A85C51">
            <wp:extent cx="2162175" cy="134302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2" t="13817" r="52333" b="60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343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50EA5542" wp14:editId="48D5A9E8">
            <wp:extent cx="2514600" cy="1514475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4" t="15912" r="40419" b="54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14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681" w:rsidRDefault="001425D2" w:rsidP="001425D2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47E3F675" wp14:editId="0F72C3CB">
            <wp:extent cx="1485900" cy="22764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04" t="28368" r="30495" b="27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276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40CDFBB1" wp14:editId="393D90F0">
            <wp:extent cx="2066925" cy="118110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56" t="21802" r="22552" b="4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81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07E" w:rsidRDefault="008C007E" w:rsidP="001425D2">
      <w:pPr>
        <w:rPr>
          <w:sz w:val="36"/>
          <w:szCs w:val="36"/>
        </w:rPr>
      </w:pPr>
    </w:p>
    <w:p w:rsidR="008C007E" w:rsidRPr="007E72BA" w:rsidRDefault="008C007E" w:rsidP="008C007E">
      <w:pPr>
        <w:rPr>
          <w:rFonts w:ascii="Comic Sans MS" w:hAnsi="Comic Sans MS"/>
          <w:sz w:val="28"/>
          <w:szCs w:val="28"/>
        </w:rPr>
      </w:pPr>
      <w:r w:rsidRPr="007E72BA">
        <w:rPr>
          <w:rFonts w:ascii="Comic Sans MS" w:hAnsi="Comic Sans MS"/>
          <w:sz w:val="28"/>
          <w:szCs w:val="28"/>
        </w:rPr>
        <w:lastRenderedPageBreak/>
        <w:t xml:space="preserve">Zdroje: kliparty </w:t>
      </w:r>
      <w:proofErr w:type="spellStart"/>
      <w:r w:rsidRPr="007E72BA">
        <w:rPr>
          <w:rFonts w:ascii="Comic Sans MS" w:hAnsi="Comic Sans MS"/>
          <w:sz w:val="28"/>
          <w:szCs w:val="28"/>
        </w:rPr>
        <w:t>office</w:t>
      </w:r>
      <w:proofErr w:type="spellEnd"/>
    </w:p>
    <w:p w:rsidR="008C007E" w:rsidRDefault="008C007E" w:rsidP="001425D2">
      <w:bookmarkStart w:id="1" w:name="_GoBack"/>
      <w:bookmarkEnd w:id="1"/>
    </w:p>
    <w:sectPr w:rsidR="008C007E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EBF" w:rsidRDefault="00354EBF" w:rsidP="00FD6102">
      <w:r>
        <w:separator/>
      </w:r>
    </w:p>
  </w:endnote>
  <w:endnote w:type="continuationSeparator" w:id="0">
    <w:p w:rsidR="00354EBF" w:rsidRDefault="00354EBF" w:rsidP="00FD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102" w:rsidRDefault="00FD6102">
    <w:pPr>
      <w:pStyle w:val="Zpat"/>
    </w:pPr>
    <w:r>
      <w:t>Martin Gruber</w:t>
    </w:r>
    <w:r>
      <w:tab/>
    </w:r>
    <w:r>
      <w:tab/>
      <w:t>VY 52 Inovace 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EBF" w:rsidRDefault="00354EBF" w:rsidP="00FD6102">
      <w:r>
        <w:separator/>
      </w:r>
    </w:p>
  </w:footnote>
  <w:footnote w:type="continuationSeparator" w:id="0">
    <w:p w:rsidR="00354EBF" w:rsidRDefault="00354EBF" w:rsidP="00FD6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102" w:rsidRDefault="00FD6102">
    <w:pPr>
      <w:pStyle w:val="Zhlav"/>
    </w:pPr>
    <w:r>
      <w:t>Základní škola Bystřice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701C5"/>
    <w:multiLevelType w:val="hybridMultilevel"/>
    <w:tmpl w:val="3850C192"/>
    <w:lvl w:ilvl="0" w:tplc="0405000F">
      <w:start w:val="1"/>
      <w:numFmt w:val="decimal"/>
      <w:lvlText w:val="%1.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5D2"/>
    <w:rsid w:val="001425D2"/>
    <w:rsid w:val="00354EBF"/>
    <w:rsid w:val="008B4901"/>
    <w:rsid w:val="008C007E"/>
    <w:rsid w:val="00CF7681"/>
    <w:rsid w:val="00D979C8"/>
    <w:rsid w:val="00DD6E74"/>
    <w:rsid w:val="00FD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5D2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1425D2"/>
    <w:pPr>
      <w:jc w:val="center"/>
    </w:pPr>
    <w:rPr>
      <w:rFonts w:ascii="Comic Sans MS" w:hAnsi="Comic Sans MS"/>
      <w:sz w:val="36"/>
      <w:szCs w:val="36"/>
    </w:rPr>
  </w:style>
  <w:style w:type="paragraph" w:customStyle="1" w:styleId="Styl1">
    <w:name w:val="Styl1"/>
    <w:basedOn w:val="Normln"/>
    <w:rsid w:val="001425D2"/>
    <w:pPr>
      <w:ind w:left="708" w:firstLine="0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psan">
    <w:name w:val="psaníí"/>
    <w:basedOn w:val="Normln"/>
    <w:rsid w:val="001425D2"/>
    <w:pPr>
      <w:ind w:left="0" w:hanging="567"/>
      <w:jc w:val="left"/>
    </w:pPr>
    <w:rPr>
      <w:rFonts w:ascii="Comic Sans MS" w:hAnsi="Comic Sans MS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5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5D2"/>
    <w:rPr>
      <w:rFonts w:ascii="Tahoma" w:eastAsia="Calibri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FD61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D6102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FD61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D6102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5D2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1425D2"/>
    <w:pPr>
      <w:jc w:val="center"/>
    </w:pPr>
    <w:rPr>
      <w:rFonts w:ascii="Comic Sans MS" w:hAnsi="Comic Sans MS"/>
      <w:sz w:val="36"/>
      <w:szCs w:val="36"/>
    </w:rPr>
  </w:style>
  <w:style w:type="paragraph" w:customStyle="1" w:styleId="Styl1">
    <w:name w:val="Styl1"/>
    <w:basedOn w:val="Normln"/>
    <w:rsid w:val="001425D2"/>
    <w:pPr>
      <w:ind w:left="708" w:firstLine="0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psan">
    <w:name w:val="psaníí"/>
    <w:basedOn w:val="Normln"/>
    <w:rsid w:val="001425D2"/>
    <w:pPr>
      <w:ind w:left="0" w:hanging="567"/>
      <w:jc w:val="left"/>
    </w:pPr>
    <w:rPr>
      <w:rFonts w:ascii="Comic Sans MS" w:hAnsi="Comic Sans MS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5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5D2"/>
    <w:rPr>
      <w:rFonts w:ascii="Tahoma" w:eastAsia="Calibri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FD61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D6102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FD61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D6102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4</cp:revision>
  <dcterms:created xsi:type="dcterms:W3CDTF">2011-12-25T14:38:00Z</dcterms:created>
  <dcterms:modified xsi:type="dcterms:W3CDTF">2013-07-25T10:31:00Z</dcterms:modified>
</cp:coreProperties>
</file>