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C1" w:rsidRDefault="007557C1" w:rsidP="007557C1"/>
    <w:p w:rsidR="007557C1" w:rsidRDefault="007557C1" w:rsidP="007557C1">
      <w:r>
        <w:rPr>
          <w:noProof/>
        </w:rPr>
        <w:drawing>
          <wp:anchor distT="0" distB="0" distL="114300" distR="116205" simplePos="0" relativeHeight="251658240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55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7C1" w:rsidRDefault="007557C1" w:rsidP="007557C1"/>
    <w:p w:rsidR="007557C1" w:rsidRDefault="007557C1" w:rsidP="007557C1"/>
    <w:p w:rsidR="007557C1" w:rsidRDefault="007557C1" w:rsidP="007557C1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INVESTICE DO ROZVOJE VZDĚLÁVÁNÍ</w:t>
      </w:r>
    </w:p>
    <w:p w:rsidR="007557C1" w:rsidRDefault="007557C1" w:rsidP="007557C1">
      <w:pPr>
        <w:rPr>
          <w:rFonts w:ascii="Calibri" w:hAnsi="Calibri"/>
          <w:sz w:val="32"/>
          <w:szCs w:val="32"/>
        </w:rPr>
      </w:pPr>
    </w:p>
    <w:p w:rsidR="007557C1" w:rsidRDefault="007557C1" w:rsidP="007557C1">
      <w:pPr>
        <w:rPr>
          <w:rFonts w:ascii="Calibri" w:hAnsi="Calibri"/>
          <w:sz w:val="32"/>
          <w:szCs w:val="3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988"/>
        <w:gridCol w:w="6224"/>
      </w:tblGrid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Název školy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Základní škola a mateřská škola, Jičín, 17. listopadu 109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Číslo projektu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CZ.1.07/1.4.00/21.2942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Název materiálu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075C5A">
            <w:pPr>
              <w:rPr>
                <w:rFonts w:ascii="Calibri" w:hAnsi="Calibri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VY_32_INOVACE_VII</w:t>
            </w:r>
            <w:r>
              <w:rPr>
                <w:rFonts w:ascii="Calibri" w:hAnsi="Calibri"/>
                <w:b/>
                <w:sz w:val="32"/>
                <w:szCs w:val="32"/>
                <w:lang w:val="en-US"/>
              </w:rPr>
              <w:t>_Nj3_15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Autor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 w:rsidP="00075C5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 xml:space="preserve">Mgr. </w:t>
            </w:r>
            <w:r w:rsidR="00075C5A">
              <w:rPr>
                <w:rFonts w:ascii="Calibri" w:hAnsi="Calibri"/>
                <w:sz w:val="32"/>
                <w:szCs w:val="32"/>
              </w:rPr>
              <w:t>Klára Dvořáková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Vzdělávací obor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075C5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Německý jazyk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Téma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F73CD8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Präteritum – sein – ein Spiel</w:t>
            </w:r>
            <w:bookmarkStart w:id="0" w:name="_GoBack"/>
            <w:bookmarkEnd w:id="0"/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Ročník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075C5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8., 9</w:t>
            </w:r>
            <w:r w:rsidR="007557C1">
              <w:rPr>
                <w:rFonts w:ascii="Calibri" w:hAnsi="Calibri"/>
                <w:sz w:val="32"/>
                <w:szCs w:val="32"/>
              </w:rPr>
              <w:t>. ročník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Datum tvorby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1. 3. 2013</w:t>
            </w:r>
          </w:p>
        </w:tc>
      </w:tr>
      <w:tr w:rsidR="007557C1" w:rsidTr="00755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Anotace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Hra na ústní procvičení vět se slovesem „být“ v minulém čase.</w:t>
            </w:r>
          </w:p>
        </w:tc>
      </w:tr>
      <w:tr w:rsidR="007557C1" w:rsidTr="007557C1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7C1" w:rsidRDefault="007557C1">
            <w:pPr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Pokud není uvedeno jinak, použitý materiál je z vlastních zdrojů autora.</w:t>
            </w:r>
          </w:p>
        </w:tc>
      </w:tr>
    </w:tbl>
    <w:p w:rsidR="007557C1" w:rsidRDefault="007557C1" w:rsidP="007557C1">
      <w:pPr>
        <w:jc w:val="center"/>
        <w:rPr>
          <w:rFonts w:ascii="Calibri" w:hAnsi="Calibri"/>
          <w:sz w:val="32"/>
          <w:szCs w:val="32"/>
        </w:rPr>
      </w:pPr>
      <w:r>
        <w:rPr>
          <w:noProof/>
        </w:rPr>
        <w:drawing>
          <wp:inline distT="0" distB="0" distL="0" distR="0">
            <wp:extent cx="4619625" cy="11334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  <w:sectPr w:rsidR="007557C1">
          <w:pgSz w:w="11906" w:h="16838"/>
          <w:pgMar w:top="1417" w:right="1417" w:bottom="899" w:left="1417" w:header="708" w:footer="708" w:gutter="0"/>
          <w:cols w:space="708"/>
        </w:sectPr>
      </w:pPr>
      <w:r>
        <w:rPr>
          <w:rFonts w:ascii="Comic Sans MS" w:hAnsi="Comic Sans MS"/>
          <w:sz w:val="32"/>
          <w:szCs w:val="32"/>
        </w:rPr>
        <w:br w:type="page"/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Finde jemanden, wer 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gestern lustig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gestern traurig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gestern in der Schule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vorigen Monat beim Zahnarzt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voriges Wochenende im Kino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vorigen Monat in Prag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576B86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am Wochenende bei den Großeltern war.</w:t>
      </w:r>
    </w:p>
    <w:p w:rsidR="00576B86" w:rsidRDefault="00576B86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im Winter im Gebirge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576B86" w:rsidRDefault="00576B86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Finde jemanden, wer im Sommer am Meer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Finde jemanden, wer im 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Sommer nicht am Meer war.</w:t>
      </w:r>
    </w:p>
    <w:p w:rsidR="00576B86" w:rsidRDefault="00576B86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gestern nicht in der Schule war.</w:t>
      </w:r>
    </w:p>
    <w:p w:rsidR="00576B86" w:rsidRDefault="00576B86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Finde jemanden, wer </w:t>
      </w:r>
      <w:r w:rsidR="00C86018">
        <w:rPr>
          <w:rFonts w:ascii="Comic Sans MS" w:hAnsi="Comic Sans MS"/>
          <w:sz w:val="32"/>
          <w:szCs w:val="32"/>
        </w:rPr>
        <w:t xml:space="preserve">vorigen Monat bei keinem Zahnarzt </w:t>
      </w:r>
      <w:r w:rsidR="00576B86">
        <w:rPr>
          <w:rFonts w:ascii="Comic Sans MS" w:hAnsi="Comic Sans MS"/>
          <w:sz w:val="32"/>
          <w:szCs w:val="32"/>
        </w:rPr>
        <w:t xml:space="preserve">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voriges Wochenende nicht im Kino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vorigen Monat</w:t>
      </w:r>
      <w:r w:rsidR="00C86018">
        <w:rPr>
          <w:rFonts w:ascii="Comic Sans MS" w:hAnsi="Comic Sans MS"/>
          <w:sz w:val="32"/>
          <w:szCs w:val="32"/>
        </w:rPr>
        <w:t xml:space="preserve"> nicht in Prag </w:t>
      </w:r>
      <w:r>
        <w:rPr>
          <w:rFonts w:ascii="Comic Sans MS" w:hAnsi="Comic Sans MS"/>
          <w:sz w:val="32"/>
          <w:szCs w:val="32"/>
        </w:rPr>
        <w:t xml:space="preserve">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im Winter nicht im Gebirge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</w:t>
      </w:r>
      <w:r w:rsidR="00C86018">
        <w:rPr>
          <w:rFonts w:ascii="Comic Sans MS" w:hAnsi="Comic Sans MS"/>
          <w:sz w:val="32"/>
          <w:szCs w:val="32"/>
        </w:rPr>
        <w:t xml:space="preserve">anden, wer am Wochenende bei keinen Großeltern </w:t>
      </w:r>
      <w:r>
        <w:rPr>
          <w:rFonts w:ascii="Comic Sans MS" w:hAnsi="Comic Sans MS"/>
          <w:sz w:val="32"/>
          <w:szCs w:val="32"/>
        </w:rPr>
        <w:t xml:space="preserve"> war.</w:t>
      </w:r>
    </w:p>
    <w:p w:rsidR="00576B86" w:rsidRDefault="00576B86">
      <w:pPr>
        <w:spacing w:after="200"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am Wochenende zur Party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am Wochenende zu Hause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letztes Jahr im Theater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in einem Konzert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zu Ostern zu Hause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Finde jemanden, wer gestern im Geschäft war.</w:t>
      </w:r>
    </w:p>
    <w:p w:rsidR="007557C1" w:rsidRDefault="007557C1" w:rsidP="007557C1">
      <w:pPr>
        <w:rPr>
          <w:rFonts w:ascii="Comic Sans MS" w:hAnsi="Comic Sans MS"/>
          <w:sz w:val="28"/>
          <w:szCs w:val="28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dieses Jahr beim Arzt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voriges Jahr im ZOO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dieses Jahr in Prag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Finde jemanden, wer noch nicht in Prag war.</w:t>
      </w:r>
    </w:p>
    <w:p w:rsidR="007557C1" w:rsidRDefault="007557C1" w:rsidP="007557C1">
      <w:pPr>
        <w:rPr>
          <w:rFonts w:ascii="Comic Sans MS" w:hAnsi="Comic Sans MS"/>
          <w:sz w:val="28"/>
          <w:szCs w:val="28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576B86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am Wochenende nicht zur Party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4B0ED9" w:rsidRDefault="004B0ED9" w:rsidP="007557C1">
      <w:pPr>
        <w:rPr>
          <w:rFonts w:ascii="Comic Sans MS" w:hAnsi="Comic Sans MS"/>
          <w:sz w:val="32"/>
          <w:szCs w:val="32"/>
        </w:rPr>
      </w:pPr>
    </w:p>
    <w:p w:rsidR="004B0ED9" w:rsidRDefault="004B0ED9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am Wochenende nicht zu Hause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zu Weihnachten zu Hause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3A64D2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zu Silvester zu Besuch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C86018" w:rsidP="00755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Finde jemanden, wer noch in</w:t>
      </w:r>
      <w:r w:rsidR="002616B2">
        <w:rPr>
          <w:rFonts w:ascii="Comic Sans MS" w:hAnsi="Comic Sans MS"/>
          <w:sz w:val="32"/>
          <w:szCs w:val="32"/>
        </w:rPr>
        <w:t xml:space="preserve"> keinem</w:t>
      </w:r>
      <w:r>
        <w:rPr>
          <w:rFonts w:ascii="Comic Sans MS" w:hAnsi="Comic Sans MS"/>
          <w:sz w:val="32"/>
          <w:szCs w:val="32"/>
        </w:rPr>
        <w:t xml:space="preserve"> Konzert war.</w:t>
      </w: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</w:pPr>
    </w:p>
    <w:p w:rsidR="007557C1" w:rsidRDefault="007557C1" w:rsidP="007557C1">
      <w:pPr>
        <w:rPr>
          <w:rFonts w:ascii="Comic Sans MS" w:hAnsi="Comic Sans MS"/>
          <w:sz w:val="32"/>
          <w:szCs w:val="32"/>
        </w:rPr>
        <w:sectPr w:rsidR="007557C1">
          <w:type w:val="continuous"/>
          <w:pgSz w:w="11906" w:h="16838"/>
          <w:pgMar w:top="1417" w:right="1417" w:bottom="899" w:left="1417" w:header="708" w:footer="708" w:gutter="0"/>
          <w:cols w:num="2" w:space="709"/>
        </w:sectPr>
      </w:pPr>
    </w:p>
    <w:p w:rsidR="007557C1" w:rsidRDefault="007557C1" w:rsidP="007557C1">
      <w:r>
        <w:lastRenderedPageBreak/>
        <w:t>Možnosti použití:</w:t>
      </w:r>
    </w:p>
    <w:p w:rsidR="007557C1" w:rsidRDefault="007557C1" w:rsidP="007557C1"/>
    <w:p w:rsidR="007557C1" w:rsidRDefault="007557C1" w:rsidP="007557C1"/>
    <w:p w:rsidR="007557C1" w:rsidRDefault="007557C1" w:rsidP="007557C1">
      <w:pPr>
        <w:numPr>
          <w:ilvl w:val="0"/>
          <w:numId w:val="1"/>
        </w:numPr>
      </w:pPr>
      <w:r>
        <w:t>Učitel rozstříhá jednotlivé věty, zamíchá a rozloží lícem dolů na volnou lavici.</w:t>
      </w:r>
    </w:p>
    <w:p w:rsidR="007557C1" w:rsidRDefault="007557C1" w:rsidP="007557C1">
      <w:pPr>
        <w:numPr>
          <w:ilvl w:val="0"/>
          <w:numId w:val="1"/>
        </w:numPr>
      </w:pPr>
      <w:r>
        <w:t>Vysvětlí cvičení a může zapsat na tabuli vzor otázek. (viz níže)</w:t>
      </w:r>
    </w:p>
    <w:p w:rsidR="007557C1" w:rsidRDefault="007557C1" w:rsidP="007557C1">
      <w:pPr>
        <w:numPr>
          <w:ilvl w:val="0"/>
          <w:numId w:val="1"/>
        </w:numPr>
      </w:pPr>
      <w:r>
        <w:t xml:space="preserve">Žáci si vyberou lístek a chodí po třídě tak dlouho, dokud nenajdou hledanou osobu. Tou samozřejmě může být již první spolužák, kterého osloví. </w:t>
      </w:r>
    </w:p>
    <w:p w:rsidR="007557C1" w:rsidRDefault="007557C1" w:rsidP="007557C1">
      <w:pPr>
        <w:ind w:left="360" w:firstLine="348"/>
      </w:pPr>
      <w:r>
        <w:t>Dávají otázku:</w:t>
      </w:r>
    </w:p>
    <w:p w:rsidR="007557C1" w:rsidRDefault="007557C1" w:rsidP="007557C1">
      <w:pPr>
        <w:ind w:left="708"/>
        <w:rPr>
          <w:b/>
        </w:rPr>
      </w:pPr>
      <w:r>
        <w:rPr>
          <w:b/>
        </w:rPr>
        <w:t>“</w:t>
      </w:r>
      <w:r w:rsidR="004B0ED9">
        <w:rPr>
          <w:b/>
        </w:rPr>
        <w:t xml:space="preserve">Warst du </w:t>
      </w:r>
      <w:r>
        <w:rPr>
          <w:b/>
        </w:rPr>
        <w:t>………………..?“</w:t>
      </w:r>
    </w:p>
    <w:p w:rsidR="007557C1" w:rsidRDefault="007557C1" w:rsidP="007557C1">
      <w:pPr>
        <w:ind w:left="708"/>
        <w:rPr>
          <w:b/>
        </w:rPr>
      </w:pPr>
      <w:r>
        <w:t>Žáci odpovídají</w:t>
      </w:r>
      <w:r>
        <w:rPr>
          <w:b/>
        </w:rPr>
        <w:t xml:space="preserve">: </w:t>
      </w:r>
    </w:p>
    <w:p w:rsidR="007557C1" w:rsidRDefault="007557C1" w:rsidP="007557C1">
      <w:pPr>
        <w:ind w:left="708"/>
      </w:pPr>
      <w:r>
        <w:rPr>
          <w:b/>
        </w:rPr>
        <w:t>„</w:t>
      </w:r>
      <w:r w:rsidR="004B0ED9">
        <w:rPr>
          <w:b/>
        </w:rPr>
        <w:t>Ja, ich war</w:t>
      </w:r>
      <w:r w:rsidR="002616B2">
        <w:rPr>
          <w:b/>
        </w:rPr>
        <w:t>….</w:t>
      </w:r>
      <w:r>
        <w:rPr>
          <w:b/>
        </w:rPr>
        <w:t>“ „</w:t>
      </w:r>
      <w:r w:rsidR="004B0ED9">
        <w:rPr>
          <w:b/>
        </w:rPr>
        <w:t>Nein, ich war nicht</w:t>
      </w:r>
      <w:r w:rsidR="002616B2">
        <w:rPr>
          <w:b/>
        </w:rPr>
        <w:t>…</w:t>
      </w:r>
      <w:r w:rsidR="004B0ED9">
        <w:rPr>
          <w:b/>
        </w:rPr>
        <w:t>.</w:t>
      </w:r>
      <w:r>
        <w:rPr>
          <w:b/>
        </w:rPr>
        <w:t>“</w:t>
      </w:r>
    </w:p>
    <w:p w:rsidR="007557C1" w:rsidRDefault="007557C1" w:rsidP="007557C1">
      <w:pPr>
        <w:numPr>
          <w:ilvl w:val="0"/>
          <w:numId w:val="2"/>
        </w:numPr>
      </w:pPr>
      <w:r>
        <w:t xml:space="preserve">Ve chvíli, kdy žák najde hledanou osobu, zapíše do sešitu příslušnou větu: </w:t>
      </w:r>
    </w:p>
    <w:p w:rsidR="007557C1" w:rsidRDefault="007557C1" w:rsidP="007557C1">
      <w:pPr>
        <w:ind w:left="720"/>
        <w:rPr>
          <w:b/>
        </w:rPr>
      </w:pPr>
      <w:r>
        <w:t xml:space="preserve">Např. </w:t>
      </w:r>
      <w:r>
        <w:tab/>
      </w:r>
      <w:r w:rsidR="004B0ED9">
        <w:rPr>
          <w:b/>
        </w:rPr>
        <w:t>Paul war dieses Jahr in Prag</w:t>
      </w:r>
      <w:r>
        <w:rPr>
          <w:b/>
        </w:rPr>
        <w:t>.</w:t>
      </w:r>
    </w:p>
    <w:p w:rsidR="007557C1" w:rsidRDefault="007557C1" w:rsidP="007557C1">
      <w:pPr>
        <w:ind w:left="720"/>
        <w:rPr>
          <w:b/>
          <w:lang w:val="en-US"/>
        </w:rPr>
      </w:pPr>
      <w:r>
        <w:rPr>
          <w:b/>
        </w:rPr>
        <w:tab/>
      </w:r>
      <w:r w:rsidR="004B0ED9">
        <w:rPr>
          <w:b/>
        </w:rPr>
        <w:t>Martina war gestern im Geschäft.</w:t>
      </w:r>
    </w:p>
    <w:p w:rsidR="007557C1" w:rsidRDefault="007557C1" w:rsidP="007557C1">
      <w:pPr>
        <w:numPr>
          <w:ilvl w:val="0"/>
          <w:numId w:val="2"/>
        </w:numPr>
        <w:rPr>
          <w:b/>
        </w:rPr>
      </w:pPr>
      <w:r>
        <w:rPr>
          <w:lang w:val="en-US"/>
        </w:rPr>
        <w:t>U</w:t>
      </w:r>
      <w:r>
        <w:t xml:space="preserve">čitel upozorní na případy, kdy žák nenajde žádného spolužáka. </w:t>
      </w:r>
    </w:p>
    <w:p w:rsidR="004B0ED9" w:rsidRDefault="007557C1" w:rsidP="007557C1">
      <w:pPr>
        <w:ind w:left="360" w:firstLine="348"/>
        <w:rPr>
          <w:i/>
        </w:rPr>
      </w:pPr>
      <w:r>
        <w:t>Př.</w:t>
      </w:r>
      <w:r>
        <w:rPr>
          <w:i/>
        </w:rPr>
        <w:t xml:space="preserve"> Fin</w:t>
      </w:r>
      <w:r w:rsidR="004B0ED9">
        <w:rPr>
          <w:i/>
        </w:rPr>
        <w:t>de jemanden, wer</w:t>
      </w:r>
      <w:r w:rsidR="00745A0D">
        <w:rPr>
          <w:i/>
        </w:rPr>
        <w:t xml:space="preserve"> voriges Jahr im Zoo war.</w:t>
      </w:r>
    </w:p>
    <w:p w:rsidR="007557C1" w:rsidRDefault="007557C1" w:rsidP="007557C1">
      <w:pPr>
        <w:ind w:left="360" w:firstLine="348"/>
        <w:rPr>
          <w:b/>
        </w:rPr>
      </w:pPr>
      <w:r>
        <w:t xml:space="preserve">Správně zapsaná věta tedy bude: </w:t>
      </w:r>
      <w:r w:rsidR="00745A0D">
        <w:rPr>
          <w:b/>
        </w:rPr>
        <w:t>Niemand war voriges Jahr im Zoo</w:t>
      </w:r>
      <w:r>
        <w:rPr>
          <w:b/>
        </w:rPr>
        <w:t>.</w:t>
      </w:r>
    </w:p>
    <w:p w:rsidR="00C86018" w:rsidRDefault="00C86018" w:rsidP="007557C1">
      <w:pPr>
        <w:ind w:left="360" w:firstLine="348"/>
        <w:rPr>
          <w:b/>
        </w:rPr>
      </w:pPr>
    </w:p>
    <w:p w:rsidR="00C86018" w:rsidRPr="00C86018" w:rsidRDefault="00C86018" w:rsidP="007557C1">
      <w:pPr>
        <w:ind w:left="360" w:firstLine="348"/>
      </w:pPr>
      <w:r>
        <w:t>Učitel upozorní i na případy, kdy všichni žáci odpoví na otázku kladně.</w:t>
      </w:r>
    </w:p>
    <w:p w:rsidR="007557C1" w:rsidRDefault="007557C1" w:rsidP="007557C1">
      <w:pPr>
        <w:ind w:left="360" w:firstLine="348"/>
        <w:rPr>
          <w:i/>
        </w:rPr>
      </w:pPr>
      <w:r>
        <w:t xml:space="preserve">Př. </w:t>
      </w:r>
      <w:r>
        <w:rPr>
          <w:i/>
        </w:rPr>
        <w:t>Find</w:t>
      </w:r>
      <w:r w:rsidR="00745A0D">
        <w:rPr>
          <w:i/>
        </w:rPr>
        <w:t>e</w:t>
      </w:r>
      <w:r>
        <w:rPr>
          <w:i/>
        </w:rPr>
        <w:t xml:space="preserve"> </w:t>
      </w:r>
      <w:r w:rsidR="00745A0D">
        <w:rPr>
          <w:i/>
        </w:rPr>
        <w:t>jemanden, wer zu Weihnachten zu Hause war.</w:t>
      </w:r>
    </w:p>
    <w:p w:rsidR="007557C1" w:rsidRDefault="007557C1" w:rsidP="007557C1">
      <w:pPr>
        <w:ind w:left="360" w:firstLine="348"/>
        <w:rPr>
          <w:b/>
        </w:rPr>
      </w:pPr>
      <w:r>
        <w:t xml:space="preserve">Správně zapsaná věta tedy bude: </w:t>
      </w:r>
      <w:r w:rsidR="00745A0D">
        <w:rPr>
          <w:b/>
        </w:rPr>
        <w:t>Alle waren zu Weihnachten zu Hause.</w:t>
      </w:r>
    </w:p>
    <w:p w:rsidR="007557C1" w:rsidRDefault="007557C1" w:rsidP="007557C1">
      <w:pPr>
        <w:numPr>
          <w:ilvl w:val="0"/>
          <w:numId w:val="2"/>
        </w:numPr>
      </w:pPr>
      <w:r>
        <w:t>Žáci procvičují tak dlouho, dokud učitel hru nepřeruší či dokud nezapíší požadovaný počet vět.</w:t>
      </w:r>
    </w:p>
    <w:p w:rsidR="00745A0D" w:rsidRPr="00745A0D" w:rsidRDefault="007557C1" w:rsidP="007557C1">
      <w:pPr>
        <w:numPr>
          <w:ilvl w:val="0"/>
          <w:numId w:val="2"/>
        </w:numPr>
      </w:pPr>
      <w:r>
        <w:t xml:space="preserve">Následné možné cvičení: Učitel se ptá:  </w:t>
      </w:r>
      <w:r>
        <w:rPr>
          <w:b/>
        </w:rPr>
        <w:t>„</w:t>
      </w:r>
      <w:r w:rsidR="00745A0D">
        <w:rPr>
          <w:b/>
        </w:rPr>
        <w:t>Was hast du von Paul, Martina,…festgestellt?</w:t>
      </w:r>
    </w:p>
    <w:p w:rsidR="007557C1" w:rsidRDefault="007557C1" w:rsidP="007557C1">
      <w:pPr>
        <w:numPr>
          <w:ilvl w:val="0"/>
          <w:numId w:val="2"/>
        </w:numPr>
      </w:pPr>
      <w:r>
        <w:t xml:space="preserve">Žáci se hlásí a čtou věty o spolužácích. </w:t>
      </w:r>
    </w:p>
    <w:p w:rsidR="00745A0D" w:rsidRDefault="00745A0D" w:rsidP="00745A0D"/>
    <w:p w:rsidR="00745A0D" w:rsidRDefault="00745A0D" w:rsidP="00745A0D"/>
    <w:p w:rsidR="00745A0D" w:rsidRDefault="00745A0D" w:rsidP="00745A0D">
      <w:r>
        <w:t>Před hrou učitel zopakuje slovosled přímý a nepřímý, jeden zápor ve větách a vysvětlí minulý čas slovesa „feststellen“.</w:t>
      </w:r>
    </w:p>
    <w:p w:rsidR="00A02E49" w:rsidRDefault="00A02E49"/>
    <w:sectPr w:rsidR="00A02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26C87"/>
    <w:multiLevelType w:val="hybridMultilevel"/>
    <w:tmpl w:val="FDC656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D49D7"/>
    <w:multiLevelType w:val="hybridMultilevel"/>
    <w:tmpl w:val="291EE6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C1"/>
    <w:rsid w:val="00075C5A"/>
    <w:rsid w:val="002616B2"/>
    <w:rsid w:val="003A64D2"/>
    <w:rsid w:val="004B0ED9"/>
    <w:rsid w:val="00576B86"/>
    <w:rsid w:val="00745A0D"/>
    <w:rsid w:val="007557C1"/>
    <w:rsid w:val="00A02E49"/>
    <w:rsid w:val="00C86018"/>
    <w:rsid w:val="00F7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557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57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7C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557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57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7C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6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481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8</cp:revision>
  <dcterms:created xsi:type="dcterms:W3CDTF">2013-07-17T18:45:00Z</dcterms:created>
  <dcterms:modified xsi:type="dcterms:W3CDTF">2013-07-30T13:40:00Z</dcterms:modified>
</cp:coreProperties>
</file>