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E2B" w:rsidRDefault="003B6E2B"/>
    <w:p w:rsidR="003B6E2B" w:rsidRDefault="003B6E2B"/>
    <w:tbl>
      <w:tblPr>
        <w:tblStyle w:val="Mkatabulky"/>
        <w:tblpPr w:leftFromText="141" w:rightFromText="141" w:vertAnchor="text" w:horzAnchor="margin" w:tblpXSpec="center" w:tblpY="-237"/>
        <w:tblW w:w="10631" w:type="dxa"/>
        <w:tblLook w:val="04A0"/>
      </w:tblPr>
      <w:tblGrid>
        <w:gridCol w:w="2551"/>
        <w:gridCol w:w="8080"/>
      </w:tblGrid>
      <w:tr w:rsidR="002A5A8F" w:rsidTr="00605249">
        <w:trPr>
          <w:trHeight w:hRule="exact" w:val="1814"/>
        </w:trPr>
        <w:tc>
          <w:tcPr>
            <w:tcW w:w="106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Mkatabulky"/>
              <w:tblpPr w:leftFromText="141" w:rightFromText="141" w:vertAnchor="page" w:horzAnchor="page" w:tblpX="823" w:tblpY="346"/>
              <w:tblW w:w="10138" w:type="dxa"/>
              <w:tblLook w:val="04A0"/>
            </w:tblPr>
            <w:tblGrid>
              <w:gridCol w:w="2551"/>
              <w:gridCol w:w="7587"/>
            </w:tblGrid>
            <w:tr w:rsidR="002A5A8F" w:rsidTr="00605249">
              <w:trPr>
                <w:trHeight w:hRule="exact" w:val="1814"/>
              </w:trPr>
              <w:tc>
                <w:tcPr>
                  <w:tcW w:w="10138" w:type="dxa"/>
                  <w:gridSpan w:val="2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2A5A8F" w:rsidRDefault="002A5A8F" w:rsidP="00605249">
                  <w:pPr>
                    <w:spacing w:before="960" w:line="360" w:lineRule="auto"/>
                    <w:ind w:firstLine="238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  <w:r w:rsidRPr="00547E0F">
                    <w:rPr>
                      <w:spacing w:val="18"/>
                      <w:sz w:val="40"/>
                      <w:szCs w:val="40"/>
                    </w:rPr>
                    <w:t>INVESTICE DO ROZVOJE VZDĚLÁVÁNÍ</w:t>
                  </w:r>
                </w:p>
                <w:p w:rsidR="002A5A8F" w:rsidRDefault="002A5A8F" w:rsidP="00605249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2A5A8F" w:rsidRDefault="002A5A8F" w:rsidP="00605249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2A5A8F" w:rsidRPr="00DA5D78" w:rsidRDefault="002A5A8F" w:rsidP="00605249">
                  <w:pPr>
                    <w:spacing w:line="360" w:lineRule="auto"/>
                    <w:ind w:firstLine="239"/>
                    <w:rPr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  <w:tcBorders>
                    <w:top w:val="single" w:sz="4" w:space="0" w:color="auto"/>
                  </w:tcBorders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školy</w:t>
                  </w:r>
                </w:p>
              </w:tc>
              <w:tc>
                <w:tcPr>
                  <w:tcW w:w="7587" w:type="dxa"/>
                  <w:tcBorders>
                    <w:top w:val="single" w:sz="4" w:space="0" w:color="auto"/>
                  </w:tcBorders>
                </w:tcPr>
                <w:p w:rsidR="002A5A8F" w:rsidRPr="005667CB" w:rsidRDefault="002A5A8F" w:rsidP="00605249">
                  <w:pPr>
                    <w:spacing w:line="360" w:lineRule="auto"/>
                    <w:ind w:firstLine="227"/>
                    <w:rPr>
                      <w:sz w:val="32"/>
                      <w:szCs w:val="32"/>
                    </w:rPr>
                  </w:pPr>
                  <w:r w:rsidRPr="005667CB">
                    <w:rPr>
                      <w:sz w:val="32"/>
                      <w:szCs w:val="32"/>
                    </w:rPr>
                    <w:t>Základní škol</w:t>
                  </w:r>
                  <w:r>
                    <w:rPr>
                      <w:sz w:val="32"/>
                      <w:szCs w:val="32"/>
                    </w:rPr>
                    <w:t xml:space="preserve">a a mateřská škola, </w:t>
                  </w:r>
                  <w:r w:rsidRPr="00733C29">
                    <w:rPr>
                      <w:sz w:val="28"/>
                      <w:szCs w:val="28"/>
                    </w:rPr>
                    <w:t>Jičín, 17. listopadu109</w:t>
                  </w: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Číslo projektu</w:t>
                  </w:r>
                </w:p>
              </w:tc>
              <w:tc>
                <w:tcPr>
                  <w:tcW w:w="7587" w:type="dxa"/>
                </w:tcPr>
                <w:p w:rsidR="002A5A8F" w:rsidRPr="008A015D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 w:rsidRPr="008A015D">
                    <w:rPr>
                      <w:b/>
                      <w:sz w:val="32"/>
                      <w:szCs w:val="32"/>
                    </w:rPr>
                    <w:t>CZ.1.07/1.4.00/21.2942</w:t>
                  </w: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materiálu</w:t>
                  </w:r>
                </w:p>
              </w:tc>
              <w:tc>
                <w:tcPr>
                  <w:tcW w:w="7587" w:type="dxa"/>
                </w:tcPr>
                <w:p w:rsidR="002A5A8F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VY_32_INOVACE_</w:t>
                  </w:r>
                </w:p>
                <w:p w:rsidR="002A5A8F" w:rsidRPr="008A015D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Autor</w:t>
                  </w:r>
                </w:p>
              </w:tc>
              <w:tc>
                <w:tcPr>
                  <w:tcW w:w="7587" w:type="dxa"/>
                </w:tcPr>
                <w:p w:rsidR="002A5A8F" w:rsidRPr="00BF6A95" w:rsidRDefault="002A5A8F" w:rsidP="00605249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Vzdělávací obor</w:t>
                  </w:r>
                </w:p>
              </w:tc>
              <w:tc>
                <w:tcPr>
                  <w:tcW w:w="7587" w:type="dxa"/>
                </w:tcPr>
                <w:p w:rsidR="002A5A8F" w:rsidRPr="00BF6A95" w:rsidRDefault="002A5A8F" w:rsidP="00605249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Téma</w:t>
                  </w:r>
                  <w:bookmarkStart w:id="0" w:name="_GoBack"/>
                  <w:bookmarkEnd w:id="0"/>
                </w:p>
              </w:tc>
              <w:tc>
                <w:tcPr>
                  <w:tcW w:w="7587" w:type="dxa"/>
                </w:tcPr>
                <w:p w:rsidR="002A5A8F" w:rsidRPr="00BF6A95" w:rsidRDefault="002A5A8F" w:rsidP="00605249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Ročník</w:t>
                  </w:r>
                </w:p>
              </w:tc>
              <w:tc>
                <w:tcPr>
                  <w:tcW w:w="7587" w:type="dxa"/>
                </w:tcPr>
                <w:p w:rsidR="002A5A8F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A5A8F" w:rsidRPr="008A015D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Datum tvorby</w:t>
                  </w:r>
                </w:p>
              </w:tc>
              <w:tc>
                <w:tcPr>
                  <w:tcW w:w="7587" w:type="dxa"/>
                </w:tcPr>
                <w:p w:rsidR="002A5A8F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A5A8F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A5A8F" w:rsidRPr="008A015D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Anotace</w:t>
                  </w:r>
                </w:p>
              </w:tc>
              <w:tc>
                <w:tcPr>
                  <w:tcW w:w="7587" w:type="dxa"/>
                </w:tcPr>
                <w:p w:rsidR="002A5A8F" w:rsidRDefault="002A5A8F" w:rsidP="00605249">
                  <w:pPr>
                    <w:rPr>
                      <w:sz w:val="28"/>
                      <w:szCs w:val="28"/>
                    </w:rPr>
                  </w:pPr>
                </w:p>
                <w:p w:rsidR="002A5A8F" w:rsidRPr="008A49AF" w:rsidRDefault="002A5A8F" w:rsidP="00605249">
                  <w:pPr>
                    <w:ind w:left="227"/>
                    <w:rPr>
                      <w:sz w:val="28"/>
                      <w:szCs w:val="28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10138" w:type="dxa"/>
                  <w:gridSpan w:val="2"/>
                  <w:tcBorders>
                    <w:bottom w:val="single" w:sz="4" w:space="0" w:color="auto"/>
                  </w:tcBorders>
                </w:tcPr>
                <w:p w:rsidR="002A5A8F" w:rsidRPr="00DA5D78" w:rsidRDefault="002A5A8F" w:rsidP="00605249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Pokud není uvedeno jinak, použitý materiál je z vlastních zdrojů autora.</w:t>
                  </w:r>
                </w:p>
              </w:tc>
            </w:tr>
            <w:tr w:rsidR="002A5A8F" w:rsidTr="00605249">
              <w:trPr>
                <w:trHeight w:hRule="exact" w:val="2155"/>
              </w:trPr>
              <w:tc>
                <w:tcPr>
                  <w:tcW w:w="10138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2A5A8F" w:rsidRPr="00DA5D78" w:rsidRDefault="002A5A8F" w:rsidP="00605249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2A5A8F" w:rsidRDefault="002A5A8F" w:rsidP="00605249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2A5A8F" w:rsidRDefault="002A5A8F" w:rsidP="00605249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  <w:r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78105</wp:posOffset>
                  </wp:positionV>
                  <wp:extent cx="1552575" cy="971550"/>
                  <wp:effectExtent l="19050" t="0" r="9525" b="0"/>
                  <wp:wrapSquare wrapText="bothSides"/>
                  <wp:docPr id="15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2A5A8F" w:rsidRDefault="002A5A8F" w:rsidP="00605249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2A5A8F" w:rsidRPr="00DA5D78" w:rsidRDefault="002A5A8F" w:rsidP="00605249">
            <w:pPr>
              <w:spacing w:line="360" w:lineRule="auto"/>
              <w:ind w:firstLine="239"/>
              <w:rPr>
                <w:sz w:val="32"/>
                <w:szCs w:val="32"/>
              </w:rPr>
            </w:pPr>
          </w:p>
        </w:tc>
      </w:tr>
      <w:tr w:rsidR="002A5A8F" w:rsidTr="00605249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:rsidR="002A5A8F" w:rsidRPr="005667CB" w:rsidRDefault="002A5A8F" w:rsidP="00605249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8080" w:type="dxa"/>
          </w:tcPr>
          <w:p w:rsidR="002A5A8F" w:rsidRPr="008A015D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8080" w:type="dxa"/>
          </w:tcPr>
          <w:p w:rsidR="002A5A8F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</w:t>
            </w:r>
            <w:r w:rsidRPr="00470ACC">
              <w:rPr>
                <w:b/>
                <w:sz w:val="32"/>
                <w:szCs w:val="32"/>
              </w:rPr>
              <w:t>INOVACE_</w:t>
            </w:r>
            <w:r>
              <w:rPr>
                <w:rFonts w:cs="Calibri"/>
                <w:b/>
                <w:bCs/>
                <w:sz w:val="32"/>
                <w:szCs w:val="32"/>
              </w:rPr>
              <w:t>V_AJ1_12</w:t>
            </w:r>
          </w:p>
          <w:p w:rsidR="002A5A8F" w:rsidRPr="008A015D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8080" w:type="dxa"/>
          </w:tcPr>
          <w:p w:rsidR="002A5A8F" w:rsidRPr="00470ACC" w:rsidRDefault="002A5A8F" w:rsidP="0060524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8080" w:type="dxa"/>
          </w:tcPr>
          <w:p w:rsidR="002A5A8F" w:rsidRPr="00BF6A95" w:rsidRDefault="002A5A8F" w:rsidP="0060524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Kultura anglicky mluvících zemí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8080" w:type="dxa"/>
          </w:tcPr>
          <w:p w:rsidR="002A5A8F" w:rsidRPr="00BF6A95" w:rsidRDefault="002A5A8F" w:rsidP="0060524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New York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8080" w:type="dxa"/>
          </w:tcPr>
          <w:p w:rsidR="002A5A8F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2A5A8F" w:rsidRPr="008A015D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8080" w:type="dxa"/>
          </w:tcPr>
          <w:p w:rsidR="002A5A8F" w:rsidRDefault="002A5A8F" w:rsidP="002A5A8F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říjen 2012</w:t>
            </w:r>
          </w:p>
          <w:p w:rsidR="002A5A8F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2A5A8F" w:rsidRPr="008A015D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A5A8F" w:rsidTr="00605249"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8080" w:type="dxa"/>
          </w:tcPr>
          <w:p w:rsidR="002A5A8F" w:rsidRPr="008A49AF" w:rsidRDefault="002A5A8F" w:rsidP="002A5A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Upevnění učiva. Žáci si na samostatné práci ověří znalosti z oblasti reálií New York. Pracovní list doplňují po výkladu učiva a promítnutí fotografií z New Yorku.</w:t>
            </w:r>
          </w:p>
        </w:tc>
      </w:tr>
      <w:tr w:rsidR="002A5A8F" w:rsidTr="00605249">
        <w:trPr>
          <w:trHeight w:hRule="exact" w:val="510"/>
        </w:trPr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:rsidR="002A5A8F" w:rsidRPr="00DA5D78" w:rsidRDefault="002A5A8F" w:rsidP="0060524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2A5A8F" w:rsidTr="00605249">
        <w:trPr>
          <w:trHeight w:hRule="exact" w:val="2155"/>
        </w:trPr>
        <w:tc>
          <w:tcPr>
            <w:tcW w:w="10631" w:type="dxa"/>
            <w:gridSpan w:val="2"/>
            <w:tcBorders>
              <w:left w:val="nil"/>
              <w:bottom w:val="nil"/>
              <w:right w:val="nil"/>
            </w:tcBorders>
          </w:tcPr>
          <w:p w:rsidR="002A5A8F" w:rsidRPr="00DA5D78" w:rsidRDefault="002A5A8F" w:rsidP="0060524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6E2B" w:rsidRDefault="003B6E2B"/>
    <w:p w:rsidR="003B6E2B" w:rsidRDefault="003B6E2B" w:rsidP="003B6E2B"/>
    <w:p w:rsidR="003B6E2B" w:rsidRDefault="003B6E2B" w:rsidP="003B6E2B">
      <w:pPr>
        <w:tabs>
          <w:tab w:val="left" w:pos="5442"/>
        </w:tabs>
      </w:pPr>
      <w:r>
        <w:tab/>
      </w:r>
    </w:p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Default="003B6E2B" w:rsidP="003B6E2B"/>
    <w:p w:rsidR="003B6E2B" w:rsidRDefault="003B6E2B" w:rsidP="003B6E2B">
      <w:pPr>
        <w:rPr>
          <w:noProof/>
        </w:rPr>
      </w:pPr>
    </w:p>
    <w:p w:rsidR="00354A17" w:rsidRDefault="00354A17" w:rsidP="003B6E2B">
      <w:pPr>
        <w:rPr>
          <w:noProof/>
        </w:rPr>
      </w:pPr>
    </w:p>
    <w:p w:rsidR="00354A17" w:rsidRDefault="00354A17" w:rsidP="003B6E2B">
      <w:pPr>
        <w:rPr>
          <w:noProof/>
        </w:rPr>
      </w:pPr>
    </w:p>
    <w:p w:rsidR="00354A17" w:rsidRDefault="00354A17" w:rsidP="003B6E2B">
      <w:pPr>
        <w:rPr>
          <w:noProof/>
        </w:rPr>
      </w:pPr>
    </w:p>
    <w:p w:rsidR="00354A17" w:rsidRDefault="00354A17" w:rsidP="003B6E2B">
      <w:pPr>
        <w:rPr>
          <w:noProof/>
        </w:rPr>
      </w:pPr>
    </w:p>
    <w:p w:rsidR="00354A17" w:rsidRDefault="00354A17" w:rsidP="003B6E2B"/>
    <w:p w:rsidR="003B6E2B" w:rsidRDefault="003B6E2B" w:rsidP="003B6E2B"/>
    <w:p w:rsidR="003B6E2B" w:rsidRPr="00354A17" w:rsidRDefault="00C24CEA" w:rsidP="00354A17">
      <w:pPr>
        <w:rPr>
          <w:rFonts w:asciiTheme="majorHAnsi" w:hAnsiTheme="majorHAnsi"/>
          <w:b/>
          <w:sz w:val="28"/>
          <w:szCs w:val="28"/>
        </w:rPr>
      </w:pPr>
      <w:r w:rsidRPr="00C24CEA"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.6pt;margin-top:-5.75pt;width:226.1pt;height:52.75pt;z-index:251660288">
            <v:shadow color="#868686"/>
            <v:textpath style="font-family:&quot;Jokerman&quot;;v-text-kern:t" trim="t" fitpath="t" string="New York"/>
          </v:shape>
        </w:pict>
      </w:r>
      <w:r w:rsidRPr="00C24CEA">
        <w:rPr>
          <w:noProof/>
        </w:rPr>
        <w:pict>
          <v:roundrect id="_x0000_s1035" style="position:absolute;margin-left:349.25pt;margin-top:25.65pt;width:442.05pt;height:526.6pt;z-index:-251638784" arcsize="10923f"/>
        </w:pict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94098D">
        <w:rPr>
          <w:b/>
          <w:sz w:val="28"/>
          <w:szCs w:val="28"/>
        </w:rPr>
        <w:t xml:space="preserve">2. </w:t>
      </w:r>
      <w:proofErr w:type="spellStart"/>
      <w:r w:rsidR="0094098D">
        <w:rPr>
          <w:b/>
          <w:sz w:val="28"/>
          <w:szCs w:val="28"/>
        </w:rPr>
        <w:t>Write</w:t>
      </w:r>
      <w:proofErr w:type="spellEnd"/>
      <w:r w:rsidR="0094098D">
        <w:rPr>
          <w:b/>
          <w:sz w:val="28"/>
          <w:szCs w:val="28"/>
        </w:rPr>
        <w:t xml:space="preserve"> </w:t>
      </w:r>
      <w:proofErr w:type="spellStart"/>
      <w:r w:rsidR="0094098D">
        <w:rPr>
          <w:b/>
          <w:sz w:val="28"/>
          <w:szCs w:val="28"/>
        </w:rPr>
        <w:t>the</w:t>
      </w:r>
      <w:proofErr w:type="spellEnd"/>
      <w:r w:rsidR="0094098D">
        <w:rPr>
          <w:b/>
          <w:sz w:val="28"/>
          <w:szCs w:val="28"/>
        </w:rPr>
        <w:t xml:space="preserve"> </w:t>
      </w:r>
      <w:proofErr w:type="spellStart"/>
      <w:r w:rsidR="0094098D">
        <w:rPr>
          <w:b/>
          <w:sz w:val="28"/>
          <w:szCs w:val="28"/>
        </w:rPr>
        <w:t>Names</w:t>
      </w:r>
      <w:proofErr w:type="spellEnd"/>
      <w:r w:rsidR="0094098D">
        <w:rPr>
          <w:b/>
          <w:sz w:val="28"/>
          <w:szCs w:val="28"/>
        </w:rPr>
        <w:t xml:space="preserve"> in </w:t>
      </w:r>
      <w:proofErr w:type="spellStart"/>
      <w:r w:rsidR="0094098D">
        <w:rPr>
          <w:b/>
          <w:sz w:val="28"/>
          <w:szCs w:val="28"/>
        </w:rPr>
        <w:t>S</w:t>
      </w:r>
      <w:r w:rsidR="00354A17">
        <w:rPr>
          <w:b/>
          <w:sz w:val="28"/>
          <w:szCs w:val="28"/>
        </w:rPr>
        <w:t>quares</w:t>
      </w:r>
      <w:proofErr w:type="spellEnd"/>
    </w:p>
    <w:p w:rsidR="00C24CEA" w:rsidRDefault="00C24CEA" w:rsidP="003B6E2B">
      <w:pPr>
        <w:tabs>
          <w:tab w:val="left" w:pos="8372"/>
        </w:tabs>
      </w:pPr>
      <w:r>
        <w:rPr>
          <w:noProof/>
        </w:rPr>
        <w:pict>
          <v:roundrect id="_x0000_s1034" style="position:absolute;margin-left:601.25pt;margin-top:17.35pt;width:159.1pt;height:25.55pt;z-index:251676672" arcsize="10923f"/>
        </w:pict>
      </w:r>
      <w:r>
        <w:rPr>
          <w:noProof/>
        </w:rPr>
        <w:pict>
          <v:roundrect id="_x0000_s1028" style="position:absolute;margin-left:400.35pt;margin-top:13.15pt;width:169.1pt;height:25.55pt;z-index:251670528" arcsize="10923f"/>
        </w:pict>
      </w:r>
    </w:p>
    <w:p w:rsidR="003B6E2B" w:rsidRPr="003B6E2B" w:rsidRDefault="00A32434" w:rsidP="003B6E2B">
      <w:pPr>
        <w:pStyle w:val="Odstavecseseznamem"/>
        <w:numPr>
          <w:ilvl w:val="0"/>
          <w:numId w:val="1"/>
        </w:numPr>
        <w:tabs>
          <w:tab w:val="left" w:pos="8372"/>
        </w:tabs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7336125</wp:posOffset>
            </wp:positionH>
            <wp:positionV relativeFrom="paragraph">
              <wp:posOffset>189717</wp:posOffset>
            </wp:positionV>
            <wp:extent cx="2522132" cy="1297172"/>
            <wp:effectExtent l="19050" t="0" r="0" b="0"/>
            <wp:wrapNone/>
            <wp:docPr id="30" name="obrázek 30" descr="File:Madison Square Garden 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le:Madison Square Garden I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/>
                    </a:blip>
                    <a:srcRect b="24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132" cy="1297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4A17">
        <w:rPr>
          <w:rFonts w:asciiTheme="majorHAnsi" w:hAnsiTheme="majorHAnsi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5058410</wp:posOffset>
            </wp:positionH>
            <wp:positionV relativeFrom="paragraph">
              <wp:posOffset>51435</wp:posOffset>
            </wp:positionV>
            <wp:extent cx="2162175" cy="1435100"/>
            <wp:effectExtent l="19050" t="0" r="9525" b="0"/>
            <wp:wrapNone/>
            <wp:docPr id="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4098D">
        <w:rPr>
          <w:rFonts w:asciiTheme="majorHAnsi" w:hAnsiTheme="majorHAnsi"/>
          <w:b/>
          <w:sz w:val="28"/>
          <w:szCs w:val="28"/>
        </w:rPr>
        <w:t>Match</w:t>
      </w:r>
      <w:proofErr w:type="spellEnd"/>
      <w:r w:rsidR="0094098D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="0094098D">
        <w:rPr>
          <w:rFonts w:asciiTheme="majorHAnsi" w:hAnsiTheme="majorHAnsi"/>
          <w:b/>
          <w:sz w:val="28"/>
          <w:szCs w:val="28"/>
        </w:rPr>
        <w:t>the</w:t>
      </w:r>
      <w:proofErr w:type="spellEnd"/>
      <w:r w:rsidR="0094098D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="0094098D">
        <w:rPr>
          <w:rFonts w:asciiTheme="majorHAnsi" w:hAnsiTheme="majorHAnsi"/>
          <w:b/>
          <w:sz w:val="28"/>
          <w:szCs w:val="28"/>
        </w:rPr>
        <w:t>N</w:t>
      </w:r>
      <w:r w:rsidR="003B6E2B" w:rsidRPr="003B6E2B">
        <w:rPr>
          <w:rFonts w:asciiTheme="majorHAnsi" w:hAnsiTheme="majorHAnsi"/>
          <w:b/>
          <w:sz w:val="28"/>
          <w:szCs w:val="28"/>
        </w:rPr>
        <w:t>ames</w:t>
      </w:r>
      <w:proofErr w:type="spellEnd"/>
      <w:r w:rsidR="003B6E2B" w:rsidRPr="003B6E2B">
        <w:rPr>
          <w:rFonts w:asciiTheme="majorHAnsi" w:hAnsiTheme="majorHAnsi"/>
          <w:b/>
          <w:sz w:val="28"/>
          <w:szCs w:val="28"/>
        </w:rPr>
        <w:t xml:space="preserve"> to </w:t>
      </w:r>
      <w:proofErr w:type="spellStart"/>
      <w:r w:rsidR="003B6E2B" w:rsidRPr="003B6E2B">
        <w:rPr>
          <w:rFonts w:asciiTheme="majorHAnsi" w:hAnsiTheme="majorHAnsi"/>
          <w:b/>
          <w:sz w:val="28"/>
          <w:szCs w:val="28"/>
        </w:rPr>
        <w:t>the</w:t>
      </w:r>
      <w:proofErr w:type="spellEnd"/>
      <w:r w:rsidR="003B6E2B" w:rsidRPr="003B6E2B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="0094098D">
        <w:rPr>
          <w:rFonts w:asciiTheme="majorHAnsi" w:hAnsiTheme="majorHAnsi"/>
          <w:b/>
          <w:sz w:val="28"/>
          <w:szCs w:val="28"/>
        </w:rPr>
        <w:t>B</w:t>
      </w:r>
      <w:r w:rsidR="003B6E2B" w:rsidRPr="003B6E2B">
        <w:rPr>
          <w:rFonts w:asciiTheme="majorHAnsi" w:hAnsiTheme="majorHAnsi"/>
          <w:b/>
          <w:sz w:val="28"/>
          <w:szCs w:val="28"/>
        </w:rPr>
        <w:t>oroughs</w:t>
      </w:r>
      <w:proofErr w:type="spellEnd"/>
    </w:p>
    <w:p w:rsidR="003B6E2B" w:rsidRPr="003B6E2B" w:rsidRDefault="00C24CEA" w:rsidP="003B6E2B">
      <w:pPr>
        <w:pStyle w:val="Odstavecseseznamem"/>
        <w:tabs>
          <w:tab w:val="left" w:pos="8372"/>
        </w:tabs>
        <w:ind w:left="502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noProof/>
          <w:sz w:val="16"/>
          <w:szCs w:val="16"/>
        </w:rPr>
        <w:pict>
          <v:roundrect id="_x0000_s1027" style="position:absolute;left:0;text-align:left;margin-left:16.05pt;margin-top:7pt;width:264.55pt;height:43.5pt;z-index:-251646976" arcsize="10923f"/>
        </w:pict>
      </w:r>
    </w:p>
    <w:p w:rsidR="003B6E2B" w:rsidRPr="003B6E2B" w:rsidRDefault="003B6E2B" w:rsidP="003B6E2B">
      <w:pPr>
        <w:pStyle w:val="Odstavecseseznamem"/>
        <w:tabs>
          <w:tab w:val="left" w:pos="2268"/>
          <w:tab w:val="left" w:pos="3969"/>
          <w:tab w:val="left" w:pos="4395"/>
        </w:tabs>
        <w:ind w:left="502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Manhattan</w:t>
      </w:r>
      <w:r>
        <w:rPr>
          <w:rFonts w:asciiTheme="majorHAnsi" w:hAnsiTheme="majorHAnsi"/>
          <w:b/>
          <w:sz w:val="28"/>
          <w:szCs w:val="28"/>
        </w:rPr>
        <w:tab/>
      </w:r>
      <w:proofErr w:type="spellStart"/>
      <w:r>
        <w:rPr>
          <w:rFonts w:asciiTheme="majorHAnsi" w:hAnsiTheme="majorHAnsi"/>
          <w:b/>
          <w:sz w:val="28"/>
          <w:szCs w:val="28"/>
        </w:rPr>
        <w:t>Staten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Island</w:t>
      </w:r>
      <w:r w:rsidRPr="003B6E2B">
        <w:rPr>
          <w:rFonts w:asciiTheme="majorHAnsi" w:hAnsiTheme="majorHAnsi"/>
          <w:b/>
          <w:sz w:val="28"/>
          <w:szCs w:val="28"/>
        </w:rPr>
        <w:tab/>
      </w:r>
      <w:r>
        <w:rPr>
          <w:rFonts w:asciiTheme="majorHAnsi" w:hAnsiTheme="majorHAnsi"/>
          <w:b/>
          <w:sz w:val="28"/>
          <w:szCs w:val="28"/>
        </w:rPr>
        <w:tab/>
      </w:r>
      <w:proofErr w:type="spellStart"/>
      <w:r w:rsidRPr="003B6E2B">
        <w:rPr>
          <w:rFonts w:asciiTheme="majorHAnsi" w:hAnsiTheme="majorHAnsi"/>
          <w:b/>
          <w:sz w:val="28"/>
          <w:szCs w:val="28"/>
        </w:rPr>
        <w:t>Queens</w:t>
      </w:r>
      <w:proofErr w:type="spellEnd"/>
    </w:p>
    <w:p w:rsidR="003B6E2B" w:rsidRDefault="003B6E2B" w:rsidP="003B6E2B">
      <w:pPr>
        <w:pStyle w:val="Odstavecseseznamem"/>
        <w:tabs>
          <w:tab w:val="left" w:pos="2268"/>
          <w:tab w:val="left" w:pos="3969"/>
          <w:tab w:val="left" w:pos="8372"/>
        </w:tabs>
        <w:ind w:left="502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-132080</wp:posOffset>
            </wp:positionH>
            <wp:positionV relativeFrom="paragraph">
              <wp:posOffset>477520</wp:posOffset>
            </wp:positionV>
            <wp:extent cx="3918585" cy="3168015"/>
            <wp:effectExtent l="19050" t="0" r="571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  <a:lum bright="10000"/>
                    </a:blip>
                    <a:srcRect b="13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85" cy="316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sz w:val="28"/>
          <w:szCs w:val="28"/>
        </w:rPr>
        <w:t>Brooklyn</w:t>
      </w:r>
      <w:r>
        <w:rPr>
          <w:rFonts w:asciiTheme="majorHAnsi" w:hAnsiTheme="majorHAnsi"/>
          <w:b/>
          <w:sz w:val="28"/>
          <w:szCs w:val="28"/>
        </w:rPr>
        <w:tab/>
      </w:r>
      <w:proofErr w:type="spellStart"/>
      <w:r>
        <w:rPr>
          <w:rFonts w:asciiTheme="majorHAnsi" w:hAnsiTheme="majorHAnsi"/>
          <w:b/>
          <w:sz w:val="28"/>
          <w:szCs w:val="28"/>
        </w:rPr>
        <w:t>The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Bronx</w:t>
      </w:r>
    </w:p>
    <w:p w:rsidR="003B6E2B" w:rsidRPr="003B6E2B" w:rsidRDefault="003B6E2B" w:rsidP="003B6E2B"/>
    <w:p w:rsidR="003B6E2B" w:rsidRPr="003B6E2B" w:rsidRDefault="003B6E2B" w:rsidP="003B6E2B"/>
    <w:p w:rsidR="003B6E2B" w:rsidRPr="003B6E2B" w:rsidRDefault="00C24CEA" w:rsidP="003B6E2B">
      <w:r>
        <w:rPr>
          <w:noProof/>
        </w:rPr>
        <w:pict>
          <v:roundrect id="_x0000_s1032" style="position:absolute;margin-left:380.25pt;margin-top:2.85pt;width:189.2pt;height:25.55pt;z-index:251674624" arcsize="10923f"/>
        </w:pict>
      </w:r>
      <w:r w:rsidR="00354A17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7933055</wp:posOffset>
            </wp:positionH>
            <wp:positionV relativeFrom="paragraph">
              <wp:posOffset>154940</wp:posOffset>
            </wp:positionV>
            <wp:extent cx="1607185" cy="1934845"/>
            <wp:effectExtent l="1905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lum bright="20000"/>
                    </a:blip>
                    <a:srcRect b="9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193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oundrect id="_x0000_s1033" style="position:absolute;margin-left:601.25pt;margin-top:11.5pt;width:164.9pt;height:25.55pt;z-index:251675648;mso-position-horizontal-relative:text;mso-position-vertical-relative:text" arcsize="10923f"/>
        </w:pict>
      </w:r>
      <w:r w:rsidR="00354A17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4816210</wp:posOffset>
            </wp:positionH>
            <wp:positionV relativeFrom="paragraph">
              <wp:posOffset>155368</wp:posOffset>
            </wp:positionV>
            <wp:extent cx="2405173" cy="1796902"/>
            <wp:effectExtent l="1905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173" cy="1796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C24CEA" w:rsidP="003B6E2B">
      <w:r>
        <w:rPr>
          <w:noProof/>
        </w:rPr>
        <w:pict>
          <v:roundrect id="_x0000_s1031" style="position:absolute;margin-left:349.25pt;margin-top:24.75pt;width:164.9pt;height:25.55pt;z-index:251673600" arcsize="10923f"/>
        </w:pict>
      </w:r>
      <w:r>
        <w:rPr>
          <w:noProof/>
        </w:rPr>
        <w:pict>
          <v:roundrect id="_x0000_s1029" style="position:absolute;margin-left:622.2pt;margin-top:24.75pt;width:164.9pt;height:25.55pt;z-index:251671552" arcsize="10923f"/>
        </w:pict>
      </w:r>
    </w:p>
    <w:p w:rsidR="003B6E2B" w:rsidRPr="003B6E2B" w:rsidRDefault="00354A17" w:rsidP="003B6E2B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6591847</wp:posOffset>
            </wp:positionH>
            <wp:positionV relativeFrom="paragraph">
              <wp:posOffset>19833</wp:posOffset>
            </wp:positionV>
            <wp:extent cx="1278122" cy="1796902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122" cy="1796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8345805</wp:posOffset>
            </wp:positionH>
            <wp:positionV relativeFrom="paragraph">
              <wp:posOffset>147320</wp:posOffset>
            </wp:positionV>
            <wp:extent cx="1511935" cy="179641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79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4603115</wp:posOffset>
            </wp:positionH>
            <wp:positionV relativeFrom="paragraph">
              <wp:posOffset>210820</wp:posOffset>
            </wp:positionV>
            <wp:extent cx="1926590" cy="1732915"/>
            <wp:effectExtent l="1905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  <a:lum/>
                    </a:blip>
                    <a:srcRect b="34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73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6E2B" w:rsidRDefault="003B6E2B" w:rsidP="003B6E2B"/>
    <w:p w:rsidR="003B6E2B" w:rsidRDefault="003B6E2B" w:rsidP="00354A17">
      <w:pPr>
        <w:pStyle w:val="Odstavecseseznamem"/>
        <w:numPr>
          <w:ilvl w:val="0"/>
          <w:numId w:val="2"/>
        </w:numPr>
        <w:spacing w:after="360" w:line="360" w:lineRule="auto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……………………………………………………</w:t>
      </w:r>
    </w:p>
    <w:p w:rsidR="003B6E2B" w:rsidRDefault="003B6E2B" w:rsidP="00354A17">
      <w:pPr>
        <w:pStyle w:val="Odstavecseseznamem"/>
        <w:numPr>
          <w:ilvl w:val="0"/>
          <w:numId w:val="2"/>
        </w:numPr>
        <w:spacing w:after="360" w:line="360" w:lineRule="auto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……………………………………………………</w:t>
      </w:r>
    </w:p>
    <w:p w:rsidR="003B6E2B" w:rsidRDefault="003B6E2B" w:rsidP="00354A17">
      <w:pPr>
        <w:pStyle w:val="Odstavecseseznamem"/>
        <w:numPr>
          <w:ilvl w:val="0"/>
          <w:numId w:val="2"/>
        </w:numPr>
        <w:spacing w:after="360" w:line="360" w:lineRule="auto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……………………………………………………</w:t>
      </w:r>
    </w:p>
    <w:p w:rsidR="003B6E2B" w:rsidRDefault="00C24CEA" w:rsidP="00354A17">
      <w:pPr>
        <w:pStyle w:val="Odstavecseseznamem"/>
        <w:numPr>
          <w:ilvl w:val="0"/>
          <w:numId w:val="2"/>
        </w:numPr>
        <w:spacing w:after="360" w:line="360" w:lineRule="auto"/>
        <w:ind w:left="714" w:hanging="357"/>
        <w:rPr>
          <w:rFonts w:asciiTheme="majorHAnsi" w:hAnsiTheme="majorHAnsi"/>
          <w:sz w:val="28"/>
          <w:szCs w:val="28"/>
        </w:rPr>
      </w:pPr>
      <w:r w:rsidRPr="00C24CEA">
        <w:rPr>
          <w:noProof/>
        </w:rPr>
        <w:pict>
          <v:roundrect id="_x0000_s1030" style="position:absolute;left:0;text-align:left;margin-left:490.7pt;margin-top:9.35pt;width:164.9pt;height:25.55pt;z-index:251672576" arcsize="10923f"/>
        </w:pict>
      </w:r>
      <w:r w:rsidR="003B6E2B">
        <w:rPr>
          <w:rFonts w:asciiTheme="majorHAnsi" w:hAnsiTheme="majorHAnsi"/>
          <w:sz w:val="28"/>
          <w:szCs w:val="28"/>
        </w:rPr>
        <w:t>……………………………………………………</w:t>
      </w:r>
    </w:p>
    <w:p w:rsidR="00B75366" w:rsidRDefault="003B6E2B" w:rsidP="00B75366">
      <w:pPr>
        <w:pStyle w:val="Odstavecseseznamem"/>
        <w:numPr>
          <w:ilvl w:val="0"/>
          <w:numId w:val="2"/>
        </w:numPr>
        <w:spacing w:after="360" w:line="360" w:lineRule="auto"/>
        <w:ind w:left="714" w:hanging="3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……………………………………………………</w:t>
      </w:r>
    </w:p>
    <w:p w:rsidR="00B75366" w:rsidRPr="005138B3" w:rsidRDefault="002A5A8F" w:rsidP="00B75366">
      <w:pPr>
        <w:spacing w:after="0" w:line="240" w:lineRule="auto"/>
        <w:rPr>
          <w:rFonts w:asciiTheme="majorHAnsi" w:hAnsiTheme="majorHAnsi"/>
          <w:sz w:val="28"/>
          <w:szCs w:val="28"/>
        </w:rPr>
      </w:pPr>
      <w:r w:rsidRPr="005138B3">
        <w:rPr>
          <w:rFonts w:cstheme="minorHAnsi"/>
          <w:b/>
          <w:sz w:val="32"/>
          <w:szCs w:val="32"/>
        </w:rPr>
        <w:lastRenderedPageBreak/>
        <w:t>Použité zdroje:</w:t>
      </w:r>
    </w:p>
    <w:p w:rsidR="002A5A8F" w:rsidRPr="005138B3" w:rsidRDefault="00C24CEA" w:rsidP="00B75366">
      <w:pPr>
        <w:spacing w:after="0" w:line="240" w:lineRule="auto"/>
        <w:rPr>
          <w:rFonts w:asciiTheme="majorHAnsi" w:hAnsiTheme="majorHAnsi"/>
          <w:sz w:val="28"/>
          <w:szCs w:val="28"/>
        </w:rPr>
      </w:pPr>
      <w:hyperlink r:id="rId16" w:history="1">
        <w:r w:rsidR="002A5A8F" w:rsidRPr="005138B3">
          <w:rPr>
            <w:rStyle w:val="Hypertextovodkaz"/>
            <w:rFonts w:asciiTheme="majorHAnsi" w:hAnsiTheme="majorHAnsi"/>
            <w:color w:val="auto"/>
            <w:sz w:val="28"/>
            <w:szCs w:val="28"/>
            <w:u w:val="none"/>
          </w:rPr>
          <w:t>http://cs.wikipedia.org/wiki/New_York</w:t>
        </w:r>
      </w:hyperlink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</w:rPr>
      </w:pP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</w:rPr>
      </w:pPr>
      <w:r w:rsidRPr="005138B3">
        <w:rPr>
          <w:rFonts w:asciiTheme="majorHAnsi" w:eastAsia="Times New Roman" w:hAnsiTheme="majorHAnsi" w:cs="Arial"/>
          <w:sz w:val="28"/>
          <w:szCs w:val="28"/>
        </w:rPr>
        <w:t>http://cs.wikipedia.org</w:t>
      </w: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</w:rPr>
      </w:pPr>
      <w:r w:rsidRPr="005138B3">
        <w:rPr>
          <w:rFonts w:asciiTheme="majorHAnsi" w:eastAsia="Times New Roman" w:hAnsiTheme="majorHAnsi" w:cs="Arial"/>
          <w:sz w:val="28"/>
          <w:szCs w:val="28"/>
        </w:rPr>
        <w:t>http://commons.wikimedia.org/wiki/Main_Page</w:t>
      </w: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</w:rPr>
      </w:pPr>
      <w:r w:rsidRPr="005138B3">
        <w:rPr>
          <w:rFonts w:asciiTheme="majorHAnsi" w:eastAsia="Times New Roman" w:hAnsiTheme="majorHAnsi" w:cs="Arial"/>
          <w:b/>
          <w:sz w:val="28"/>
          <w:szCs w:val="28"/>
        </w:rPr>
        <w:t xml:space="preserve">Odkazy dostupné pod licencí Public </w:t>
      </w:r>
      <w:proofErr w:type="spellStart"/>
      <w:r w:rsidRPr="005138B3">
        <w:rPr>
          <w:rFonts w:asciiTheme="majorHAnsi" w:eastAsia="Times New Roman" w:hAnsiTheme="majorHAnsi" w:cs="Arial"/>
          <w:b/>
          <w:sz w:val="28"/>
          <w:szCs w:val="28"/>
        </w:rPr>
        <w:t>Domain</w:t>
      </w:r>
      <w:proofErr w:type="spellEnd"/>
      <w:r w:rsidRPr="005138B3">
        <w:rPr>
          <w:rFonts w:asciiTheme="majorHAnsi" w:eastAsia="Times New Roman" w:hAnsiTheme="majorHAnsi" w:cs="Arial"/>
          <w:b/>
          <w:sz w:val="28"/>
          <w:szCs w:val="28"/>
        </w:rPr>
        <w:t xml:space="preserve"> </w:t>
      </w:r>
    </w:p>
    <w:p w:rsidR="002A5A8F" w:rsidRPr="005138B3" w:rsidRDefault="007620A4" w:rsidP="00B75366">
      <w:pPr>
        <w:spacing w:after="0" w:line="240" w:lineRule="auto"/>
        <w:rPr>
          <w:rFonts w:asciiTheme="majorHAnsi" w:hAnsiTheme="majorHAnsi" w:cs="Arial"/>
          <w:sz w:val="24"/>
          <w:szCs w:val="24"/>
          <w:shd w:val="clear" w:color="auto" w:fill="FFFFFF"/>
        </w:rPr>
      </w:pP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Http://commons.wikimedia.org/wiki/File:Madison_Square_Garden_IV.jpg. </w:t>
      </w:r>
      <w:proofErr w:type="gramStart"/>
      <w:r w:rsidRPr="005138B3">
        <w:rPr>
          <w:rFonts w:ascii="Arial" w:hAnsi="Arial" w:cs="Arial"/>
          <w:sz w:val="24"/>
          <w:szCs w:val="24"/>
          <w:shd w:val="clear" w:color="auto" w:fill="FFFFFF"/>
        </w:rPr>
        <w:t>In: .</w:t>
      </w:r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Wikimedia</w:t>
      </w:r>
      <w:proofErr w:type="spellEnd"/>
      <w:proofErr w:type="gramEnd"/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[online]. 18 </w:t>
      </w:r>
      <w:proofErr w:type="spellStart"/>
      <w:r w:rsidRPr="005138B3">
        <w:rPr>
          <w:rFonts w:ascii="Arial" w:hAnsi="Arial" w:cs="Arial"/>
          <w:sz w:val="24"/>
          <w:szCs w:val="24"/>
          <w:shd w:val="clear" w:color="auto" w:fill="FFFFFF"/>
        </w:rPr>
        <w:t>December</w:t>
      </w:r>
      <w:proofErr w:type="spellEnd"/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 2007. 2007 [cit. 2012-10-05]. Dostupné z: http://commons.wikimedia.org/wiki/Main_Page</w:t>
      </w:r>
    </w:p>
    <w:p w:rsidR="002A5A8F" w:rsidRPr="005138B3" w:rsidRDefault="002A5A8F" w:rsidP="00B75366">
      <w:pPr>
        <w:spacing w:after="0" w:line="240" w:lineRule="auto"/>
        <w:rPr>
          <w:rFonts w:asciiTheme="majorHAnsi" w:hAnsiTheme="majorHAnsi" w:cs="Arial"/>
          <w:b/>
          <w:sz w:val="24"/>
          <w:szCs w:val="24"/>
          <w:shd w:val="clear" w:color="auto" w:fill="FFFFFF"/>
        </w:rPr>
      </w:pP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</w:rPr>
      </w:pPr>
      <w:r w:rsidRPr="005138B3">
        <w:rPr>
          <w:rFonts w:asciiTheme="majorHAnsi" w:hAnsiTheme="majorHAnsi" w:cs="Arial"/>
          <w:b/>
          <w:sz w:val="28"/>
          <w:szCs w:val="28"/>
          <w:shd w:val="clear" w:color="auto" w:fill="FFFFFF"/>
        </w:rPr>
        <w:t xml:space="preserve">Odkazy dostupné pod licencí </w:t>
      </w:r>
      <w:proofErr w:type="spellStart"/>
      <w:r w:rsidRPr="005138B3">
        <w:rPr>
          <w:rFonts w:asciiTheme="majorHAnsi" w:hAnsiTheme="majorHAnsi" w:cs="Arial"/>
          <w:b/>
          <w:sz w:val="28"/>
          <w:szCs w:val="28"/>
          <w:shd w:val="clear" w:color="auto" w:fill="FFFFFF"/>
        </w:rPr>
        <w:t>Creative</w:t>
      </w:r>
      <w:proofErr w:type="spellEnd"/>
      <w:r w:rsidRPr="005138B3">
        <w:rPr>
          <w:rFonts w:asciiTheme="majorHAnsi" w:hAnsiTheme="majorHAnsi" w:cs="Arial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138B3">
        <w:rPr>
          <w:rFonts w:asciiTheme="majorHAnsi" w:hAnsiTheme="majorHAnsi" w:cs="Arial"/>
          <w:b/>
          <w:sz w:val="28"/>
          <w:szCs w:val="28"/>
          <w:shd w:val="clear" w:color="auto" w:fill="FFFFFF"/>
        </w:rPr>
        <w:t>Commons</w:t>
      </w:r>
      <w:proofErr w:type="spellEnd"/>
    </w:p>
    <w:p w:rsidR="002A5A8F" w:rsidRPr="005138B3" w:rsidRDefault="007620A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138B3">
        <w:rPr>
          <w:rFonts w:ascii="Arial" w:hAnsi="Arial" w:cs="Arial"/>
          <w:sz w:val="24"/>
          <w:szCs w:val="24"/>
          <w:shd w:val="clear" w:color="auto" w:fill="FFFFFF"/>
        </w:rPr>
        <w:t>Http://commons.wikimedia.org/wiki/File:5_Boroughs_Labels_New_York_City_Map_Julius_Schorzman.png. In: SCHORZMAN, Julius.</w:t>
      </w:r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Wikimedia</w:t>
      </w:r>
      <w:proofErr w:type="spellEnd"/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[online]. 18 August 2005. 2005 [cit. 2012-10-05]. Dostupné z: </w:t>
      </w:r>
      <w:hyperlink r:id="rId17" w:history="1">
        <w:r w:rsidRPr="005138B3">
          <w:rPr>
            <w:rStyle w:val="Hypertextovodkaz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http://commons.wikimedia.org/wiki/Main_Page</w:t>
        </w:r>
      </w:hyperlink>
    </w:p>
    <w:p w:rsidR="007620A4" w:rsidRPr="005138B3" w:rsidRDefault="007620A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7620A4" w:rsidRPr="005138B3" w:rsidRDefault="007620A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Http://commons.wikimedia.org/wiki/File:New_york_times_square-terabass.jpg. </w:t>
      </w:r>
      <w:proofErr w:type="gramStart"/>
      <w:r w:rsidRPr="005138B3">
        <w:rPr>
          <w:rFonts w:ascii="Arial" w:hAnsi="Arial" w:cs="Arial"/>
          <w:sz w:val="24"/>
          <w:szCs w:val="24"/>
          <w:shd w:val="clear" w:color="auto" w:fill="FFFFFF"/>
        </w:rPr>
        <w:t>In: .</w:t>
      </w:r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Wikimedia</w:t>
      </w:r>
      <w:proofErr w:type="spellEnd"/>
      <w:proofErr w:type="gramEnd"/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[online]. 13 </w:t>
      </w:r>
      <w:proofErr w:type="spellStart"/>
      <w:r w:rsidRPr="005138B3">
        <w:rPr>
          <w:rFonts w:ascii="Arial" w:hAnsi="Arial" w:cs="Arial"/>
          <w:sz w:val="24"/>
          <w:szCs w:val="24"/>
          <w:shd w:val="clear" w:color="auto" w:fill="FFFFFF"/>
        </w:rPr>
        <w:t>September</w:t>
      </w:r>
      <w:proofErr w:type="spellEnd"/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 2009. 2009 [cit. 2012-10-05]. Dostupné z: </w:t>
      </w:r>
      <w:hyperlink r:id="rId18" w:history="1">
        <w:r w:rsidR="00A829E4" w:rsidRPr="005138B3">
          <w:rPr>
            <w:rStyle w:val="Hypertextovodkaz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http://commons.wikimedia.org/wiki/Main_Page</w:t>
        </w:r>
      </w:hyperlink>
    </w:p>
    <w:p w:rsidR="00A829E4" w:rsidRPr="005138B3" w:rsidRDefault="00A829E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A829E4" w:rsidRPr="005138B3" w:rsidRDefault="00A829E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Http://commons.wikimedia.org/wiki/File:Federal_Hall7.JPG. </w:t>
      </w:r>
      <w:proofErr w:type="gramStart"/>
      <w:r w:rsidRPr="005138B3">
        <w:rPr>
          <w:rFonts w:ascii="Arial" w:hAnsi="Arial" w:cs="Arial"/>
          <w:sz w:val="24"/>
          <w:szCs w:val="24"/>
          <w:shd w:val="clear" w:color="auto" w:fill="FFFFFF"/>
        </w:rPr>
        <w:t>In: .</w:t>
      </w:r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Wikimedia</w:t>
      </w:r>
      <w:proofErr w:type="spellEnd"/>
      <w:proofErr w:type="gramEnd"/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[online]. </w:t>
      </w:r>
      <w:proofErr w:type="spellStart"/>
      <w:r w:rsidRPr="005138B3">
        <w:rPr>
          <w:rFonts w:ascii="Arial" w:hAnsi="Arial" w:cs="Arial"/>
          <w:sz w:val="24"/>
          <w:szCs w:val="24"/>
          <w:shd w:val="clear" w:color="auto" w:fill="FFFFFF"/>
        </w:rPr>
        <w:t>july</w:t>
      </w:r>
      <w:proofErr w:type="spellEnd"/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 2010. 2010 [cit. 2012-10-05]. Dostupné z: </w:t>
      </w:r>
      <w:hyperlink r:id="rId19" w:history="1">
        <w:r w:rsidRPr="005138B3">
          <w:rPr>
            <w:rStyle w:val="Hypertextovodkaz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http://commons.wikimedia.org/wiki/Main_Page</w:t>
        </w:r>
      </w:hyperlink>
    </w:p>
    <w:p w:rsidR="00A829E4" w:rsidRPr="005138B3" w:rsidRDefault="00A829E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A829E4" w:rsidRPr="005138B3" w:rsidRDefault="00A829E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Http://commons.wikimedia.org/wiki/File:Empire_State_Building_from_the_Top_of_the_Rock.jpg. In: WANG, </w:t>
      </w:r>
      <w:proofErr w:type="spellStart"/>
      <w:r w:rsidRPr="005138B3">
        <w:rPr>
          <w:rFonts w:ascii="Arial" w:hAnsi="Arial" w:cs="Arial"/>
          <w:sz w:val="24"/>
          <w:szCs w:val="24"/>
          <w:shd w:val="clear" w:color="auto" w:fill="FFFFFF"/>
        </w:rPr>
        <w:t>Jiuguang</w:t>
      </w:r>
      <w:proofErr w:type="spellEnd"/>
      <w:r w:rsidRPr="005138B3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Wikimedia</w:t>
      </w:r>
      <w:proofErr w:type="spellEnd"/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[online]. 31 May 2010, 08:35:01. 2010 [cit. 2012-10-05]. Dostupné z: </w:t>
      </w:r>
      <w:hyperlink r:id="rId20" w:history="1">
        <w:r w:rsidRPr="005138B3">
          <w:rPr>
            <w:rStyle w:val="Hypertextovodkaz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http://commons.wikimedia.org/wiki/Main_Page</w:t>
        </w:r>
      </w:hyperlink>
    </w:p>
    <w:p w:rsidR="00A829E4" w:rsidRPr="005138B3" w:rsidRDefault="00A829E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B75366" w:rsidRPr="005138B3" w:rsidRDefault="00A829E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Https://simple.m.wikipedia.org/wiki/File:Statue_of_Liberty_7.jpg#file. </w:t>
      </w:r>
      <w:proofErr w:type="gramStart"/>
      <w:r w:rsidRPr="005138B3">
        <w:rPr>
          <w:rFonts w:ascii="Arial" w:hAnsi="Arial" w:cs="Arial"/>
          <w:sz w:val="24"/>
          <w:szCs w:val="24"/>
          <w:shd w:val="clear" w:color="auto" w:fill="FFFFFF"/>
        </w:rPr>
        <w:t>In: .</w:t>
      </w:r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Wiki</w:t>
      </w:r>
      <w:r w:rsidR="00B75366"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pedia</w:t>
      </w:r>
      <w:proofErr w:type="spellEnd"/>
      <w:proofErr w:type="gramEnd"/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[online]. 23:05, 9 August 2010. 2010 [cit. 2012-10-05]. Dostupné z: </w:t>
      </w:r>
      <w:r w:rsidR="00B75366" w:rsidRPr="005138B3">
        <w:rPr>
          <w:rFonts w:ascii="Arial" w:hAnsi="Arial" w:cs="Arial"/>
          <w:sz w:val="24"/>
          <w:szCs w:val="24"/>
          <w:shd w:val="clear" w:color="auto" w:fill="FFFFFF"/>
        </w:rPr>
        <w:t>http://en.wikipedia.org/wiki/Main_Page</w:t>
      </w:r>
    </w:p>
    <w:p w:rsidR="00A829E4" w:rsidRPr="005138B3" w:rsidRDefault="00A829E4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B75366" w:rsidRPr="005138B3" w:rsidRDefault="00B75366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B75366" w:rsidRPr="005138B3" w:rsidRDefault="00B75366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Http://en.wikipedia.org/wiki/File:World_Trade_Center,_New_York_City_-_aerial_view_(March_2001).jpg. </w:t>
      </w:r>
      <w:proofErr w:type="gramStart"/>
      <w:r w:rsidRPr="005138B3">
        <w:rPr>
          <w:rFonts w:ascii="Arial" w:hAnsi="Arial" w:cs="Arial"/>
          <w:sz w:val="24"/>
          <w:szCs w:val="24"/>
          <w:shd w:val="clear" w:color="auto" w:fill="FFFFFF"/>
        </w:rPr>
        <w:t>In: .</w:t>
      </w:r>
      <w:proofErr w:type="spellStart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Wikipedia</w:t>
      </w:r>
      <w:proofErr w:type="spellEnd"/>
      <w:proofErr w:type="gramEnd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[online]. </w:t>
      </w:r>
      <w:proofErr w:type="spellStart"/>
      <w:r w:rsidRPr="005138B3">
        <w:rPr>
          <w:rFonts w:ascii="Arial" w:hAnsi="Arial" w:cs="Arial"/>
          <w:sz w:val="24"/>
          <w:szCs w:val="24"/>
          <w:shd w:val="clear" w:color="auto" w:fill="FFFFFF"/>
        </w:rPr>
        <w:t>March</w:t>
      </w:r>
      <w:proofErr w:type="spellEnd"/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 2001. 2001 [cit. 2012-10-05]. Dostupné z: http://en.wikipedia.org/wiki/Main_Page</w:t>
      </w:r>
    </w:p>
    <w:p w:rsidR="00B75366" w:rsidRPr="005138B3" w:rsidRDefault="00B75366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B75366" w:rsidRPr="005138B3" w:rsidRDefault="00B75366" w:rsidP="00B75366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138B3">
        <w:rPr>
          <w:rFonts w:ascii="Arial" w:hAnsi="Arial" w:cs="Arial"/>
          <w:sz w:val="24"/>
          <w:szCs w:val="24"/>
          <w:shd w:val="clear" w:color="auto" w:fill="FFFFFF"/>
        </w:rPr>
        <w:t xml:space="preserve">Http://en.wikipedia.org/wiki/File:Chrysler_building-_top.jpg. In: KROHN, </w:t>
      </w:r>
      <w:proofErr w:type="spellStart"/>
      <w:r w:rsidRPr="005138B3">
        <w:rPr>
          <w:rFonts w:ascii="Arial" w:hAnsi="Arial" w:cs="Arial"/>
          <w:sz w:val="24"/>
          <w:szCs w:val="24"/>
          <w:shd w:val="clear" w:color="auto" w:fill="FFFFFF"/>
        </w:rPr>
        <w:t>Petri</w:t>
      </w:r>
      <w:proofErr w:type="spellEnd"/>
      <w:r w:rsidRPr="005138B3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5138B3">
        <w:rPr>
          <w:rFonts w:ascii="Arial" w:hAnsi="Arial" w:cs="Arial"/>
          <w:i/>
          <w:iCs/>
          <w:sz w:val="24"/>
          <w:szCs w:val="24"/>
          <w:shd w:val="clear" w:color="auto" w:fill="FFFFFF"/>
        </w:rPr>
        <w:t>Wikipedia</w:t>
      </w:r>
      <w:proofErr w:type="spellEnd"/>
      <w:r w:rsidRPr="005138B3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 w:rsidRPr="005138B3">
        <w:rPr>
          <w:rFonts w:ascii="Arial" w:hAnsi="Arial" w:cs="Arial"/>
          <w:sz w:val="24"/>
          <w:szCs w:val="24"/>
          <w:shd w:val="clear" w:color="auto" w:fill="FFFFFF"/>
        </w:rPr>
        <w:t>[online]. 2006-02-11 19:11. 2006 [cit. 2012-10-05]. Dostupné z: http://en.wikipedia.org/wiki/Main_Page</w:t>
      </w:r>
    </w:p>
    <w:p w:rsidR="007620A4" w:rsidRPr="005138B3" w:rsidRDefault="007620A4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620A4" w:rsidRPr="005138B3" w:rsidRDefault="007620A4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620A4" w:rsidRPr="005138B3" w:rsidRDefault="007620A4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A32434" w:rsidRPr="005138B3" w:rsidRDefault="002A5A8F" w:rsidP="00B75366">
      <w:pPr>
        <w:tabs>
          <w:tab w:val="left" w:pos="4770"/>
        </w:tabs>
        <w:spacing w:after="0" w:line="240" w:lineRule="auto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2A5A8F" w:rsidRPr="00B75366" w:rsidRDefault="00A32434" w:rsidP="00B75366">
      <w:pPr>
        <w:tabs>
          <w:tab w:val="left" w:pos="1323"/>
        </w:tabs>
        <w:spacing w:after="0" w:line="240" w:lineRule="auto"/>
        <w:rPr>
          <w:rFonts w:asciiTheme="majorHAnsi" w:hAnsiTheme="majorHAnsi" w:cstheme="minorHAnsi"/>
          <w:sz w:val="24"/>
          <w:szCs w:val="24"/>
        </w:rPr>
      </w:pPr>
      <w:r w:rsidRPr="00B75366">
        <w:rPr>
          <w:rFonts w:asciiTheme="majorHAnsi" w:hAnsiTheme="majorHAnsi" w:cstheme="minorHAnsi"/>
          <w:sz w:val="24"/>
          <w:szCs w:val="24"/>
        </w:rPr>
        <w:tab/>
      </w:r>
    </w:p>
    <w:sectPr w:rsidR="002A5A8F" w:rsidRPr="00B75366" w:rsidSect="00B75366">
      <w:pgSz w:w="16838" w:h="11906" w:orient="landscape"/>
      <w:pgMar w:top="426" w:right="1417" w:bottom="142" w:left="851" w:header="708" w:footer="708" w:gutter="0"/>
      <w:pgBorders w:display="notFirstPage" w:offsetFrom="page">
        <w:top w:val="earth2" w:sz="12" w:space="0" w:color="auto"/>
        <w:left w:val="earth2" w:sz="12" w:space="0" w:color="auto"/>
        <w:bottom w:val="earth2" w:sz="12" w:space="0" w:color="auto"/>
        <w:right w:val="earth2" w:sz="12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F135C"/>
    <w:multiLevelType w:val="hybridMultilevel"/>
    <w:tmpl w:val="D55A9B22"/>
    <w:lvl w:ilvl="0" w:tplc="6A50F6A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65561D0"/>
    <w:multiLevelType w:val="hybridMultilevel"/>
    <w:tmpl w:val="F17471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B6E2B"/>
    <w:rsid w:val="002A5A8F"/>
    <w:rsid w:val="00354A17"/>
    <w:rsid w:val="003B6E2B"/>
    <w:rsid w:val="005138B3"/>
    <w:rsid w:val="007620A4"/>
    <w:rsid w:val="0094098D"/>
    <w:rsid w:val="00A32434"/>
    <w:rsid w:val="00A829E4"/>
    <w:rsid w:val="00B75366"/>
    <w:rsid w:val="00C24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C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6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E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6E2B"/>
    <w:pPr>
      <w:ind w:left="720"/>
      <w:contextualSpacing/>
    </w:pPr>
  </w:style>
  <w:style w:type="table" w:styleId="Mkatabulky">
    <w:name w:val="Table Grid"/>
    <w:basedOn w:val="Normlntabulka"/>
    <w:uiPriority w:val="59"/>
    <w:rsid w:val="002A5A8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5A8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A5A8F"/>
  </w:style>
  <w:style w:type="paragraph" w:styleId="Normlnweb">
    <w:name w:val="Normal (Web)"/>
    <w:basedOn w:val="Normln"/>
    <w:uiPriority w:val="99"/>
    <w:semiHidden/>
    <w:unhideWhenUsed/>
    <w:rsid w:val="00A32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hyperlink" Target="http://commons.wikimedia.org/wiki/Main_Pag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hyperlink" Target="http://commons.wikimedia.org/wiki/Main_Pag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New_York" TargetMode="External"/><Relationship Id="rId20" Type="http://schemas.openxmlformats.org/officeDocument/2006/relationships/hyperlink" Target="http://commons.wikimedia.org/wiki/Main_Pag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yperlink" Target="http://commons.wikimedia.org/wiki/Main_Pag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02AFC-227E-429C-9144-39AA64722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3</cp:revision>
  <cp:lastPrinted>2013-07-06T14:24:00Z</cp:lastPrinted>
  <dcterms:created xsi:type="dcterms:W3CDTF">2013-07-06T14:24:00Z</dcterms:created>
  <dcterms:modified xsi:type="dcterms:W3CDTF">2013-08-14T12:49:00Z</dcterms:modified>
</cp:coreProperties>
</file>