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578" w:rsidRDefault="006B2578">
      <w:pPr>
        <w:rPr>
          <w:sz w:val="28"/>
          <w:szCs w:val="28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6B257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83668">
            <w:pPr>
              <w:rPr>
                <w:rFonts w:eastAsia="Calibri"/>
                <w:lang w:eastAsia="en-US"/>
              </w:rPr>
            </w:pPr>
            <w:r>
              <w:t>VY_32_INOVACE_EV_8</w:t>
            </w:r>
            <w:r w:rsidR="006B2578">
              <w:t>A_2M</w:t>
            </w:r>
          </w:p>
        </w:tc>
      </w:tr>
      <w:tr w:rsidR="006B257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Základní škola Nové Město nad Metují, Školní 1000, okres Náchod</w:t>
            </w:r>
          </w:p>
        </w:tc>
      </w:tr>
      <w:tr w:rsidR="006B257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Mgr. Jolana Lásková</w:t>
            </w:r>
          </w:p>
        </w:tc>
      </w:tr>
      <w:tr w:rsidR="006B257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8.</w:t>
            </w:r>
          </w:p>
        </w:tc>
      </w:tr>
      <w:tr w:rsidR="006B257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Využívání informačních a komunikačních technologií, etická výchova</w:t>
            </w:r>
          </w:p>
        </w:tc>
      </w:tr>
      <w:tr w:rsidR="006B257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Představování</w:t>
            </w:r>
          </w:p>
        </w:tc>
      </w:tr>
      <w:tr w:rsidR="006B257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CZ.1.07/1.4.00/21.2336</w:t>
            </w:r>
          </w:p>
        </w:tc>
      </w:tr>
      <w:tr w:rsidR="006B257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05. 02. 2013</w:t>
            </w:r>
          </w:p>
        </w:tc>
      </w:tr>
      <w:tr w:rsidR="006B257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578" w:rsidRDefault="006B257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Žáci pracují ve dvojicích na úkolu – jaké jsou zásady správného představování. Jednotlivé druhy představování předvedou. Na závěr vypracují pracovní list se shrnutím poznatků. Otázky jsou promítány dataprojektorem na plátno.</w:t>
            </w:r>
          </w:p>
        </w:tc>
      </w:tr>
    </w:tbl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6B2578" w:rsidRDefault="006B2578">
      <w:pPr>
        <w:rPr>
          <w:sz w:val="28"/>
          <w:szCs w:val="28"/>
          <w:u w:val="single"/>
        </w:rPr>
      </w:pPr>
    </w:p>
    <w:p w:rsidR="008E4A60" w:rsidRDefault="006961F5">
      <w:pPr>
        <w:rPr>
          <w:b/>
          <w:sz w:val="28"/>
          <w:szCs w:val="28"/>
          <w:u w:val="single"/>
        </w:rPr>
      </w:pPr>
      <w:r w:rsidRPr="00BE3CA5">
        <w:rPr>
          <w:sz w:val="28"/>
          <w:szCs w:val="28"/>
          <w:u w:val="single"/>
        </w:rPr>
        <w:t>Etická výchova</w:t>
      </w:r>
      <w:r>
        <w:rPr>
          <w:b/>
          <w:sz w:val="28"/>
          <w:szCs w:val="28"/>
          <w:u w:val="single"/>
        </w:rPr>
        <w:t xml:space="preserve"> - </w:t>
      </w:r>
      <w:r w:rsidR="008E4A60">
        <w:rPr>
          <w:b/>
          <w:sz w:val="28"/>
          <w:szCs w:val="28"/>
          <w:u w:val="single"/>
        </w:rPr>
        <w:t>představování</w:t>
      </w:r>
    </w:p>
    <w:p w:rsidR="008E4A60" w:rsidRDefault="008E4A60">
      <w:pPr>
        <w:rPr>
          <w:b/>
          <w:sz w:val="28"/>
          <w:szCs w:val="28"/>
          <w:u w:val="single"/>
        </w:rPr>
      </w:pPr>
    </w:p>
    <w:p w:rsidR="006E0738" w:rsidRDefault="006E0738">
      <w:pPr>
        <w:rPr>
          <w:b/>
          <w:sz w:val="28"/>
          <w:szCs w:val="28"/>
          <w:u w:val="single"/>
        </w:rPr>
      </w:pPr>
    </w:p>
    <w:p w:rsidR="006E0738" w:rsidRDefault="006E0738" w:rsidP="006961F5">
      <w:pPr>
        <w:numPr>
          <w:ilvl w:val="0"/>
          <w:numId w:val="3"/>
        </w:numPr>
        <w:jc w:val="both"/>
      </w:pPr>
      <w:r>
        <w:t xml:space="preserve">Označ číslem, </w:t>
      </w:r>
      <w:proofErr w:type="gramStart"/>
      <w:r>
        <w:t>kterou</w:t>
      </w:r>
      <w:proofErr w:type="gramEnd"/>
      <w:r>
        <w:t xml:space="preserve"> </w:t>
      </w:r>
      <w:r w:rsidR="006961F5">
        <w:t>os</w:t>
      </w:r>
      <w:r>
        <w:t>obu</w:t>
      </w:r>
      <w:r w:rsidR="006961F5">
        <w:t xml:space="preserve"> představíš jako 1.</w:t>
      </w:r>
    </w:p>
    <w:p w:rsidR="006961F5" w:rsidRDefault="006961F5" w:rsidP="006961F5">
      <w:pPr>
        <w:ind w:left="360"/>
        <w:jc w:val="both"/>
      </w:pPr>
    </w:p>
    <w:p w:rsidR="006961F5" w:rsidRDefault="006961F5" w:rsidP="006961F5">
      <w:pPr>
        <w:numPr>
          <w:ilvl w:val="0"/>
          <w:numId w:val="4"/>
        </w:numPr>
        <w:jc w:val="both"/>
      </w:pPr>
      <w:r>
        <w:t>muž x žena</w:t>
      </w:r>
    </w:p>
    <w:p w:rsidR="006961F5" w:rsidRDefault="006961F5" w:rsidP="006961F5">
      <w:pPr>
        <w:numPr>
          <w:ilvl w:val="0"/>
          <w:numId w:val="4"/>
        </w:numPr>
        <w:jc w:val="both"/>
      </w:pPr>
      <w:r>
        <w:t>starší člověk x mladší člověk</w:t>
      </w:r>
    </w:p>
    <w:p w:rsidR="006961F5" w:rsidRDefault="006961F5" w:rsidP="006961F5">
      <w:pPr>
        <w:numPr>
          <w:ilvl w:val="0"/>
          <w:numId w:val="4"/>
        </w:numPr>
        <w:jc w:val="both"/>
      </w:pPr>
      <w:r>
        <w:t>níže postavená osoba x výše postavená osoba</w:t>
      </w:r>
    </w:p>
    <w:p w:rsidR="006961F5" w:rsidRDefault="006961F5" w:rsidP="006961F5">
      <w:pPr>
        <w:numPr>
          <w:ilvl w:val="0"/>
          <w:numId w:val="4"/>
        </w:numPr>
        <w:jc w:val="both"/>
      </w:pPr>
      <w:r>
        <w:t>otec x kamarád</w:t>
      </w:r>
    </w:p>
    <w:p w:rsidR="006961F5" w:rsidRDefault="006961F5" w:rsidP="006961F5">
      <w:pPr>
        <w:numPr>
          <w:ilvl w:val="0"/>
          <w:numId w:val="4"/>
        </w:numPr>
        <w:jc w:val="both"/>
      </w:pPr>
      <w:r>
        <w:t>kamarád x kamarádka</w:t>
      </w:r>
    </w:p>
    <w:p w:rsidR="006961F5" w:rsidRDefault="006961F5" w:rsidP="006961F5">
      <w:pPr>
        <w:numPr>
          <w:ilvl w:val="0"/>
          <w:numId w:val="4"/>
        </w:numPr>
        <w:jc w:val="both"/>
      </w:pPr>
      <w:r>
        <w:t>kamarád x kamarád</w:t>
      </w:r>
    </w:p>
    <w:p w:rsidR="006961F5" w:rsidRDefault="006961F5" w:rsidP="006961F5">
      <w:pPr>
        <w:ind w:left="360"/>
        <w:jc w:val="both"/>
      </w:pPr>
    </w:p>
    <w:p w:rsidR="006961F5" w:rsidRDefault="006961F5" w:rsidP="006961F5">
      <w:pPr>
        <w:numPr>
          <w:ilvl w:val="0"/>
          <w:numId w:val="3"/>
        </w:numPr>
        <w:jc w:val="both"/>
      </w:pPr>
      <w:r>
        <w:t>Napiš 1 větu v „tykání“:</w:t>
      </w:r>
    </w:p>
    <w:p w:rsidR="006961F5" w:rsidRDefault="006961F5" w:rsidP="006961F5">
      <w:pPr>
        <w:ind w:left="360"/>
        <w:jc w:val="both"/>
      </w:pPr>
    </w:p>
    <w:p w:rsidR="006961F5" w:rsidRDefault="006961F5" w:rsidP="006961F5">
      <w:pPr>
        <w:numPr>
          <w:ilvl w:val="0"/>
          <w:numId w:val="3"/>
        </w:numPr>
        <w:jc w:val="both"/>
      </w:pPr>
      <w:r>
        <w:t>Napiš stejnou větu a použij „vykání“:</w:t>
      </w:r>
    </w:p>
    <w:p w:rsidR="006961F5" w:rsidRDefault="006961F5" w:rsidP="006961F5">
      <w:pPr>
        <w:ind w:left="360"/>
        <w:jc w:val="both"/>
      </w:pPr>
    </w:p>
    <w:p w:rsidR="006961F5" w:rsidRDefault="006961F5" w:rsidP="006961F5">
      <w:pPr>
        <w:ind w:left="360"/>
        <w:jc w:val="both"/>
      </w:pPr>
    </w:p>
    <w:p w:rsidR="006961F5" w:rsidRDefault="006961F5" w:rsidP="006961F5">
      <w:pPr>
        <w:numPr>
          <w:ilvl w:val="0"/>
          <w:numId w:val="3"/>
        </w:numPr>
        <w:jc w:val="both"/>
      </w:pPr>
      <w:r>
        <w:t>Kdo navrhuje tykání?</w:t>
      </w:r>
    </w:p>
    <w:p w:rsidR="006961F5" w:rsidRDefault="006961F5" w:rsidP="006961F5">
      <w:pPr>
        <w:ind w:left="360"/>
        <w:jc w:val="both"/>
      </w:pPr>
      <w:r>
        <w:t>-</w:t>
      </w:r>
    </w:p>
    <w:p w:rsidR="006961F5" w:rsidRDefault="006961F5" w:rsidP="006961F5">
      <w:pPr>
        <w:ind w:left="360"/>
        <w:jc w:val="both"/>
      </w:pPr>
      <w:r>
        <w:t>-</w:t>
      </w:r>
    </w:p>
    <w:p w:rsidR="006961F5" w:rsidRDefault="006961F5" w:rsidP="006961F5">
      <w:pPr>
        <w:ind w:left="360"/>
        <w:jc w:val="both"/>
      </w:pPr>
      <w:r>
        <w:t>-</w:t>
      </w:r>
    </w:p>
    <w:p w:rsidR="006961F5" w:rsidRDefault="006961F5" w:rsidP="006961F5">
      <w:pPr>
        <w:ind w:left="360"/>
        <w:jc w:val="both"/>
      </w:pPr>
    </w:p>
    <w:p w:rsidR="006961F5" w:rsidRDefault="006961F5" w:rsidP="006961F5">
      <w:pPr>
        <w:numPr>
          <w:ilvl w:val="0"/>
          <w:numId w:val="3"/>
        </w:numPr>
        <w:jc w:val="both"/>
      </w:pPr>
      <w:r>
        <w:t>Co znamená pojem tituly?</w:t>
      </w:r>
    </w:p>
    <w:p w:rsidR="006961F5" w:rsidRDefault="006961F5" w:rsidP="006961F5">
      <w:pPr>
        <w:jc w:val="both"/>
      </w:pPr>
    </w:p>
    <w:p w:rsidR="006961F5" w:rsidRDefault="006961F5" w:rsidP="006961F5">
      <w:pPr>
        <w:jc w:val="both"/>
      </w:pPr>
    </w:p>
    <w:p w:rsidR="006961F5" w:rsidRDefault="006961F5" w:rsidP="006961F5">
      <w:pPr>
        <w:numPr>
          <w:ilvl w:val="0"/>
          <w:numId w:val="3"/>
        </w:numPr>
        <w:jc w:val="both"/>
      </w:pPr>
      <w:r>
        <w:t>Které tituly znáš a co znamenají?</w:t>
      </w:r>
    </w:p>
    <w:p w:rsidR="006961F5" w:rsidRDefault="006961F5" w:rsidP="006961F5">
      <w:pPr>
        <w:ind w:left="360"/>
        <w:jc w:val="both"/>
      </w:pPr>
      <w:r>
        <w:t>-</w:t>
      </w:r>
    </w:p>
    <w:p w:rsidR="006961F5" w:rsidRDefault="006961F5" w:rsidP="006961F5">
      <w:pPr>
        <w:ind w:left="360"/>
        <w:jc w:val="both"/>
      </w:pPr>
      <w:r>
        <w:t>-</w:t>
      </w:r>
    </w:p>
    <w:p w:rsidR="006961F5" w:rsidRDefault="006961F5" w:rsidP="006961F5">
      <w:pPr>
        <w:ind w:left="360"/>
        <w:jc w:val="both"/>
      </w:pPr>
      <w:r>
        <w:t>-</w:t>
      </w:r>
    </w:p>
    <w:p w:rsidR="006961F5" w:rsidRDefault="006961F5" w:rsidP="006961F5">
      <w:pPr>
        <w:ind w:left="360"/>
        <w:jc w:val="both"/>
      </w:pPr>
      <w:r>
        <w:t>-</w:t>
      </w:r>
    </w:p>
    <w:p w:rsidR="006961F5" w:rsidRDefault="006961F5" w:rsidP="006961F5">
      <w:pPr>
        <w:ind w:left="360"/>
        <w:jc w:val="both"/>
      </w:pPr>
      <w:r>
        <w:t>-</w:t>
      </w:r>
    </w:p>
    <w:p w:rsidR="006961F5" w:rsidRDefault="006961F5" w:rsidP="006961F5">
      <w:pPr>
        <w:ind w:left="360"/>
        <w:jc w:val="both"/>
      </w:pPr>
    </w:p>
    <w:p w:rsidR="006961F5" w:rsidRDefault="006961F5" w:rsidP="006961F5">
      <w:pPr>
        <w:ind w:left="360"/>
        <w:jc w:val="both"/>
      </w:pPr>
    </w:p>
    <w:p w:rsidR="006961F5" w:rsidRDefault="006961F5" w:rsidP="006961F5">
      <w:pPr>
        <w:numPr>
          <w:ilvl w:val="0"/>
          <w:numId w:val="3"/>
        </w:numPr>
        <w:jc w:val="both"/>
      </w:pPr>
      <w:r>
        <w:t xml:space="preserve">Jaká oslovení </w:t>
      </w:r>
      <w:proofErr w:type="gramStart"/>
      <w:r>
        <w:t>jsou  v běžném</w:t>
      </w:r>
      <w:proofErr w:type="gramEnd"/>
      <w:r>
        <w:t xml:space="preserve"> životě nejběžnější?</w:t>
      </w:r>
    </w:p>
    <w:p w:rsidR="006961F5" w:rsidRDefault="006961F5" w:rsidP="006961F5">
      <w:pPr>
        <w:jc w:val="both"/>
      </w:pPr>
    </w:p>
    <w:p w:rsidR="006961F5" w:rsidRDefault="006961F5" w:rsidP="006961F5">
      <w:pPr>
        <w:jc w:val="both"/>
      </w:pPr>
      <w:r>
        <w:t xml:space="preserve">      8.  Napiš, jaké věty použiješ, když někoho představuješ:</w:t>
      </w:r>
    </w:p>
    <w:p w:rsidR="006961F5" w:rsidRDefault="006961F5" w:rsidP="006961F5">
      <w:pPr>
        <w:jc w:val="both"/>
      </w:pPr>
      <w:r>
        <w:t xml:space="preserve">  </w:t>
      </w:r>
    </w:p>
    <w:p w:rsidR="006961F5" w:rsidRDefault="006961F5" w:rsidP="006961F5">
      <w:pPr>
        <w:jc w:val="both"/>
      </w:pPr>
      <w:r>
        <w:t xml:space="preserve">      -</w:t>
      </w:r>
    </w:p>
    <w:p w:rsidR="006961F5" w:rsidRDefault="006961F5" w:rsidP="006961F5">
      <w:pPr>
        <w:jc w:val="both"/>
      </w:pPr>
      <w:r>
        <w:t xml:space="preserve">      -</w:t>
      </w:r>
    </w:p>
    <w:p w:rsidR="006961F5" w:rsidRDefault="006961F5" w:rsidP="006961F5">
      <w:pPr>
        <w:jc w:val="both"/>
      </w:pPr>
      <w:r>
        <w:t xml:space="preserve">      -</w:t>
      </w:r>
    </w:p>
    <w:p w:rsidR="006961F5" w:rsidRDefault="006961F5" w:rsidP="006961F5">
      <w:pPr>
        <w:jc w:val="both"/>
      </w:pPr>
      <w:r>
        <w:t xml:space="preserve">      -</w:t>
      </w:r>
    </w:p>
    <w:p w:rsidR="006961F5" w:rsidRDefault="006961F5" w:rsidP="006961F5">
      <w:pPr>
        <w:jc w:val="both"/>
      </w:pPr>
      <w:r>
        <w:t xml:space="preserve">      -</w:t>
      </w:r>
    </w:p>
    <w:p w:rsidR="006961F5" w:rsidRDefault="006961F5" w:rsidP="006961F5">
      <w:pPr>
        <w:jc w:val="both"/>
      </w:pPr>
      <w:r>
        <w:t xml:space="preserve">      -</w:t>
      </w:r>
    </w:p>
    <w:p w:rsidR="006961F5" w:rsidRPr="006E0738" w:rsidRDefault="006961F5" w:rsidP="006961F5">
      <w:pPr>
        <w:jc w:val="both"/>
      </w:pPr>
    </w:p>
    <w:sectPr w:rsidR="006961F5" w:rsidRPr="006E07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A86" w:rsidRDefault="00401A86" w:rsidP="00401A86">
      <w:r>
        <w:separator/>
      </w:r>
    </w:p>
  </w:endnote>
  <w:endnote w:type="continuationSeparator" w:id="0">
    <w:p w:rsidR="00401A86" w:rsidRDefault="00401A86" w:rsidP="00401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A86" w:rsidRDefault="00401A8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A86" w:rsidRDefault="00401A8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A86" w:rsidRDefault="00401A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A86" w:rsidRDefault="00401A86" w:rsidP="00401A86">
      <w:r>
        <w:separator/>
      </w:r>
    </w:p>
  </w:footnote>
  <w:footnote w:type="continuationSeparator" w:id="0">
    <w:p w:rsidR="00401A86" w:rsidRDefault="00401A86" w:rsidP="00401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A86" w:rsidRDefault="00401A8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A86" w:rsidRDefault="00401A86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-1905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401A86" w:rsidRDefault="00401A8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A86" w:rsidRDefault="00401A8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368DE"/>
    <w:multiLevelType w:val="hybridMultilevel"/>
    <w:tmpl w:val="3E164774"/>
    <w:lvl w:ilvl="0" w:tplc="0D8616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9C69A8"/>
    <w:multiLevelType w:val="hybridMultilevel"/>
    <w:tmpl w:val="5C1AD640"/>
    <w:lvl w:ilvl="0" w:tplc="523643E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47037AD4"/>
    <w:multiLevelType w:val="hybridMultilevel"/>
    <w:tmpl w:val="2C6C9B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960B28"/>
    <w:multiLevelType w:val="hybridMultilevel"/>
    <w:tmpl w:val="440AC68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8FC"/>
    <w:rsid w:val="00401A86"/>
    <w:rsid w:val="005F2FC8"/>
    <w:rsid w:val="0065586D"/>
    <w:rsid w:val="006668FC"/>
    <w:rsid w:val="00683668"/>
    <w:rsid w:val="006961F5"/>
    <w:rsid w:val="006B2578"/>
    <w:rsid w:val="006D7E39"/>
    <w:rsid w:val="006E0738"/>
    <w:rsid w:val="008E4A60"/>
    <w:rsid w:val="00BE3CA5"/>
    <w:rsid w:val="00F5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unhideWhenUsed/>
    <w:rsid w:val="00401A8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01A86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401A8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01A86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1A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1A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unhideWhenUsed/>
    <w:rsid w:val="00401A8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01A86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401A8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01A86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1A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1A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9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Etická výchova – pozdravy, představování</vt:lpstr>
    </vt:vector>
  </TitlesOfParts>
  <Company>Základní škola Nové Město nad Metují, Školní 1000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Etická výchova – pozdravy, představování</dc:title>
  <dc:creator>Jolana Lásková</dc:creator>
  <cp:lastModifiedBy>Správce</cp:lastModifiedBy>
  <cp:revision>3</cp:revision>
  <cp:lastPrinted>2013-06-03T16:02:00Z</cp:lastPrinted>
  <dcterms:created xsi:type="dcterms:W3CDTF">2013-06-06T13:32:00Z</dcterms:created>
  <dcterms:modified xsi:type="dcterms:W3CDTF">2013-06-06T13:32:00Z</dcterms:modified>
</cp:coreProperties>
</file>