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6F2DB0" w:rsidRPr="006F2DB0" w:rsidTr="00CE4EAD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04</w:t>
            </w: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                    EU OP VK</w:t>
            </w:r>
          </w:p>
        </w:tc>
      </w:tr>
      <w:tr w:rsidR="006F2DB0" w:rsidRPr="006F2DB0" w:rsidTr="00CE4EAD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6F2DB0" w:rsidRPr="006F2DB0" w:rsidTr="00CE4EAD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6F2DB0" w:rsidRPr="006F2DB0" w:rsidTr="00CE4EAD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říjen</w:t>
            </w: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6F2DB0" w:rsidRPr="006F2DB0" w:rsidTr="00CE4EAD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6F2DB0" w:rsidRPr="006F2DB0" w:rsidTr="00CE4EAD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6F2DB0" w:rsidRPr="006F2DB0" w:rsidTr="00CE4EAD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F2D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Reklamace</w:t>
            </w:r>
          </w:p>
          <w:p w:rsidR="006F2DB0" w:rsidRPr="006F2DB0" w:rsidRDefault="006F2DB0" w:rsidP="006F2D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se seznamují s občanským zákoníkem a zákonem o ochraně spotřebitele.</w:t>
            </w:r>
          </w:p>
        </w:tc>
      </w:tr>
    </w:tbl>
    <w:p w:rsidR="001F3E9D" w:rsidRDefault="001F3E9D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E565528" wp14:editId="710DA151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162" w:rsidRDefault="00BA3162" w:rsidP="001F3E9D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pPr w:leftFromText="141" w:rightFromText="141" w:vertAnchor="text" w:horzAnchor="margin" w:tblpY="5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577"/>
        <w:gridCol w:w="565"/>
        <w:gridCol w:w="577"/>
        <w:gridCol w:w="577"/>
        <w:gridCol w:w="577"/>
        <w:gridCol w:w="577"/>
        <w:gridCol w:w="565"/>
        <w:gridCol w:w="552"/>
        <w:gridCol w:w="591"/>
        <w:gridCol w:w="548"/>
        <w:gridCol w:w="694"/>
        <w:gridCol w:w="470"/>
        <w:gridCol w:w="456"/>
        <w:gridCol w:w="456"/>
        <w:gridCol w:w="467"/>
        <w:gridCol w:w="461"/>
      </w:tblGrid>
      <w:tr w:rsidR="006F2DB0" w:rsidRPr="006F2DB0" w:rsidTr="006F2DB0">
        <w:trPr>
          <w:trHeight w:val="562"/>
        </w:trPr>
        <w:tc>
          <w:tcPr>
            <w:tcW w:w="578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Á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Č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Ě</w:t>
            </w:r>
          </w:p>
        </w:tc>
        <w:tc>
          <w:tcPr>
            <w:tcW w:w="552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59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548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694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CH</w:t>
            </w:r>
          </w:p>
        </w:tc>
        <w:tc>
          <w:tcPr>
            <w:tcW w:w="470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45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Í</w:t>
            </w:r>
          </w:p>
        </w:tc>
        <w:tc>
          <w:tcPr>
            <w:tcW w:w="45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J</w:t>
            </w:r>
          </w:p>
        </w:tc>
        <w:tc>
          <w:tcPr>
            <w:tcW w:w="467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K</w:t>
            </w:r>
          </w:p>
        </w:tc>
        <w:tc>
          <w:tcPr>
            <w:tcW w:w="461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</w:tc>
      </w:tr>
      <w:tr w:rsidR="006F2DB0" w:rsidRPr="006F2DB0" w:rsidTr="006F2DB0">
        <w:trPr>
          <w:trHeight w:val="532"/>
        </w:trPr>
        <w:tc>
          <w:tcPr>
            <w:tcW w:w="578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52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9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48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94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470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45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45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467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461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</w:tr>
    </w:tbl>
    <w:tbl>
      <w:tblPr>
        <w:tblpPr w:leftFromText="141" w:rightFromText="141" w:vertAnchor="text" w:horzAnchor="margin" w:tblpY="20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611"/>
        <w:gridCol w:w="585"/>
        <w:gridCol w:w="618"/>
        <w:gridCol w:w="581"/>
        <w:gridCol w:w="566"/>
        <w:gridCol w:w="618"/>
        <w:gridCol w:w="536"/>
        <w:gridCol w:w="581"/>
        <w:gridCol w:w="581"/>
        <w:gridCol w:w="618"/>
        <w:gridCol w:w="561"/>
        <w:gridCol w:w="597"/>
        <w:gridCol w:w="456"/>
        <w:gridCol w:w="556"/>
        <w:gridCol w:w="612"/>
      </w:tblGrid>
      <w:tr w:rsidR="006F2DB0" w:rsidRPr="006F2DB0" w:rsidTr="006F2DB0">
        <w:trPr>
          <w:trHeight w:val="540"/>
        </w:trPr>
        <w:tc>
          <w:tcPr>
            <w:tcW w:w="61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N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O</w:t>
            </w:r>
          </w:p>
        </w:tc>
        <w:tc>
          <w:tcPr>
            <w:tcW w:w="618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P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R</w:t>
            </w:r>
          </w:p>
        </w:tc>
        <w:tc>
          <w:tcPr>
            <w:tcW w:w="56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Ř</w:t>
            </w:r>
          </w:p>
        </w:tc>
        <w:tc>
          <w:tcPr>
            <w:tcW w:w="618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S</w:t>
            </w:r>
          </w:p>
        </w:tc>
        <w:tc>
          <w:tcPr>
            <w:tcW w:w="53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Š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T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U</w:t>
            </w:r>
          </w:p>
        </w:tc>
        <w:tc>
          <w:tcPr>
            <w:tcW w:w="618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Ů</w:t>
            </w:r>
          </w:p>
        </w:tc>
        <w:tc>
          <w:tcPr>
            <w:tcW w:w="56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V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Y</w:t>
            </w:r>
          </w:p>
        </w:tc>
        <w:tc>
          <w:tcPr>
            <w:tcW w:w="45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Ý</w:t>
            </w:r>
          </w:p>
        </w:tc>
        <w:tc>
          <w:tcPr>
            <w:tcW w:w="55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Z</w:t>
            </w:r>
          </w:p>
        </w:tc>
        <w:tc>
          <w:tcPr>
            <w:tcW w:w="612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Ž</w:t>
            </w:r>
          </w:p>
        </w:tc>
      </w:tr>
      <w:tr w:rsidR="006F2DB0" w:rsidRPr="006F2DB0" w:rsidTr="006F2DB0">
        <w:trPr>
          <w:trHeight w:val="540"/>
        </w:trPr>
        <w:tc>
          <w:tcPr>
            <w:tcW w:w="61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18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56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618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53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618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561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45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556" w:type="dxa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612" w:type="dxa"/>
            <w:shd w:val="clear" w:color="auto" w:fill="auto"/>
            <w:vAlign w:val="center"/>
          </w:tcPr>
          <w:p w:rsidR="006F2DB0" w:rsidRPr="006F2DB0" w:rsidRDefault="006F2DB0" w:rsidP="006F2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</w:tr>
    </w:tbl>
    <w:p w:rsidR="001F3E9D" w:rsidRDefault="001F3E9D" w:rsidP="001F3E9D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Nahraď slova složená z čísel písmeny:</w:t>
      </w:r>
      <w:r>
        <w:rPr>
          <w:rFonts w:ascii="Times New Roman" w:hAnsi="Times New Roman"/>
          <w:sz w:val="24"/>
          <w:szCs w:val="24"/>
        </w:rPr>
        <w:br/>
      </w:r>
    </w:p>
    <w:p w:rsidR="001F3E9D" w:rsidRDefault="001F3E9D" w:rsidP="001F3E9D">
      <w:pPr>
        <w:rPr>
          <w:b/>
          <w:sz w:val="24"/>
          <w:szCs w:val="24"/>
        </w:rPr>
      </w:pPr>
      <w:r w:rsidRPr="0011308E">
        <w:rPr>
          <w:rFonts w:ascii="Times New Roman" w:hAnsi="Times New Roman"/>
          <w:sz w:val="24"/>
          <w:szCs w:val="24"/>
        </w:rPr>
        <w:t xml:space="preserve"> </w:t>
      </w:r>
      <w:r w:rsidRPr="006F2DB0">
        <w:rPr>
          <w:b/>
          <w:sz w:val="24"/>
          <w:szCs w:val="24"/>
        </w:rPr>
        <w:t xml:space="preserve">18  13 19 13 18 2 17 19 14 </w:t>
      </w:r>
      <w:r w:rsidRPr="006F2DB0">
        <w:rPr>
          <w:b/>
          <w:sz w:val="24"/>
          <w:szCs w:val="24"/>
        </w:rPr>
        <w:sym w:font="Wingdings" w:char="F04A"/>
      </w:r>
      <w:r w:rsidRPr="006F2DB0">
        <w:rPr>
          <w:b/>
          <w:sz w:val="24"/>
          <w:szCs w:val="24"/>
        </w:rPr>
        <w:t xml:space="preserve"> 26 22 29 1 19 17 13 29 20 24 26 </w:t>
      </w:r>
      <w:r w:rsidRPr="006F2DB0">
        <w:rPr>
          <w:b/>
          <w:sz w:val="24"/>
          <w:szCs w:val="24"/>
        </w:rPr>
        <w:sym w:font="Wingdings" w:char="F04A"/>
      </w:r>
      <w:r w:rsidRPr="006F2DB0">
        <w:rPr>
          <w:b/>
          <w:sz w:val="24"/>
          <w:szCs w:val="24"/>
        </w:rPr>
        <w:t xml:space="preserve"> 6 20</w:t>
      </w:r>
    </w:p>
    <w:p w:rsidR="006F2DB0" w:rsidRPr="006F2DB0" w:rsidRDefault="006F2DB0" w:rsidP="001F3E9D">
      <w:pPr>
        <w:rPr>
          <w:b/>
          <w:sz w:val="24"/>
          <w:szCs w:val="24"/>
        </w:rPr>
      </w:pPr>
    </w:p>
    <w:p w:rsidR="001F3E9D" w:rsidRPr="006F2DB0" w:rsidRDefault="00DF2CB2" w:rsidP="001F3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24 21 20 26 23 7 3 27 15 26 7</w:t>
      </w:r>
      <w:r w:rsidR="001F3E9D" w:rsidRPr="006F2DB0">
        <w:rPr>
          <w:b/>
          <w:sz w:val="24"/>
          <w:szCs w:val="24"/>
        </w:rPr>
        <w:t xml:space="preserve"> </w:t>
      </w:r>
      <w:r w:rsidR="001F3E9D" w:rsidRPr="006F2DB0">
        <w:rPr>
          <w:b/>
          <w:sz w:val="24"/>
          <w:szCs w:val="24"/>
        </w:rPr>
        <w:sym w:font="Wingdings" w:char="F04A"/>
      </w:r>
      <w:r w:rsidR="001F3E9D" w:rsidRPr="006F2DB0">
        <w:rPr>
          <w:b/>
          <w:sz w:val="24"/>
          <w:szCs w:val="24"/>
        </w:rPr>
        <w:t xml:space="preserve"> 6 20</w:t>
      </w:r>
    </w:p>
    <w:p w:rsidR="001F3E9D" w:rsidRPr="006F2DB0" w:rsidRDefault="001F3E9D" w:rsidP="001F3E9D">
      <w:pPr>
        <w:rPr>
          <w:b/>
          <w:sz w:val="24"/>
          <w:szCs w:val="24"/>
        </w:rPr>
      </w:pPr>
    </w:p>
    <w:p w:rsidR="001F3E9D" w:rsidRPr="006F2DB0" w:rsidRDefault="00DF2CB2" w:rsidP="001F3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22  7 16 17 1 18 1 4 7</w:t>
      </w:r>
    </w:p>
    <w:p w:rsidR="001F3E9D" w:rsidRPr="006F2DB0" w:rsidRDefault="001F3E9D" w:rsidP="001F3E9D">
      <w:pPr>
        <w:rPr>
          <w:b/>
          <w:sz w:val="24"/>
          <w:szCs w:val="24"/>
        </w:rPr>
      </w:pPr>
    </w:p>
    <w:p w:rsidR="001F3E9D" w:rsidRPr="006F2DB0" w:rsidRDefault="001F3E9D" w:rsidP="001F3E9D">
      <w:pPr>
        <w:rPr>
          <w:b/>
          <w:sz w:val="24"/>
          <w:szCs w:val="24"/>
        </w:rPr>
      </w:pPr>
      <w:r w:rsidRPr="006F2DB0">
        <w:rPr>
          <w:b/>
          <w:sz w:val="24"/>
          <w:szCs w:val="24"/>
        </w:rPr>
        <w:t xml:space="preserve">20 3 5 1 19 24 16 31 </w:t>
      </w:r>
      <w:r w:rsidRPr="006F2DB0">
        <w:rPr>
          <w:b/>
          <w:sz w:val="24"/>
          <w:szCs w:val="24"/>
        </w:rPr>
        <w:sym w:font="Wingdings" w:char="F04A"/>
      </w:r>
      <w:r w:rsidRPr="006F2DB0">
        <w:rPr>
          <w:b/>
          <w:sz w:val="24"/>
          <w:szCs w:val="24"/>
        </w:rPr>
        <w:t xml:space="preserve"> 32 2 16 20 19 14 16</w:t>
      </w:r>
    </w:p>
    <w:p w:rsidR="001F3E9D" w:rsidRPr="006F2DB0" w:rsidRDefault="001F3E9D" w:rsidP="001F3E9D">
      <w:pPr>
        <w:rPr>
          <w:b/>
          <w:sz w:val="24"/>
          <w:szCs w:val="24"/>
        </w:rPr>
      </w:pPr>
    </w:p>
    <w:p w:rsidR="001F3E9D" w:rsidRDefault="001F3E9D" w:rsidP="001F3E9D">
      <w:pPr>
        <w:rPr>
          <w:b/>
          <w:sz w:val="24"/>
          <w:szCs w:val="24"/>
        </w:rPr>
      </w:pPr>
      <w:r w:rsidRPr="006F2DB0">
        <w:rPr>
          <w:b/>
          <w:sz w:val="24"/>
          <w:szCs w:val="24"/>
        </w:rPr>
        <w:t xml:space="preserve">32 2 16 20 19 </w:t>
      </w:r>
      <w:r w:rsidRPr="006F2DB0">
        <w:rPr>
          <w:b/>
          <w:sz w:val="24"/>
          <w:szCs w:val="24"/>
        </w:rPr>
        <w:sym w:font="Wingdings" w:char="F04A"/>
      </w:r>
      <w:r w:rsidRPr="006F2DB0">
        <w:rPr>
          <w:b/>
          <w:sz w:val="24"/>
          <w:szCs w:val="24"/>
        </w:rPr>
        <w:t xml:space="preserve"> 20 </w:t>
      </w:r>
      <w:r w:rsidRPr="006F2DB0">
        <w:rPr>
          <w:b/>
          <w:sz w:val="24"/>
          <w:szCs w:val="24"/>
        </w:rPr>
        <w:sym w:font="Wingdings" w:char="F04A"/>
      </w:r>
      <w:r w:rsidRPr="006F2DB0">
        <w:rPr>
          <w:b/>
          <w:sz w:val="24"/>
          <w:szCs w:val="24"/>
        </w:rPr>
        <w:t xml:space="preserve"> 20 12 22 1 19 8 </w:t>
      </w:r>
      <w:r w:rsidRPr="006F2DB0">
        <w:rPr>
          <w:b/>
          <w:sz w:val="24"/>
          <w:szCs w:val="24"/>
        </w:rPr>
        <w:sym w:font="Wingdings" w:char="F04A"/>
      </w:r>
      <w:r w:rsidRPr="006F2DB0">
        <w:rPr>
          <w:b/>
          <w:sz w:val="24"/>
          <w:szCs w:val="24"/>
        </w:rPr>
        <w:t xml:space="preserve"> 24 21 20 26 23 7  3 13 26 7 17 7</w:t>
      </w:r>
    </w:p>
    <w:p w:rsidR="006F2DB0" w:rsidRDefault="006F2DB0" w:rsidP="001F3E9D">
      <w:pPr>
        <w:rPr>
          <w:b/>
          <w:sz w:val="24"/>
          <w:szCs w:val="24"/>
        </w:rPr>
      </w:pPr>
    </w:p>
    <w:p w:rsidR="006F2DB0" w:rsidRDefault="006F2DB0" w:rsidP="001F3E9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32  2 22 27 5 19 14 </w:t>
      </w:r>
      <w:r>
        <w:rPr>
          <w:b/>
          <w:sz w:val="24"/>
          <w:szCs w:val="24"/>
        </w:rPr>
        <w:sym w:font="Wingdings" w:char="F04A"/>
      </w:r>
      <w:r>
        <w:rPr>
          <w:b/>
          <w:sz w:val="24"/>
          <w:szCs w:val="24"/>
        </w:rPr>
        <w:t xml:space="preserve"> 6 20 3 1</w:t>
      </w:r>
    </w:p>
    <w:p w:rsidR="006F2DB0" w:rsidRDefault="006F2DB0" w:rsidP="006F2DB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F2DB0">
        <w:rPr>
          <w:sz w:val="24"/>
          <w:szCs w:val="24"/>
        </w:rPr>
        <w:t>Vysvětli poj</w:t>
      </w:r>
      <w:r>
        <w:rPr>
          <w:sz w:val="24"/>
          <w:szCs w:val="24"/>
        </w:rPr>
        <w:t>my z úkolu č. 1</w:t>
      </w:r>
      <w:r>
        <w:rPr>
          <w:sz w:val="24"/>
          <w:szCs w:val="24"/>
        </w:rPr>
        <w:br/>
      </w:r>
    </w:p>
    <w:p w:rsidR="006F2DB0" w:rsidRDefault="006F2DB0" w:rsidP="006F2DB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Opověz na následující otázky:</w:t>
      </w:r>
      <w:r>
        <w:rPr>
          <w:sz w:val="24"/>
          <w:szCs w:val="24"/>
        </w:rPr>
        <w:br/>
      </w:r>
    </w:p>
    <w:p w:rsidR="006F2DB0" w:rsidRDefault="006F2DB0" w:rsidP="006F2DB0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6F2DB0">
        <w:rPr>
          <w:sz w:val="24"/>
          <w:szCs w:val="24"/>
        </w:rPr>
        <w:t>Jaká je minimální záruční doba u spotřebního zboží?</w:t>
      </w:r>
      <w:r w:rsidRPr="006F2DB0">
        <w:rPr>
          <w:sz w:val="24"/>
          <w:szCs w:val="24"/>
        </w:rPr>
        <w:br/>
      </w:r>
    </w:p>
    <w:p w:rsidR="006F2DB0" w:rsidRDefault="006F2DB0" w:rsidP="006F2DB0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Pokud je na výrobku uvedeno </w:t>
      </w:r>
      <w:r w:rsidRPr="00BC2134">
        <w:rPr>
          <w:b/>
          <w:sz w:val="24"/>
          <w:szCs w:val="24"/>
        </w:rPr>
        <w:t>Spotřebujte do</w:t>
      </w:r>
      <w:r>
        <w:rPr>
          <w:sz w:val="24"/>
          <w:szCs w:val="24"/>
        </w:rPr>
        <w:t xml:space="preserve"> … (konkrétní datum), může prodejce toto zboží prodávat i po uvedeném datu?</w:t>
      </w:r>
      <w:r w:rsidR="00BC2134">
        <w:rPr>
          <w:sz w:val="24"/>
          <w:szCs w:val="24"/>
        </w:rPr>
        <w:t xml:space="preserve"> Pokud ano, jak:</w:t>
      </w:r>
      <w:r w:rsidR="00BC2134">
        <w:rPr>
          <w:sz w:val="24"/>
          <w:szCs w:val="24"/>
        </w:rPr>
        <w:br/>
      </w:r>
    </w:p>
    <w:p w:rsidR="00BC2134" w:rsidRDefault="00BC2134" w:rsidP="00BC213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Pokud je na výrobku uvedeno </w:t>
      </w:r>
      <w:r w:rsidRPr="00BC2134">
        <w:rPr>
          <w:b/>
          <w:sz w:val="24"/>
          <w:szCs w:val="24"/>
        </w:rPr>
        <w:t>Minimální trvanlivost do</w:t>
      </w:r>
      <w:r>
        <w:rPr>
          <w:sz w:val="24"/>
          <w:szCs w:val="24"/>
        </w:rPr>
        <w:t xml:space="preserve"> … (konkrétní datum), může prodejce toto zboží prodávat i po uvedeném datu? Pokud ano, jak: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BC2134" w:rsidRDefault="00BC2134" w:rsidP="00BC213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 je to reklamace? Uveď alespoň tři konkrétní příklady: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BC2134" w:rsidRDefault="00BC2134" w:rsidP="00BC213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Jak dlouho může prodávající vyřizovat reklamaci?</w:t>
      </w:r>
      <w:r>
        <w:rPr>
          <w:sz w:val="24"/>
          <w:szCs w:val="24"/>
        </w:rPr>
        <w:br/>
      </w:r>
    </w:p>
    <w:p w:rsidR="00BC2134" w:rsidRDefault="00BC2134" w:rsidP="00BC213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Za jakých podmínek má zákazník právo vyžadovat vrácení peněz nebo výměnu zakoupeného zboží?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BC2134" w:rsidRDefault="00BC2134" w:rsidP="00BC213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Pokud se domníváte, že obchodník při vyřízení reklamace nepostupoval správně, kam se můžete obrátit a požádat o prošetření případu?</w:t>
      </w:r>
      <w:r>
        <w:rPr>
          <w:sz w:val="24"/>
          <w:szCs w:val="24"/>
        </w:rPr>
        <w:br/>
      </w:r>
    </w:p>
    <w:p w:rsidR="00BC2134" w:rsidRDefault="00BC2134" w:rsidP="00BC213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Máš vlastní „dobrou“ zkušenost s uplatněním reklamace? Pokud ano, uveď ji.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BC2134" w:rsidRPr="00BC2134" w:rsidRDefault="00BC2134" w:rsidP="00BC213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Máš vlastní „špatnou“ zkušenost s uplatněním reklamace? Pokud ano, uveď ji.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BC2134" w:rsidRDefault="00BC2134" w:rsidP="00BC2134">
      <w:pPr>
        <w:rPr>
          <w:b/>
          <w:sz w:val="24"/>
          <w:szCs w:val="24"/>
        </w:rPr>
      </w:pPr>
      <w:r>
        <w:rPr>
          <w:b/>
          <w:sz w:val="24"/>
          <w:szCs w:val="24"/>
        </w:rPr>
        <w:t>Zapamatuj si!</w:t>
      </w:r>
    </w:p>
    <w:p w:rsidR="00BC2134" w:rsidRPr="00BC2134" w:rsidRDefault="00BC2134" w:rsidP="00BC2134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Pokud budeš potřebovat získat důležité informace, které ti pomohou bránit se, až budeš sám zákazníkem, vzpomeň si na </w:t>
      </w:r>
      <w:r>
        <w:rPr>
          <w:b/>
          <w:sz w:val="24"/>
          <w:szCs w:val="24"/>
        </w:rPr>
        <w:t>o</w:t>
      </w:r>
      <w:r w:rsidRPr="00BC2134">
        <w:rPr>
          <w:b/>
          <w:sz w:val="24"/>
          <w:szCs w:val="24"/>
        </w:rPr>
        <w:t xml:space="preserve">bčanský </w:t>
      </w:r>
      <w:r>
        <w:rPr>
          <w:b/>
          <w:sz w:val="24"/>
          <w:szCs w:val="24"/>
        </w:rPr>
        <w:t>zákoník a zákon</w:t>
      </w:r>
      <w:r w:rsidRPr="00BC2134">
        <w:rPr>
          <w:b/>
          <w:sz w:val="24"/>
          <w:szCs w:val="24"/>
        </w:rPr>
        <w:t xml:space="preserve"> na ochranu spotřebitele</w:t>
      </w:r>
      <w:r w:rsidRPr="00BC2134">
        <w:rPr>
          <w:sz w:val="24"/>
          <w:szCs w:val="24"/>
        </w:rPr>
        <w:t>.</w:t>
      </w:r>
    </w:p>
    <w:p w:rsidR="00BC2134" w:rsidRPr="00BC2134" w:rsidRDefault="00BC2134" w:rsidP="00BC2134">
      <w:pPr>
        <w:rPr>
          <w:sz w:val="24"/>
          <w:szCs w:val="24"/>
        </w:rPr>
      </w:pPr>
    </w:p>
    <w:p w:rsidR="00BC2134" w:rsidRPr="00BC2134" w:rsidRDefault="00BC2134" w:rsidP="00BC2134">
      <w:pPr>
        <w:rPr>
          <w:sz w:val="24"/>
          <w:szCs w:val="24"/>
        </w:rPr>
      </w:pPr>
    </w:p>
    <w:p w:rsidR="001F3E9D" w:rsidRPr="001F3E9D" w:rsidRDefault="001F3E9D" w:rsidP="001F3E9D"/>
    <w:sectPr w:rsidR="001F3E9D" w:rsidRPr="001F3E9D" w:rsidSect="006F2DB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FF1" w:rsidRDefault="00B66FF1" w:rsidP="006F2DB0">
      <w:pPr>
        <w:spacing w:after="0" w:line="240" w:lineRule="auto"/>
      </w:pPr>
      <w:r>
        <w:separator/>
      </w:r>
    </w:p>
  </w:endnote>
  <w:endnote w:type="continuationSeparator" w:id="0">
    <w:p w:rsidR="00B66FF1" w:rsidRDefault="00B66FF1" w:rsidP="006F2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FF1" w:rsidRDefault="00B66FF1" w:rsidP="006F2DB0">
      <w:pPr>
        <w:spacing w:after="0" w:line="240" w:lineRule="auto"/>
      </w:pPr>
      <w:r>
        <w:separator/>
      </w:r>
    </w:p>
  </w:footnote>
  <w:footnote w:type="continuationSeparator" w:id="0">
    <w:p w:rsidR="00B66FF1" w:rsidRDefault="00B66FF1" w:rsidP="006F2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1D1F"/>
    <w:multiLevelType w:val="hybridMultilevel"/>
    <w:tmpl w:val="F668A3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7289A"/>
    <w:multiLevelType w:val="hybridMultilevel"/>
    <w:tmpl w:val="96C484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A6CDC"/>
    <w:multiLevelType w:val="hybridMultilevel"/>
    <w:tmpl w:val="0C8EE3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65395"/>
    <w:multiLevelType w:val="hybridMultilevel"/>
    <w:tmpl w:val="6DBC385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27E197A"/>
    <w:multiLevelType w:val="hybridMultilevel"/>
    <w:tmpl w:val="441EAC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4A0553"/>
    <w:multiLevelType w:val="hybridMultilevel"/>
    <w:tmpl w:val="90F8E20E"/>
    <w:lvl w:ilvl="0" w:tplc="733AF45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E9D"/>
    <w:rsid w:val="000E2D4D"/>
    <w:rsid w:val="001F3E9D"/>
    <w:rsid w:val="004277B1"/>
    <w:rsid w:val="006F2DB0"/>
    <w:rsid w:val="00712A0D"/>
    <w:rsid w:val="007E2FC1"/>
    <w:rsid w:val="00882F73"/>
    <w:rsid w:val="008E195A"/>
    <w:rsid w:val="00B66FF1"/>
    <w:rsid w:val="00BA3162"/>
    <w:rsid w:val="00BC2134"/>
    <w:rsid w:val="00CB3C21"/>
    <w:rsid w:val="00DF2CB2"/>
    <w:rsid w:val="00EB5209"/>
    <w:rsid w:val="00F9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E9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3E9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F2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2DB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F2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2DB0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3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16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E9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3E9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F2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2DB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F2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2DB0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3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16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7</cp:revision>
  <dcterms:created xsi:type="dcterms:W3CDTF">2012-10-04T12:22:00Z</dcterms:created>
  <dcterms:modified xsi:type="dcterms:W3CDTF">2013-05-29T19:08:00Z</dcterms:modified>
</cp:coreProperties>
</file>