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34C" w:rsidRDefault="004E759C" w:rsidP="0047034C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-899795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9" name="Obrázek 8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RGB_cz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7034C">
        <w:rPr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4062095</wp:posOffset>
            </wp:positionH>
            <wp:positionV relativeFrom="paragraph">
              <wp:posOffset>449580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7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7034C" w:rsidRDefault="0047034C" w:rsidP="00344905">
      <w:pPr>
        <w:spacing w:line="360" w:lineRule="auto"/>
        <w:rPr>
          <w:sz w:val="28"/>
          <w:szCs w:val="28"/>
        </w:rPr>
      </w:pPr>
      <w:r w:rsidRPr="00EC32EC">
        <w:rPr>
          <w:sz w:val="28"/>
          <w:szCs w:val="28"/>
        </w:rPr>
        <w:t>Základní škola a Střední škola CREDO, o.p.s.</w:t>
      </w:r>
    </w:p>
    <w:p w:rsidR="0047034C" w:rsidRDefault="0047034C" w:rsidP="0034490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47034C" w:rsidRDefault="0047034C" w:rsidP="00344905">
      <w:pPr>
        <w:spacing w:line="360" w:lineRule="auto"/>
        <w:jc w:val="center"/>
        <w:rPr>
          <w:b/>
          <w:i/>
          <w:sz w:val="48"/>
          <w:szCs w:val="48"/>
        </w:rPr>
      </w:pPr>
    </w:p>
    <w:p w:rsidR="00344905" w:rsidRDefault="00344905" w:rsidP="00344905">
      <w:pPr>
        <w:spacing w:line="360" w:lineRule="auto"/>
        <w:jc w:val="center"/>
        <w:rPr>
          <w:b/>
          <w:i/>
          <w:sz w:val="48"/>
          <w:szCs w:val="48"/>
        </w:rPr>
      </w:pPr>
    </w:p>
    <w:p w:rsidR="0047034C" w:rsidRPr="004B0062" w:rsidRDefault="0047034C" w:rsidP="00344905">
      <w:pPr>
        <w:spacing w:line="360" w:lineRule="auto"/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Elektrický proud</w:t>
      </w:r>
    </w:p>
    <w:p w:rsidR="0047034C" w:rsidRPr="00096F0A" w:rsidRDefault="0047034C" w:rsidP="003449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Výukový materiál č.: VY_32_INOVACE_102_Elektrický proud</w:t>
      </w:r>
    </w:p>
    <w:p w:rsidR="0047034C" w:rsidRDefault="0047034C" w:rsidP="00344905">
      <w:pPr>
        <w:spacing w:line="360" w:lineRule="auto"/>
        <w:jc w:val="center"/>
        <w:rPr>
          <w:sz w:val="28"/>
          <w:szCs w:val="28"/>
        </w:rPr>
      </w:pPr>
    </w:p>
    <w:p w:rsidR="00344905" w:rsidRDefault="00344905" w:rsidP="00344905">
      <w:pPr>
        <w:spacing w:line="360" w:lineRule="auto"/>
        <w:jc w:val="center"/>
        <w:rPr>
          <w:sz w:val="28"/>
          <w:szCs w:val="28"/>
        </w:rPr>
      </w:pPr>
    </w:p>
    <w:p w:rsidR="0047034C" w:rsidRPr="004B0062" w:rsidRDefault="0047034C" w:rsidP="00344905">
      <w:pPr>
        <w:spacing w:line="360" w:lineRule="auto"/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 xml:space="preserve">Vypracoval: </w:t>
      </w:r>
      <w:r w:rsidRPr="00096F0A">
        <w:rPr>
          <w:b/>
          <w:sz w:val="32"/>
          <w:szCs w:val="32"/>
        </w:rPr>
        <w:t xml:space="preserve">Mgr. Ondřej </w:t>
      </w:r>
      <w:proofErr w:type="spellStart"/>
      <w:r w:rsidRPr="00096F0A">
        <w:rPr>
          <w:b/>
          <w:sz w:val="32"/>
          <w:szCs w:val="32"/>
        </w:rPr>
        <w:t>Vraj</w:t>
      </w:r>
      <w:proofErr w:type="spellEnd"/>
    </w:p>
    <w:p w:rsidR="0047034C" w:rsidRDefault="0047034C" w:rsidP="00344905">
      <w:pPr>
        <w:spacing w:line="360" w:lineRule="auto"/>
        <w:rPr>
          <w:sz w:val="28"/>
          <w:szCs w:val="28"/>
        </w:rPr>
      </w:pPr>
    </w:p>
    <w:p w:rsidR="00344905" w:rsidRDefault="00344905" w:rsidP="00344905">
      <w:pPr>
        <w:spacing w:line="360" w:lineRule="auto"/>
        <w:rPr>
          <w:sz w:val="28"/>
          <w:szCs w:val="28"/>
        </w:rPr>
      </w:pPr>
    </w:p>
    <w:p w:rsidR="0047034C" w:rsidRDefault="0047034C" w:rsidP="00344905">
      <w:pPr>
        <w:spacing w:line="360" w:lineRule="auto"/>
        <w:rPr>
          <w:i/>
          <w:sz w:val="28"/>
          <w:szCs w:val="28"/>
        </w:rPr>
      </w:pPr>
      <w:r>
        <w:rPr>
          <w:sz w:val="28"/>
          <w:szCs w:val="28"/>
        </w:rPr>
        <w:t>Určeno pro 9.</w:t>
      </w:r>
      <w:r w:rsidRPr="004B0062">
        <w:rPr>
          <w:sz w:val="28"/>
          <w:szCs w:val="28"/>
        </w:rPr>
        <w:t xml:space="preserve"> ročník </w:t>
      </w:r>
      <w:r w:rsidRPr="004B0062">
        <w:rPr>
          <w:i/>
          <w:sz w:val="28"/>
          <w:szCs w:val="28"/>
        </w:rPr>
        <w:t>ZŠ</w:t>
      </w:r>
      <w:r>
        <w:rPr>
          <w:i/>
          <w:sz w:val="28"/>
          <w:szCs w:val="28"/>
        </w:rPr>
        <w:t xml:space="preserve"> </w:t>
      </w:r>
      <w:r w:rsidRPr="00096F0A">
        <w:rPr>
          <w:sz w:val="28"/>
          <w:szCs w:val="28"/>
        </w:rPr>
        <w:t>praktické</w:t>
      </w:r>
    </w:p>
    <w:p w:rsidR="0047034C" w:rsidRPr="00191F0F" w:rsidRDefault="0047034C" w:rsidP="00344905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Vzdělávací oblast: Člověk a příroda</w:t>
      </w:r>
    </w:p>
    <w:p w:rsidR="0047034C" w:rsidRPr="00191F0F" w:rsidRDefault="0047034C" w:rsidP="00344905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Vzdělávací obor: Fyzika</w:t>
      </w:r>
    </w:p>
    <w:p w:rsidR="0047034C" w:rsidRDefault="0047034C" w:rsidP="00344905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Tematický okruh: Fyzika pro 9. ročník ZŠ praktické</w:t>
      </w:r>
    </w:p>
    <w:p w:rsidR="0047034C" w:rsidRDefault="0047034C" w:rsidP="00344905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Vytvořeno dne: 26. 9. 2012</w:t>
      </w:r>
    </w:p>
    <w:p w:rsidR="0047034C" w:rsidRDefault="0047034C" w:rsidP="00344905">
      <w:pPr>
        <w:spacing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27. 9. 2012</w:t>
      </w:r>
    </w:p>
    <w:p w:rsidR="0047034C" w:rsidRPr="00191F0F" w:rsidRDefault="0047034C" w:rsidP="00344905">
      <w:pPr>
        <w:spacing w:line="360" w:lineRule="auto"/>
        <w:rPr>
          <w:sz w:val="32"/>
          <w:szCs w:val="32"/>
        </w:rPr>
      </w:pPr>
    </w:p>
    <w:p w:rsidR="00344905" w:rsidRDefault="00344905" w:rsidP="00344905">
      <w:pPr>
        <w:spacing w:line="360" w:lineRule="auto"/>
        <w:rPr>
          <w:sz w:val="32"/>
          <w:szCs w:val="32"/>
        </w:rPr>
      </w:pPr>
    </w:p>
    <w:p w:rsidR="0047034C" w:rsidRPr="008F423B" w:rsidRDefault="0047034C" w:rsidP="00344905">
      <w:pPr>
        <w:spacing w:line="360" w:lineRule="auto"/>
        <w:rPr>
          <w:sz w:val="32"/>
          <w:szCs w:val="32"/>
        </w:rPr>
      </w:pPr>
      <w:r w:rsidRPr="008F423B">
        <w:rPr>
          <w:sz w:val="32"/>
          <w:szCs w:val="32"/>
        </w:rPr>
        <w:t>Anotace:</w:t>
      </w:r>
      <w:r>
        <w:rPr>
          <w:sz w:val="32"/>
          <w:szCs w:val="32"/>
        </w:rPr>
        <w:t xml:space="preserve"> Učební materiál zaměřený na opakování učiva o elektrickém proudu. Druhá část je určena jako pracovní listy k vytištění a skupinové a individuální práci žáků. </w:t>
      </w:r>
      <w:r w:rsidR="00610BED">
        <w:rPr>
          <w:sz w:val="32"/>
          <w:szCs w:val="32"/>
        </w:rPr>
        <w:t>Slouží jako doplněk k praktickým ukázkám.</w:t>
      </w:r>
    </w:p>
    <w:p w:rsidR="0047034C" w:rsidRDefault="0047034C" w:rsidP="0047034C">
      <w:pPr>
        <w:jc w:val="center"/>
        <w:rPr>
          <w:b/>
          <w:sz w:val="28"/>
          <w:szCs w:val="28"/>
        </w:rPr>
      </w:pPr>
    </w:p>
    <w:p w:rsidR="00ED648E" w:rsidRPr="006E0F3C" w:rsidRDefault="00ED648E" w:rsidP="00ED648E">
      <w:pPr>
        <w:ind w:left="-360" w:right="-564"/>
        <w:jc w:val="center"/>
        <w:rPr>
          <w:b/>
          <w:sz w:val="28"/>
          <w:szCs w:val="28"/>
        </w:rPr>
      </w:pPr>
      <w:r w:rsidRPr="006E0F3C">
        <w:rPr>
          <w:b/>
          <w:sz w:val="28"/>
          <w:szCs w:val="28"/>
        </w:rPr>
        <w:t>Elektrický proud</w:t>
      </w:r>
    </w:p>
    <w:p w:rsidR="00ED648E" w:rsidRPr="006E0F3C" w:rsidRDefault="00ED648E" w:rsidP="00ED648E">
      <w:pPr>
        <w:ind w:left="-360" w:right="-564"/>
        <w:jc w:val="both"/>
        <w:rPr>
          <w:sz w:val="28"/>
          <w:szCs w:val="28"/>
        </w:rPr>
      </w:pPr>
    </w:p>
    <w:p w:rsidR="006E0F3C" w:rsidRPr="006E0F3C" w:rsidRDefault="00ED648E" w:rsidP="00ED648E">
      <w:pPr>
        <w:ind w:left="-360" w:right="-564"/>
        <w:jc w:val="both"/>
        <w:rPr>
          <w:sz w:val="28"/>
          <w:szCs w:val="28"/>
        </w:rPr>
      </w:pPr>
      <w:r w:rsidRPr="006E0F3C">
        <w:rPr>
          <w:sz w:val="28"/>
          <w:szCs w:val="28"/>
        </w:rPr>
        <w:t xml:space="preserve">Elektrická síla tlačí náboj od jednoho pólu baterie ke druhému. Tím vzniká </w:t>
      </w:r>
      <w:r w:rsidRPr="006E0F3C">
        <w:rPr>
          <w:b/>
          <w:sz w:val="28"/>
          <w:szCs w:val="28"/>
        </w:rPr>
        <w:t>elektrický proud</w:t>
      </w:r>
      <w:r w:rsidRPr="006E0F3C">
        <w:rPr>
          <w:sz w:val="28"/>
          <w:szCs w:val="28"/>
        </w:rPr>
        <w:t xml:space="preserve">. </w:t>
      </w:r>
    </w:p>
    <w:p w:rsidR="0047034C" w:rsidRDefault="0047034C" w:rsidP="00ED648E">
      <w:pPr>
        <w:ind w:left="-360" w:right="-564"/>
        <w:jc w:val="both"/>
        <w:rPr>
          <w:sz w:val="28"/>
          <w:szCs w:val="28"/>
        </w:rPr>
      </w:pPr>
    </w:p>
    <w:p w:rsidR="0047034C" w:rsidRDefault="0047034C" w:rsidP="00ED648E">
      <w:pPr>
        <w:ind w:left="-360" w:right="-564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1767205</wp:posOffset>
            </wp:positionH>
            <wp:positionV relativeFrom="paragraph">
              <wp:posOffset>20955</wp:posOffset>
            </wp:positionV>
            <wp:extent cx="1485900" cy="2438400"/>
            <wp:effectExtent l="19050" t="0" r="0" b="0"/>
            <wp:wrapTight wrapText="bothSides">
              <wp:wrapPolygon edited="0">
                <wp:start x="-277" y="0"/>
                <wp:lineTo x="-277" y="21431"/>
                <wp:lineTo x="21600" y="21431"/>
                <wp:lineTo x="21600" y="0"/>
                <wp:lineTo x="-277" y="0"/>
              </wp:wrapPolygon>
            </wp:wrapTight>
            <wp:docPr id="2" name="Obrázek 0" descr="el. prou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l. proud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7034C" w:rsidRDefault="0047034C" w:rsidP="00ED648E">
      <w:pPr>
        <w:ind w:left="-360" w:right="-564"/>
        <w:jc w:val="both"/>
        <w:rPr>
          <w:sz w:val="28"/>
          <w:szCs w:val="28"/>
        </w:rPr>
      </w:pPr>
    </w:p>
    <w:p w:rsidR="0047034C" w:rsidRDefault="0047034C" w:rsidP="00ED648E">
      <w:pPr>
        <w:ind w:left="-360" w:right="-564"/>
        <w:jc w:val="both"/>
        <w:rPr>
          <w:sz w:val="28"/>
          <w:szCs w:val="28"/>
        </w:rPr>
      </w:pPr>
    </w:p>
    <w:p w:rsidR="0047034C" w:rsidRDefault="0047034C" w:rsidP="00ED648E">
      <w:pPr>
        <w:ind w:left="-360" w:right="-564"/>
        <w:jc w:val="both"/>
        <w:rPr>
          <w:sz w:val="28"/>
          <w:szCs w:val="28"/>
        </w:rPr>
      </w:pPr>
    </w:p>
    <w:p w:rsidR="0047034C" w:rsidRDefault="0047034C" w:rsidP="00ED648E">
      <w:pPr>
        <w:ind w:left="-360" w:right="-564"/>
        <w:jc w:val="both"/>
        <w:rPr>
          <w:sz w:val="28"/>
          <w:szCs w:val="28"/>
        </w:rPr>
      </w:pPr>
    </w:p>
    <w:p w:rsidR="0047034C" w:rsidRDefault="0047034C" w:rsidP="00ED648E">
      <w:pPr>
        <w:ind w:left="-360" w:right="-564"/>
        <w:jc w:val="both"/>
        <w:rPr>
          <w:sz w:val="28"/>
          <w:szCs w:val="28"/>
        </w:rPr>
      </w:pPr>
    </w:p>
    <w:p w:rsidR="0047034C" w:rsidRDefault="0047034C" w:rsidP="00ED648E">
      <w:pPr>
        <w:ind w:left="-360" w:right="-564"/>
        <w:jc w:val="both"/>
        <w:rPr>
          <w:sz w:val="28"/>
          <w:szCs w:val="28"/>
        </w:rPr>
      </w:pPr>
    </w:p>
    <w:p w:rsidR="0047034C" w:rsidRDefault="0047034C" w:rsidP="00ED648E">
      <w:pPr>
        <w:ind w:left="-360" w:right="-564"/>
        <w:jc w:val="both"/>
        <w:rPr>
          <w:sz w:val="28"/>
          <w:szCs w:val="28"/>
        </w:rPr>
      </w:pPr>
    </w:p>
    <w:p w:rsidR="0047034C" w:rsidRDefault="0047034C" w:rsidP="00ED648E">
      <w:pPr>
        <w:ind w:left="-360" w:right="-564"/>
        <w:jc w:val="both"/>
        <w:rPr>
          <w:sz w:val="28"/>
          <w:szCs w:val="28"/>
        </w:rPr>
      </w:pPr>
    </w:p>
    <w:p w:rsidR="0047034C" w:rsidRDefault="0047034C" w:rsidP="00ED648E">
      <w:pPr>
        <w:ind w:left="-360" w:right="-564"/>
        <w:jc w:val="both"/>
        <w:rPr>
          <w:sz w:val="28"/>
          <w:szCs w:val="28"/>
        </w:rPr>
      </w:pPr>
    </w:p>
    <w:p w:rsidR="0047034C" w:rsidRDefault="0047034C" w:rsidP="00ED648E">
      <w:pPr>
        <w:ind w:left="-360" w:right="-564"/>
        <w:jc w:val="both"/>
        <w:rPr>
          <w:sz w:val="28"/>
          <w:szCs w:val="28"/>
        </w:rPr>
      </w:pPr>
    </w:p>
    <w:p w:rsidR="0047034C" w:rsidRDefault="0047034C" w:rsidP="00ED648E">
      <w:pPr>
        <w:ind w:left="-360" w:right="-564"/>
        <w:jc w:val="both"/>
        <w:rPr>
          <w:sz w:val="28"/>
          <w:szCs w:val="28"/>
        </w:rPr>
      </w:pPr>
    </w:p>
    <w:p w:rsidR="0047034C" w:rsidRPr="0047034C" w:rsidRDefault="0047034C" w:rsidP="0047034C">
      <w:pPr>
        <w:ind w:left="1416" w:right="-564" w:firstLine="708"/>
        <w:jc w:val="both"/>
        <w:rPr>
          <w:sz w:val="22"/>
          <w:szCs w:val="22"/>
        </w:rPr>
      </w:pPr>
      <w:r w:rsidRPr="0047034C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    </w:t>
      </w:r>
      <w:r w:rsidRPr="0047034C">
        <w:rPr>
          <w:sz w:val="22"/>
          <w:szCs w:val="22"/>
        </w:rPr>
        <w:t xml:space="preserve">   obr. 1: Elektrický proud</w:t>
      </w:r>
    </w:p>
    <w:p w:rsidR="0047034C" w:rsidRDefault="0047034C" w:rsidP="00ED648E">
      <w:pPr>
        <w:ind w:left="-360" w:right="-564"/>
        <w:jc w:val="both"/>
        <w:rPr>
          <w:sz w:val="28"/>
          <w:szCs w:val="28"/>
        </w:rPr>
      </w:pPr>
    </w:p>
    <w:p w:rsidR="00ED648E" w:rsidRPr="006E0F3C" w:rsidRDefault="00ED648E" w:rsidP="00ED648E">
      <w:pPr>
        <w:ind w:left="-360" w:right="-564"/>
        <w:jc w:val="both"/>
        <w:rPr>
          <w:sz w:val="28"/>
          <w:szCs w:val="28"/>
        </w:rPr>
      </w:pPr>
      <w:r w:rsidRPr="006E0F3C">
        <w:rPr>
          <w:sz w:val="28"/>
          <w:szCs w:val="28"/>
        </w:rPr>
        <w:t xml:space="preserve">Jestliže je cesta přerušena, proud nemůže procházet. Když proud prochází vláknem žárovky, vlákno se rozžhaví a svítí. Na žárovce jsou místa, kudy proud vstupuje a kudy z ní vychází. Žárovka se šroubuje do </w:t>
      </w:r>
      <w:r w:rsidRPr="006E0F3C">
        <w:rPr>
          <w:b/>
          <w:sz w:val="28"/>
          <w:szCs w:val="28"/>
        </w:rPr>
        <w:t>objímky</w:t>
      </w:r>
      <w:r w:rsidRPr="006E0F3C">
        <w:rPr>
          <w:sz w:val="28"/>
          <w:szCs w:val="28"/>
        </w:rPr>
        <w:t xml:space="preserve">. Kovy dobře vedou elektrický proud. Jsou to </w:t>
      </w:r>
      <w:r w:rsidRPr="006E0F3C">
        <w:rPr>
          <w:b/>
          <w:sz w:val="28"/>
          <w:szCs w:val="28"/>
        </w:rPr>
        <w:t>vodiče</w:t>
      </w:r>
      <w:r w:rsidRPr="006E0F3C">
        <w:rPr>
          <w:sz w:val="28"/>
          <w:szCs w:val="28"/>
        </w:rPr>
        <w:t xml:space="preserve">. Papír, sklo, porcelán, dveře a plasty jsou </w:t>
      </w:r>
      <w:r w:rsidRPr="006E0F3C">
        <w:rPr>
          <w:b/>
          <w:sz w:val="28"/>
          <w:szCs w:val="28"/>
        </w:rPr>
        <w:t>nevodiče</w:t>
      </w:r>
      <w:r w:rsidRPr="006E0F3C">
        <w:rPr>
          <w:sz w:val="28"/>
          <w:szCs w:val="28"/>
        </w:rPr>
        <w:t xml:space="preserve">. </w:t>
      </w:r>
    </w:p>
    <w:p w:rsidR="006E0F3C" w:rsidRPr="006E0F3C" w:rsidRDefault="006E0F3C">
      <w:pPr>
        <w:rPr>
          <w:sz w:val="28"/>
          <w:szCs w:val="28"/>
        </w:rPr>
      </w:pPr>
    </w:p>
    <w:p w:rsidR="006E0F3C" w:rsidRPr="006E0F3C" w:rsidRDefault="006E0F3C">
      <w:pPr>
        <w:rPr>
          <w:sz w:val="28"/>
          <w:szCs w:val="28"/>
        </w:rPr>
      </w:pPr>
    </w:p>
    <w:p w:rsidR="006E0F3C" w:rsidRDefault="006E0F3C">
      <w:pPr>
        <w:rPr>
          <w:sz w:val="28"/>
          <w:szCs w:val="28"/>
        </w:rPr>
      </w:pPr>
    </w:p>
    <w:p w:rsidR="006E0F3C" w:rsidRDefault="0047034C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1290955</wp:posOffset>
            </wp:positionH>
            <wp:positionV relativeFrom="paragraph">
              <wp:posOffset>153035</wp:posOffset>
            </wp:positionV>
            <wp:extent cx="2514600" cy="1884680"/>
            <wp:effectExtent l="0" t="323850" r="0" b="287020"/>
            <wp:wrapTight wrapText="bothSides">
              <wp:wrapPolygon edited="0">
                <wp:start x="-76" y="21716"/>
                <wp:lineTo x="21360" y="21716"/>
                <wp:lineTo x="21360" y="102"/>
                <wp:lineTo x="-76" y="102"/>
                <wp:lineTo x="-76" y="21716"/>
              </wp:wrapPolygon>
            </wp:wrapTight>
            <wp:docPr id="3" name="Obrázek 2" descr="P1110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10047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14600" cy="1884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D32FA" w:rsidRPr="006E0F3C" w:rsidRDefault="006E0F3C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6E0F3C">
        <w:rPr>
          <w:sz w:val="28"/>
          <w:szCs w:val="28"/>
        </w:rPr>
        <w:tab/>
      </w:r>
      <w:r w:rsidRPr="006E0F3C">
        <w:rPr>
          <w:sz w:val="28"/>
          <w:szCs w:val="28"/>
        </w:rPr>
        <w:tab/>
      </w:r>
      <w:r w:rsidRPr="006E0F3C">
        <w:rPr>
          <w:sz w:val="28"/>
          <w:szCs w:val="28"/>
        </w:rPr>
        <w:tab/>
      </w:r>
      <w:r w:rsidRPr="006E0F3C">
        <w:rPr>
          <w:sz w:val="28"/>
          <w:szCs w:val="28"/>
        </w:rPr>
        <w:tab/>
      </w:r>
    </w:p>
    <w:p w:rsidR="006E0F3C" w:rsidRPr="006E0F3C" w:rsidRDefault="006E0F3C">
      <w:pPr>
        <w:rPr>
          <w:sz w:val="28"/>
          <w:szCs w:val="28"/>
        </w:rPr>
      </w:pPr>
    </w:p>
    <w:p w:rsidR="006E0F3C" w:rsidRPr="006E0F3C" w:rsidRDefault="006E0F3C">
      <w:pPr>
        <w:rPr>
          <w:sz w:val="28"/>
          <w:szCs w:val="28"/>
        </w:rPr>
      </w:pPr>
    </w:p>
    <w:p w:rsidR="006E0F3C" w:rsidRPr="006E0F3C" w:rsidRDefault="006E0F3C">
      <w:pPr>
        <w:rPr>
          <w:sz w:val="28"/>
          <w:szCs w:val="28"/>
        </w:rPr>
      </w:pPr>
    </w:p>
    <w:p w:rsidR="006E0F3C" w:rsidRPr="006E0F3C" w:rsidRDefault="006E0F3C">
      <w:pPr>
        <w:rPr>
          <w:sz w:val="28"/>
          <w:szCs w:val="28"/>
        </w:rPr>
      </w:pPr>
    </w:p>
    <w:p w:rsidR="006E0F3C" w:rsidRPr="006E0F3C" w:rsidRDefault="006E0F3C">
      <w:pPr>
        <w:rPr>
          <w:sz w:val="28"/>
          <w:szCs w:val="28"/>
        </w:rPr>
      </w:pPr>
    </w:p>
    <w:p w:rsidR="006E0F3C" w:rsidRPr="006E0F3C" w:rsidRDefault="006E0F3C">
      <w:pPr>
        <w:rPr>
          <w:sz w:val="28"/>
          <w:szCs w:val="28"/>
        </w:rPr>
      </w:pPr>
    </w:p>
    <w:p w:rsidR="006E0F3C" w:rsidRPr="006E0F3C" w:rsidRDefault="006E0F3C">
      <w:pPr>
        <w:rPr>
          <w:sz w:val="28"/>
          <w:szCs w:val="28"/>
        </w:rPr>
      </w:pPr>
    </w:p>
    <w:p w:rsidR="006E0F3C" w:rsidRPr="006E0F3C" w:rsidRDefault="006E0F3C">
      <w:pPr>
        <w:rPr>
          <w:sz w:val="28"/>
          <w:szCs w:val="28"/>
        </w:rPr>
      </w:pPr>
    </w:p>
    <w:p w:rsidR="006E0F3C" w:rsidRPr="006E0F3C" w:rsidRDefault="006E0F3C">
      <w:pPr>
        <w:rPr>
          <w:sz w:val="28"/>
          <w:szCs w:val="28"/>
        </w:rPr>
      </w:pPr>
    </w:p>
    <w:p w:rsidR="006E0F3C" w:rsidRPr="006E0F3C" w:rsidRDefault="006E0F3C">
      <w:pPr>
        <w:rPr>
          <w:sz w:val="28"/>
          <w:szCs w:val="28"/>
        </w:rPr>
      </w:pPr>
    </w:p>
    <w:p w:rsidR="006E0F3C" w:rsidRPr="0047034C" w:rsidRDefault="006E0F3C" w:rsidP="0047034C">
      <w:pPr>
        <w:ind w:left="2124" w:firstLine="708"/>
        <w:rPr>
          <w:sz w:val="22"/>
          <w:szCs w:val="22"/>
        </w:rPr>
      </w:pPr>
      <w:r w:rsidRPr="0047034C">
        <w:rPr>
          <w:sz w:val="22"/>
          <w:szCs w:val="22"/>
        </w:rPr>
        <w:t>obr. 2: žárovka v objímce</w:t>
      </w:r>
    </w:p>
    <w:p w:rsidR="006E0F3C" w:rsidRPr="006E0F3C" w:rsidRDefault="006E0F3C">
      <w:pPr>
        <w:rPr>
          <w:sz w:val="28"/>
          <w:szCs w:val="28"/>
        </w:rPr>
      </w:pPr>
    </w:p>
    <w:p w:rsidR="006E0F3C" w:rsidRDefault="006E0F3C">
      <w:pPr>
        <w:rPr>
          <w:sz w:val="28"/>
          <w:szCs w:val="28"/>
        </w:rPr>
      </w:pPr>
    </w:p>
    <w:p w:rsidR="006E0F3C" w:rsidRPr="006E0F3C" w:rsidRDefault="006E0F3C">
      <w:pPr>
        <w:rPr>
          <w:sz w:val="28"/>
          <w:szCs w:val="28"/>
        </w:rPr>
      </w:pPr>
    </w:p>
    <w:p w:rsidR="0047034C" w:rsidRDefault="0047034C">
      <w:pPr>
        <w:rPr>
          <w:sz w:val="28"/>
          <w:szCs w:val="28"/>
        </w:rPr>
      </w:pPr>
    </w:p>
    <w:p w:rsidR="006E0F3C" w:rsidRPr="006E0F3C" w:rsidRDefault="006E0F3C">
      <w:pPr>
        <w:rPr>
          <w:sz w:val="28"/>
          <w:szCs w:val="28"/>
        </w:rPr>
      </w:pPr>
      <w:r w:rsidRPr="006E0F3C">
        <w:rPr>
          <w:sz w:val="28"/>
          <w:szCs w:val="28"/>
        </w:rPr>
        <w:t>Úkoly:</w:t>
      </w:r>
    </w:p>
    <w:p w:rsidR="006E0F3C" w:rsidRPr="006E0F3C" w:rsidRDefault="006E0F3C">
      <w:pPr>
        <w:rPr>
          <w:sz w:val="28"/>
          <w:szCs w:val="28"/>
        </w:rPr>
      </w:pPr>
    </w:p>
    <w:p w:rsidR="006E0F3C" w:rsidRPr="006E0F3C" w:rsidRDefault="006E0F3C">
      <w:pPr>
        <w:rPr>
          <w:sz w:val="28"/>
          <w:szCs w:val="28"/>
        </w:rPr>
      </w:pPr>
      <w:r w:rsidRPr="006E0F3C">
        <w:rPr>
          <w:sz w:val="28"/>
          <w:szCs w:val="28"/>
        </w:rPr>
        <w:t>1. Vyznač barevně na obrázku, kudy vede elektrický proud.</w:t>
      </w:r>
    </w:p>
    <w:p w:rsidR="006E0F3C" w:rsidRDefault="0047034C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138430</wp:posOffset>
            </wp:positionH>
            <wp:positionV relativeFrom="paragraph">
              <wp:posOffset>629920</wp:posOffset>
            </wp:positionV>
            <wp:extent cx="3524250" cy="2640330"/>
            <wp:effectExtent l="0" t="438150" r="0" b="426720"/>
            <wp:wrapTight wrapText="bothSides">
              <wp:wrapPolygon edited="0">
                <wp:start x="23" y="21787"/>
                <wp:lineTo x="21507" y="21787"/>
                <wp:lineTo x="21507" y="-31"/>
                <wp:lineTo x="23" y="-31"/>
                <wp:lineTo x="23" y="21787"/>
              </wp:wrapPolygon>
            </wp:wrapTight>
            <wp:docPr id="4" name="Obrázek 3" descr="P1110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10049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24250" cy="2640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E0F3C" w:rsidRPr="006E0F3C">
        <w:rPr>
          <w:sz w:val="28"/>
          <w:szCs w:val="28"/>
        </w:rPr>
        <w:t xml:space="preserve"> </w:t>
      </w:r>
    </w:p>
    <w:p w:rsidR="0047034C" w:rsidRDefault="0047034C">
      <w:pPr>
        <w:rPr>
          <w:sz w:val="28"/>
          <w:szCs w:val="28"/>
        </w:rPr>
      </w:pPr>
    </w:p>
    <w:p w:rsidR="0047034C" w:rsidRDefault="0047034C">
      <w:pPr>
        <w:rPr>
          <w:sz w:val="28"/>
          <w:szCs w:val="28"/>
        </w:rPr>
      </w:pPr>
    </w:p>
    <w:p w:rsidR="0047034C" w:rsidRDefault="0047034C">
      <w:pPr>
        <w:rPr>
          <w:sz w:val="28"/>
          <w:szCs w:val="28"/>
        </w:rPr>
      </w:pPr>
    </w:p>
    <w:p w:rsidR="0047034C" w:rsidRDefault="0047034C">
      <w:pPr>
        <w:rPr>
          <w:sz w:val="28"/>
          <w:szCs w:val="28"/>
        </w:rPr>
      </w:pPr>
    </w:p>
    <w:p w:rsidR="0047034C" w:rsidRDefault="0047034C">
      <w:pPr>
        <w:rPr>
          <w:sz w:val="28"/>
          <w:szCs w:val="28"/>
        </w:rPr>
      </w:pPr>
    </w:p>
    <w:p w:rsidR="0047034C" w:rsidRDefault="0047034C">
      <w:pPr>
        <w:rPr>
          <w:sz w:val="28"/>
          <w:szCs w:val="28"/>
        </w:rPr>
      </w:pPr>
    </w:p>
    <w:p w:rsidR="0047034C" w:rsidRDefault="0047034C">
      <w:pPr>
        <w:rPr>
          <w:sz w:val="28"/>
          <w:szCs w:val="28"/>
        </w:rPr>
      </w:pPr>
    </w:p>
    <w:p w:rsidR="0047034C" w:rsidRDefault="0047034C">
      <w:pPr>
        <w:rPr>
          <w:sz w:val="28"/>
          <w:szCs w:val="28"/>
        </w:rPr>
      </w:pPr>
    </w:p>
    <w:p w:rsidR="0047034C" w:rsidRDefault="0047034C">
      <w:pPr>
        <w:rPr>
          <w:sz w:val="28"/>
          <w:szCs w:val="28"/>
        </w:rPr>
      </w:pPr>
    </w:p>
    <w:p w:rsidR="0047034C" w:rsidRDefault="0047034C">
      <w:pPr>
        <w:rPr>
          <w:sz w:val="28"/>
          <w:szCs w:val="28"/>
        </w:rPr>
      </w:pPr>
    </w:p>
    <w:p w:rsidR="0047034C" w:rsidRDefault="0047034C">
      <w:pPr>
        <w:rPr>
          <w:sz w:val="28"/>
          <w:szCs w:val="28"/>
        </w:rPr>
      </w:pPr>
    </w:p>
    <w:p w:rsidR="0047034C" w:rsidRDefault="0047034C">
      <w:pPr>
        <w:rPr>
          <w:sz w:val="28"/>
          <w:szCs w:val="28"/>
        </w:rPr>
      </w:pPr>
    </w:p>
    <w:p w:rsidR="0047034C" w:rsidRDefault="0047034C">
      <w:pPr>
        <w:rPr>
          <w:sz w:val="28"/>
          <w:szCs w:val="28"/>
        </w:rPr>
      </w:pPr>
    </w:p>
    <w:p w:rsidR="0047034C" w:rsidRDefault="0047034C">
      <w:pPr>
        <w:rPr>
          <w:sz w:val="28"/>
          <w:szCs w:val="28"/>
        </w:rPr>
      </w:pPr>
    </w:p>
    <w:p w:rsidR="0047034C" w:rsidRDefault="0047034C">
      <w:pPr>
        <w:rPr>
          <w:sz w:val="28"/>
          <w:szCs w:val="28"/>
        </w:rPr>
      </w:pPr>
    </w:p>
    <w:p w:rsidR="0047034C" w:rsidRDefault="0047034C">
      <w:pPr>
        <w:rPr>
          <w:sz w:val="28"/>
          <w:szCs w:val="28"/>
        </w:rPr>
      </w:pPr>
    </w:p>
    <w:p w:rsidR="0047034C" w:rsidRDefault="0047034C">
      <w:pPr>
        <w:rPr>
          <w:sz w:val="28"/>
          <w:szCs w:val="28"/>
        </w:rPr>
      </w:pPr>
    </w:p>
    <w:p w:rsidR="0047034C" w:rsidRDefault="0047034C">
      <w:pPr>
        <w:rPr>
          <w:sz w:val="28"/>
          <w:szCs w:val="28"/>
        </w:rPr>
      </w:pPr>
    </w:p>
    <w:p w:rsidR="0047034C" w:rsidRDefault="0047034C">
      <w:pPr>
        <w:rPr>
          <w:sz w:val="28"/>
          <w:szCs w:val="28"/>
        </w:rPr>
      </w:pPr>
      <w:r>
        <w:rPr>
          <w:sz w:val="28"/>
          <w:szCs w:val="28"/>
        </w:rPr>
        <w:t>2. Napiš pod obrázek, proč žárovka nesvítí.</w:t>
      </w:r>
    </w:p>
    <w:p w:rsidR="0047034C" w:rsidRDefault="0047034C">
      <w:pPr>
        <w:rPr>
          <w:sz w:val="28"/>
          <w:szCs w:val="28"/>
        </w:rPr>
      </w:pPr>
    </w:p>
    <w:p w:rsidR="0047034C" w:rsidRDefault="0047034C">
      <w:pPr>
        <w:rPr>
          <w:sz w:val="28"/>
          <w:szCs w:val="28"/>
        </w:rPr>
      </w:pPr>
    </w:p>
    <w:p w:rsidR="0047034C" w:rsidRDefault="0047034C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2957830</wp:posOffset>
            </wp:positionH>
            <wp:positionV relativeFrom="paragraph">
              <wp:posOffset>37465</wp:posOffset>
            </wp:positionV>
            <wp:extent cx="3028950" cy="2604135"/>
            <wp:effectExtent l="0" t="209550" r="0" b="196215"/>
            <wp:wrapTight wrapText="bothSides">
              <wp:wrapPolygon edited="0">
                <wp:start x="20" y="21782"/>
                <wp:lineTo x="21485" y="21782"/>
                <wp:lineTo x="21485" y="-24"/>
                <wp:lineTo x="20" y="-24"/>
                <wp:lineTo x="20" y="21782"/>
              </wp:wrapPolygon>
            </wp:wrapTight>
            <wp:docPr id="6" name="Obrázek 5" descr="P1110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10050.JPG"/>
                    <pic:cNvPicPr/>
                  </pic:nvPicPr>
                  <pic:blipFill>
                    <a:blip r:embed="rId11" cstate="print"/>
                    <a:srcRect l="12859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028950" cy="2604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-299720</wp:posOffset>
            </wp:positionH>
            <wp:positionV relativeFrom="paragraph">
              <wp:posOffset>189865</wp:posOffset>
            </wp:positionV>
            <wp:extent cx="3019425" cy="2266315"/>
            <wp:effectExtent l="0" t="381000" r="0" b="362585"/>
            <wp:wrapTight wrapText="bothSides">
              <wp:wrapPolygon edited="0">
                <wp:start x="-32" y="21739"/>
                <wp:lineTo x="21500" y="21739"/>
                <wp:lineTo x="21500" y="-48"/>
                <wp:lineTo x="-32" y="-48"/>
                <wp:lineTo x="-32" y="21739"/>
              </wp:wrapPolygon>
            </wp:wrapTight>
            <wp:docPr id="5" name="Obrázek 4" descr="P111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10048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019425" cy="2266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7034C" w:rsidRDefault="0047034C">
      <w:pPr>
        <w:rPr>
          <w:sz w:val="28"/>
          <w:szCs w:val="28"/>
        </w:rPr>
      </w:pPr>
    </w:p>
    <w:p w:rsidR="0047034C" w:rsidRDefault="0047034C">
      <w:pPr>
        <w:rPr>
          <w:sz w:val="28"/>
          <w:szCs w:val="28"/>
        </w:rPr>
      </w:pPr>
    </w:p>
    <w:p w:rsidR="0047034C" w:rsidRDefault="0047034C">
      <w:pPr>
        <w:rPr>
          <w:sz w:val="28"/>
          <w:szCs w:val="28"/>
        </w:rPr>
      </w:pPr>
    </w:p>
    <w:p w:rsidR="0047034C" w:rsidRDefault="0047034C">
      <w:pPr>
        <w:rPr>
          <w:sz w:val="28"/>
          <w:szCs w:val="28"/>
        </w:rPr>
      </w:pPr>
    </w:p>
    <w:p w:rsidR="0047034C" w:rsidRDefault="0047034C">
      <w:pPr>
        <w:rPr>
          <w:sz w:val="28"/>
          <w:szCs w:val="28"/>
        </w:rPr>
      </w:pPr>
    </w:p>
    <w:p w:rsidR="0047034C" w:rsidRDefault="0047034C">
      <w:pPr>
        <w:rPr>
          <w:sz w:val="28"/>
          <w:szCs w:val="28"/>
        </w:rPr>
      </w:pPr>
    </w:p>
    <w:p w:rsidR="0047034C" w:rsidRDefault="0047034C">
      <w:pPr>
        <w:rPr>
          <w:sz w:val="28"/>
          <w:szCs w:val="28"/>
        </w:rPr>
      </w:pPr>
    </w:p>
    <w:p w:rsidR="0047034C" w:rsidRDefault="0047034C">
      <w:pPr>
        <w:rPr>
          <w:sz w:val="28"/>
          <w:szCs w:val="28"/>
        </w:rPr>
      </w:pPr>
    </w:p>
    <w:p w:rsidR="0047034C" w:rsidRDefault="0047034C">
      <w:pPr>
        <w:rPr>
          <w:sz w:val="28"/>
          <w:szCs w:val="28"/>
        </w:rPr>
      </w:pPr>
    </w:p>
    <w:p w:rsidR="0047034C" w:rsidRDefault="0047034C">
      <w:pPr>
        <w:rPr>
          <w:sz w:val="28"/>
          <w:szCs w:val="28"/>
        </w:rPr>
      </w:pPr>
    </w:p>
    <w:p w:rsidR="0047034C" w:rsidRDefault="0047034C">
      <w:pPr>
        <w:rPr>
          <w:sz w:val="28"/>
          <w:szCs w:val="28"/>
        </w:rPr>
      </w:pPr>
    </w:p>
    <w:p w:rsidR="0047034C" w:rsidRDefault="0047034C">
      <w:pPr>
        <w:rPr>
          <w:sz w:val="28"/>
          <w:szCs w:val="28"/>
        </w:rPr>
      </w:pPr>
    </w:p>
    <w:p w:rsidR="0047034C" w:rsidRDefault="0047034C">
      <w:pPr>
        <w:rPr>
          <w:sz w:val="28"/>
          <w:szCs w:val="28"/>
        </w:rPr>
      </w:pPr>
    </w:p>
    <w:p w:rsidR="0047034C" w:rsidRDefault="0047034C">
      <w:pPr>
        <w:rPr>
          <w:sz w:val="28"/>
          <w:szCs w:val="28"/>
        </w:rPr>
      </w:pPr>
    </w:p>
    <w:p w:rsidR="0047034C" w:rsidRDefault="0047034C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             ………………………………………</w:t>
      </w:r>
    </w:p>
    <w:p w:rsidR="0047034C" w:rsidRDefault="0047034C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             ………………………………………</w:t>
      </w:r>
    </w:p>
    <w:p w:rsidR="0047034C" w:rsidRDefault="0047034C">
      <w:pPr>
        <w:rPr>
          <w:sz w:val="28"/>
          <w:szCs w:val="28"/>
        </w:rPr>
      </w:pPr>
    </w:p>
    <w:p w:rsidR="0047034C" w:rsidRDefault="0047034C">
      <w:pPr>
        <w:rPr>
          <w:sz w:val="28"/>
          <w:szCs w:val="28"/>
        </w:rPr>
      </w:pPr>
      <w:r>
        <w:rPr>
          <w:sz w:val="28"/>
          <w:szCs w:val="28"/>
        </w:rPr>
        <w:t>Zdroje:</w:t>
      </w:r>
    </w:p>
    <w:p w:rsidR="0047034C" w:rsidRPr="006E0F3C" w:rsidRDefault="0047034C">
      <w:pPr>
        <w:rPr>
          <w:sz w:val="28"/>
          <w:szCs w:val="28"/>
        </w:rPr>
      </w:pPr>
      <w:r>
        <w:rPr>
          <w:sz w:val="28"/>
          <w:szCs w:val="28"/>
        </w:rPr>
        <w:t>Obrázky a fotografie jsou vlastním dílem autora.</w:t>
      </w:r>
    </w:p>
    <w:sectPr w:rsidR="0047034C" w:rsidRPr="006E0F3C" w:rsidSect="002D32FA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50BB" w:rsidRDefault="005150BB" w:rsidP="004E759C">
      <w:r>
        <w:separator/>
      </w:r>
    </w:p>
  </w:endnote>
  <w:endnote w:type="continuationSeparator" w:id="0">
    <w:p w:rsidR="005150BB" w:rsidRDefault="005150BB" w:rsidP="004E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50BB" w:rsidRDefault="005150BB" w:rsidP="004E759C">
      <w:r>
        <w:separator/>
      </w:r>
    </w:p>
  </w:footnote>
  <w:footnote w:type="continuationSeparator" w:id="0">
    <w:p w:rsidR="005150BB" w:rsidRDefault="005150BB" w:rsidP="004E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59C" w:rsidRDefault="004E759C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ED648E"/>
    <w:rsid w:val="002D32FA"/>
    <w:rsid w:val="00344905"/>
    <w:rsid w:val="0047034C"/>
    <w:rsid w:val="004E759C"/>
    <w:rsid w:val="005150BB"/>
    <w:rsid w:val="00610BED"/>
    <w:rsid w:val="006E0F3C"/>
    <w:rsid w:val="00C337C9"/>
    <w:rsid w:val="00ED64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64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E0F3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0F3C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4E75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759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4E759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E759C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210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Credo o.p.s.</dc:creator>
  <cp:keywords/>
  <dc:description/>
  <cp:lastModifiedBy>Credo o.p.s.</cp:lastModifiedBy>
  <cp:revision>4</cp:revision>
  <cp:lastPrinted>2012-09-27T05:14:00Z</cp:lastPrinted>
  <dcterms:created xsi:type="dcterms:W3CDTF">2012-09-27T04:19:00Z</dcterms:created>
  <dcterms:modified xsi:type="dcterms:W3CDTF">2013-05-27T07:21:00Z</dcterms:modified>
</cp:coreProperties>
</file>