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03" w:rsidRDefault="004B5503"/>
    <w:p w:rsidR="006D1699" w:rsidRDefault="006D1699"/>
    <w:p w:rsidR="006D1699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4" w:history="1">
        <w:r w:rsidR="006D1699">
          <w:rPr>
            <w:rStyle w:val="Hypertextovodkaz"/>
            <w:rFonts w:ascii="Arial" w:hAnsi="Arial" w:cs="Arial"/>
            <w:sz w:val="21"/>
            <w:szCs w:val="21"/>
          </w:rPr>
          <w:t>London Tube</w:t>
        </w:r>
      </w:hyperlink>
      <w:r w:rsidR="006D1699">
        <w:rPr>
          <w:rFonts w:ascii="Arial" w:hAnsi="Arial" w:cs="Arial"/>
          <w:color w:val="000000"/>
          <w:sz w:val="21"/>
          <w:szCs w:val="21"/>
        </w:rPr>
        <w:br/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The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London Underground, or 'the Tube' as it is best known, is often the quickest and easiest way of travelling in London.</w:t>
      </w:r>
    </w:p>
    <w:p w:rsidR="006D1699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5" w:history="1"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London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Trams</w:t>
        </w:r>
        <w:proofErr w:type="spellEnd"/>
      </w:hyperlink>
      <w:r w:rsidR="006D1699">
        <w:rPr>
          <w:rFonts w:ascii="Arial" w:hAnsi="Arial" w:cs="Arial"/>
          <w:color w:val="000000"/>
          <w:sz w:val="21"/>
          <w:szCs w:val="21"/>
        </w:rPr>
        <w:br/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Trams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run in parts of </w:t>
      </w:r>
      <w:proofErr w:type="gramStart"/>
      <w:r w:rsidR="006D1699">
        <w:rPr>
          <w:rFonts w:ascii="Arial" w:hAnsi="Arial" w:cs="Arial"/>
          <w:color w:val="000000"/>
          <w:sz w:val="21"/>
          <w:szCs w:val="21"/>
        </w:rPr>
        <w:t>South London</w:t>
      </w:r>
      <w:proofErr w:type="gramEnd"/>
      <w:r w:rsidR="006D1699">
        <w:rPr>
          <w:rFonts w:ascii="Arial" w:hAnsi="Arial" w:cs="Arial"/>
          <w:color w:val="000000"/>
          <w:sz w:val="21"/>
          <w:szCs w:val="21"/>
        </w:rPr>
        <w:t xml:space="preserve"> between Wimbledon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through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Croydon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to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Beckenham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The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services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are frequent and accessible</w:t>
      </w:r>
    </w:p>
    <w:p w:rsidR="006D1699" w:rsidRPr="00D9105D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6" w:history="1"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Cycle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Hire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Scheme</w:t>
        </w:r>
        <w:proofErr w:type="spellEnd"/>
      </w:hyperlink>
      <w:r w:rsidR="006D1699">
        <w:rPr>
          <w:rFonts w:ascii="Arial" w:hAnsi="Arial" w:cs="Arial"/>
          <w:color w:val="000000"/>
          <w:sz w:val="21"/>
          <w:szCs w:val="21"/>
        </w:rPr>
        <w:br/>
        <w:t>Grab a bike and go - London's public bicycle scheme is a great way to travel. Plus the first 30 minutes are always free!</w:t>
      </w:r>
    </w:p>
    <w:p w:rsidR="006D1699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7" w:history="1"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Local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Trains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in London</w:t>
        </w:r>
      </w:hyperlink>
      <w:r w:rsidR="006D1699">
        <w:rPr>
          <w:rFonts w:ascii="Arial" w:hAnsi="Arial" w:cs="Arial"/>
          <w:color w:val="000000"/>
          <w:sz w:val="21"/>
          <w:szCs w:val="21"/>
        </w:rPr>
        <w:br/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Local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trains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are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overground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rail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services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that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cross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London and extend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beyond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the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Tube network</w:t>
      </w:r>
      <w:r w:rsidR="00AE7927">
        <w:rPr>
          <w:rFonts w:ascii="Arial" w:hAnsi="Arial" w:cs="Arial"/>
          <w:color w:val="000000"/>
          <w:sz w:val="21"/>
          <w:szCs w:val="21"/>
        </w:rPr>
        <w:t>.</w:t>
      </w:r>
    </w:p>
    <w:p w:rsidR="006D1699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8" w:history="1">
        <w:r w:rsidR="006D1699">
          <w:rPr>
            <w:rStyle w:val="Hypertextovodkaz"/>
            <w:rFonts w:ascii="Arial" w:hAnsi="Arial" w:cs="Arial"/>
            <w:sz w:val="21"/>
            <w:szCs w:val="21"/>
          </w:rPr>
          <w:t>Taxi</w:t>
        </w:r>
      </w:hyperlink>
      <w:r w:rsidR="006D1699">
        <w:rPr>
          <w:rFonts w:ascii="Arial" w:hAnsi="Arial" w:cs="Arial"/>
          <w:color w:val="000000"/>
          <w:sz w:val="21"/>
          <w:szCs w:val="21"/>
        </w:rPr>
        <w:br/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From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London's iconic black cabs to licensed minicabs, we've got all the information you need to help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you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travel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around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London</w:t>
      </w:r>
      <w:r w:rsidR="008358C5">
        <w:rPr>
          <w:rFonts w:ascii="Arial" w:hAnsi="Arial" w:cs="Arial"/>
          <w:color w:val="000000"/>
          <w:sz w:val="21"/>
          <w:szCs w:val="21"/>
        </w:rPr>
        <w:t>.</w:t>
      </w:r>
    </w:p>
    <w:p w:rsidR="006D1699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9" w:history="1"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London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River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Bus Services</w:t>
        </w:r>
      </w:hyperlink>
      <w:r w:rsidR="006D1699">
        <w:rPr>
          <w:rFonts w:ascii="Arial" w:hAnsi="Arial" w:cs="Arial"/>
          <w:color w:val="000000"/>
          <w:sz w:val="21"/>
          <w:szCs w:val="21"/>
        </w:rPr>
        <w:br/>
        <w:t xml:space="preserve">Thames river bus services are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popular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with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Lon</w:t>
      </w:r>
      <w:r w:rsidR="008358C5">
        <w:rPr>
          <w:rFonts w:ascii="Arial" w:hAnsi="Arial" w:cs="Arial"/>
          <w:color w:val="000000"/>
          <w:sz w:val="21"/>
          <w:szCs w:val="21"/>
        </w:rPr>
        <w:t>don</w:t>
      </w:r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visitors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and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commuters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alike. All aboard!</w:t>
      </w:r>
    </w:p>
    <w:p w:rsidR="008358C5" w:rsidRPr="00D9105D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10" w:history="1"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Docklands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Light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Railway</w:t>
        </w:r>
        <w:proofErr w:type="spellEnd"/>
      </w:hyperlink>
      <w:r w:rsidR="006D1699">
        <w:rPr>
          <w:rFonts w:ascii="Arial" w:hAnsi="Arial" w:cs="Arial"/>
          <w:color w:val="000000"/>
          <w:sz w:val="21"/>
          <w:szCs w:val="21"/>
        </w:rPr>
        <w:br/>
        <w:t xml:space="preserve">The innovative, driverless Docklands Light Railway (DLR) serves parts of East and South East London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including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Canary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Wharf</w:t>
      </w:r>
      <w:proofErr w:type="spellEnd"/>
      <w:r w:rsidR="008358C5">
        <w:rPr>
          <w:rFonts w:ascii="Arial" w:hAnsi="Arial" w:cs="Arial"/>
          <w:color w:val="000000"/>
          <w:sz w:val="21"/>
          <w:szCs w:val="21"/>
        </w:rPr>
        <w:t>.</w:t>
      </w:r>
    </w:p>
    <w:p w:rsidR="006D1699" w:rsidRDefault="00DE6C9A">
      <w:pPr>
        <w:rPr>
          <w:rFonts w:ascii="Arial" w:hAnsi="Arial" w:cs="Arial"/>
          <w:color w:val="000000"/>
          <w:sz w:val="21"/>
          <w:szCs w:val="21"/>
        </w:rPr>
      </w:pPr>
      <w:hyperlink r:id="rId11" w:history="1"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Walking</w:t>
        </w:r>
        <w:proofErr w:type="spellEnd"/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 in London</w:t>
        </w:r>
      </w:hyperlink>
      <w:r w:rsidR="006D1699">
        <w:rPr>
          <w:rFonts w:ascii="Arial" w:hAnsi="Arial" w:cs="Arial"/>
          <w:color w:val="000000"/>
          <w:sz w:val="21"/>
          <w:szCs w:val="21"/>
        </w:rPr>
        <w:br/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Walking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is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a fun and eco-friendly way to get around London. Beat the traffic, get some exercise and enjoy the views!</w:t>
      </w:r>
    </w:p>
    <w:p w:rsidR="006D1699" w:rsidRDefault="00DE6C9A">
      <w:hyperlink r:id="rId12" w:history="1">
        <w:r w:rsidR="006D1699">
          <w:rPr>
            <w:rStyle w:val="Hypertextovodkaz"/>
            <w:rFonts w:ascii="Arial" w:hAnsi="Arial" w:cs="Arial"/>
            <w:sz w:val="21"/>
            <w:szCs w:val="21"/>
          </w:rPr>
          <w:t xml:space="preserve">London </w:t>
        </w:r>
        <w:proofErr w:type="spellStart"/>
        <w:r w:rsidR="006D1699">
          <w:rPr>
            <w:rStyle w:val="Hypertextovodkaz"/>
            <w:rFonts w:ascii="Arial" w:hAnsi="Arial" w:cs="Arial"/>
            <w:sz w:val="21"/>
            <w:szCs w:val="21"/>
          </w:rPr>
          <w:t>Buses</w:t>
        </w:r>
        <w:proofErr w:type="spellEnd"/>
      </w:hyperlink>
      <w:r w:rsidR="006D1699">
        <w:rPr>
          <w:rFonts w:ascii="Arial" w:hAnsi="Arial" w:cs="Arial"/>
          <w:color w:val="000000"/>
          <w:sz w:val="21"/>
          <w:szCs w:val="21"/>
        </w:rPr>
        <w:br/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Buses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are a quick, convenient and cheap way to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travel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6D1699">
        <w:rPr>
          <w:rFonts w:ascii="Arial" w:hAnsi="Arial" w:cs="Arial"/>
          <w:color w:val="000000"/>
          <w:sz w:val="21"/>
          <w:szCs w:val="21"/>
        </w:rPr>
        <w:t>around</w:t>
      </w:r>
      <w:proofErr w:type="spellEnd"/>
      <w:r w:rsidR="006D1699">
        <w:rPr>
          <w:rFonts w:ascii="Arial" w:hAnsi="Arial" w:cs="Arial"/>
          <w:color w:val="000000"/>
          <w:sz w:val="21"/>
          <w:szCs w:val="21"/>
        </w:rPr>
        <w:t xml:space="preserve"> London</w:t>
      </w:r>
      <w:r w:rsidR="008358C5">
        <w:rPr>
          <w:rFonts w:ascii="Arial" w:hAnsi="Arial" w:cs="Arial"/>
          <w:color w:val="000000"/>
          <w:sz w:val="21"/>
          <w:szCs w:val="21"/>
        </w:rPr>
        <w:t>.</w:t>
      </w:r>
    </w:p>
    <w:sectPr w:rsidR="006D1699" w:rsidSect="006D16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useo7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1699"/>
    <w:rsid w:val="00057BD6"/>
    <w:rsid w:val="004B5503"/>
    <w:rsid w:val="006D1699"/>
    <w:rsid w:val="007170D4"/>
    <w:rsid w:val="008358C5"/>
    <w:rsid w:val="00AE7927"/>
    <w:rsid w:val="00D90815"/>
    <w:rsid w:val="00D9105D"/>
    <w:rsid w:val="00DE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5503"/>
  </w:style>
  <w:style w:type="paragraph" w:styleId="Nadpis2">
    <w:name w:val="heading 2"/>
    <w:basedOn w:val="Normln"/>
    <w:link w:val="Nadpis2Char"/>
    <w:uiPriority w:val="9"/>
    <w:qFormat/>
    <w:rsid w:val="006D1699"/>
    <w:pPr>
      <w:spacing w:before="432" w:after="96" w:line="240" w:lineRule="auto"/>
      <w:outlineLvl w:val="1"/>
    </w:pPr>
    <w:rPr>
      <w:rFonts w:ascii="Museo700" w:eastAsia="Times New Roman" w:hAnsi="Museo700" w:cs="Times New Roman"/>
      <w:b/>
      <w:bCs/>
      <w:sz w:val="38"/>
      <w:szCs w:val="3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D1699"/>
    <w:rPr>
      <w:strike w:val="0"/>
      <w:dstrike w:val="0"/>
      <w:color w:val="D00732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1699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6D1699"/>
    <w:rPr>
      <w:rFonts w:ascii="Museo700" w:eastAsia="Times New Roman" w:hAnsi="Museo700" w:cs="Times New Roman"/>
      <w:b/>
      <w:bCs/>
      <w:sz w:val="38"/>
      <w:szCs w:val="3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D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68741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2544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2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2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5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itlondon.com/travel/getting_around/taxi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visitlondon.com/travel/getting_around/local-trains-in-london" TargetMode="External"/><Relationship Id="rId12" Type="http://schemas.openxmlformats.org/officeDocument/2006/relationships/hyperlink" Target="http://www.visitlondon.com/travel/getting_around/london-b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sitlondon.com/travel/getting_around/london-cycle-hire-scheme" TargetMode="External"/><Relationship Id="rId11" Type="http://schemas.openxmlformats.org/officeDocument/2006/relationships/hyperlink" Target="http://www.visitlondon.com/travel/getting_around/walking" TargetMode="External"/><Relationship Id="rId5" Type="http://schemas.openxmlformats.org/officeDocument/2006/relationships/hyperlink" Target="http://www.visitlondon.com/travel/getting_around/tram" TargetMode="External"/><Relationship Id="rId10" Type="http://schemas.openxmlformats.org/officeDocument/2006/relationships/hyperlink" Target="http://www.visitlondon.com/travel/getting_around/docklands-light-railway" TargetMode="External"/><Relationship Id="rId4" Type="http://schemas.openxmlformats.org/officeDocument/2006/relationships/hyperlink" Target="http://www.visitlondon.com/travel/getting_around/tube" TargetMode="External"/><Relationship Id="rId9" Type="http://schemas.openxmlformats.org/officeDocument/2006/relationships/hyperlink" Target="http://www.visitlondon.com/travel/getting_around/riverboa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behalova</cp:lastModifiedBy>
  <cp:revision>3</cp:revision>
  <dcterms:created xsi:type="dcterms:W3CDTF">2007-01-01T22:55:00Z</dcterms:created>
  <dcterms:modified xsi:type="dcterms:W3CDTF">2013-06-28T07:05:00Z</dcterms:modified>
</cp:coreProperties>
</file>