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VY_52_INOVACE_Z.9.A.27                        EU OP VK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Březen 2012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F70799" w:rsidRPr="00774866" w:rsidTr="00774866">
        <w:trPr>
          <w:trHeight w:val="567"/>
        </w:trPr>
        <w:tc>
          <w:tcPr>
            <w:tcW w:w="384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Karlovarský kraj</w:t>
            </w:r>
          </w:p>
          <w:p w:rsidR="00F70799" w:rsidRPr="00774866" w:rsidRDefault="00F70799" w:rsidP="00774866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bookmarkStart w:id="0" w:name="_GoBack"/>
            <w:r w:rsidRPr="00774866">
              <w:rPr>
                <w:rFonts w:ascii="Times New Roman" w:hAnsi="Times New Roman"/>
                <w:sz w:val="24"/>
                <w:szCs w:val="24"/>
                <w:lang w:eastAsia="cs-CZ"/>
              </w:rPr>
              <w:t>Nejprve se žáci zamyslí nad tím, co je pro tento kraj nejtypičtější. Do slepé mapy zakreslí lázeňská města a další důležitá města kraje a také řeku Ohři. V dalších úkolech se dozví, na co se které lázně specializují a další zajímavosti o kraji.</w:t>
            </w:r>
            <w:bookmarkEnd w:id="0"/>
          </w:p>
        </w:tc>
      </w:tr>
    </w:tbl>
    <w:p w:rsidR="00F70799" w:rsidRDefault="00F70799" w:rsidP="00DD03DE">
      <w:pPr>
        <w:spacing w:after="0" w:line="360" w:lineRule="auto"/>
        <w:ind w:left="0" w:firstLine="0"/>
        <w:jc w:val="both"/>
      </w:pPr>
    </w:p>
    <w:p w:rsidR="00F70799" w:rsidRDefault="00F70799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6" type="#_x0000_t75" style="position:absolute;left:0;text-align:left;margin-left:-12.9pt;margin-top:325.1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F70799" w:rsidRDefault="00F70799" w:rsidP="006B204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Které odvětví hospodářství je podle tvého názoru nejdůležitější pro Karlovarský kraj?</w:t>
      </w:r>
    </w:p>
    <w:p w:rsidR="00F70799" w:rsidRDefault="00F70799" w:rsidP="00085B5E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F70799" w:rsidRDefault="00F70799" w:rsidP="006B204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F70799" w:rsidRDefault="00F70799" w:rsidP="006B204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Pokud jsi v prvním úkolu odpověděl, že důležitou roli v kraji hraje lázeňství, máš pravdu. S pomocí atlasu nakresli přibližný obrys Karlovarského kraje a zakresli největší lázeňská města, přidej město, ve kterém byl v roce 1634 zavražděn Albrecht z Valdštejna, naše nejzápadnější město a město, poblíž kterého se těží hnědé uhlí. Do mapy také zakresli řeku Ohři.</w:t>
      </w: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F70799" w:rsidRDefault="00F70799" w:rsidP="00D02873">
      <w:pPr>
        <w:tabs>
          <w:tab w:val="right" w:pos="9072"/>
        </w:tabs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C70001">
      <w:pPr>
        <w:spacing w:after="0" w:line="360" w:lineRule="auto"/>
        <w:ind w:left="-426" w:firstLine="0"/>
        <w:jc w:val="both"/>
        <w:rPr>
          <w:rFonts w:ascii="Times New Roman" w:hAnsi="Times New Roman"/>
          <w:sz w:val="18"/>
          <w:szCs w:val="18"/>
        </w:rPr>
      </w:pPr>
    </w:p>
    <w:p w:rsidR="00F70799" w:rsidRDefault="00F70799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F70799" w:rsidRDefault="00F70799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F70799" w:rsidRDefault="00F70799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F70799" w:rsidRDefault="00F70799" w:rsidP="002C247D">
      <w:pPr>
        <w:spacing w:after="0" w:line="360" w:lineRule="auto"/>
        <w:ind w:left="-426" w:firstLine="0"/>
        <w:jc w:val="both"/>
        <w:rPr>
          <w:rFonts w:ascii="Times New Roman" w:hAnsi="Times New Roman"/>
          <w:sz w:val="20"/>
          <w:szCs w:val="20"/>
        </w:rPr>
      </w:pPr>
    </w:p>
    <w:p w:rsidR="00F70799" w:rsidRDefault="00F70799" w:rsidP="00CE7A77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F70799" w:rsidRDefault="00F70799" w:rsidP="00307A78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F70799" w:rsidRDefault="00F70799" w:rsidP="00307A78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F70799" w:rsidRDefault="00F70799" w:rsidP="00F5275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III. Uměl bys poradit, na které nemoci se specializují západočeské lázně?</w:t>
      </w:r>
    </w:p>
    <w:p w:rsidR="00F70799" w:rsidRDefault="00F70799" w:rsidP="00F5275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Nemoci trávicího ústrojí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K_ _ _ _ _ _       V_ _ _</w:t>
      </w:r>
    </w:p>
    <w:p w:rsidR="00F70799" w:rsidRDefault="00F70799" w:rsidP="00F5275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Nemoci pohybové ústrojí (léčba pomocí radioaktivní vody)</w:t>
      </w:r>
      <w:r>
        <w:rPr>
          <w:rFonts w:ascii="Times New Roman" w:hAnsi="Times New Roman"/>
          <w:sz w:val="24"/>
          <w:szCs w:val="24"/>
        </w:rPr>
        <w:tab/>
        <w:t xml:space="preserve">     J _ _ _ _ _ V</w:t>
      </w:r>
    </w:p>
    <w:p w:rsidR="00F70799" w:rsidRDefault="00F70799" w:rsidP="00F5275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Nemoci dýchacích cest (pro dětské pacienty)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K_ _ _ _ _ _ T</w:t>
      </w:r>
    </w:p>
    <w:p w:rsidR="00F70799" w:rsidRDefault="00F70799" w:rsidP="00F5275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Nemoci ledvin, kožní a dýchací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M_ _ _ _ _ _ _ _   L_ _ _ _</w:t>
      </w:r>
    </w:p>
    <w:p w:rsidR="00F70799" w:rsidRPr="00F52751" w:rsidRDefault="00F70799" w:rsidP="00F52751">
      <w:pPr>
        <w:tabs>
          <w:tab w:val="left" w:pos="5812"/>
        </w:tabs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Neplodnost u žen</w:t>
      </w:r>
      <w:r>
        <w:rPr>
          <w:rFonts w:ascii="Times New Roman" w:hAnsi="Times New Roman"/>
          <w:sz w:val="24"/>
          <w:szCs w:val="24"/>
        </w:rPr>
        <w:tab/>
        <w:t xml:space="preserve">   F_ _ _ _ _ _ _ _ _ _   L_ _ _ _ </w:t>
      </w:r>
    </w:p>
    <w:p w:rsidR="00F70799" w:rsidRDefault="00F70799" w:rsidP="002A5AE4">
      <w:pPr>
        <w:spacing w:after="0" w:line="360" w:lineRule="auto"/>
        <w:ind w:left="-426" w:firstLine="0"/>
        <w:jc w:val="both"/>
        <w:rPr>
          <w:rFonts w:ascii="Times New Roman" w:hAnsi="Times New Roman"/>
          <w:i/>
          <w:sz w:val="24"/>
          <w:szCs w:val="24"/>
        </w:rPr>
      </w:pPr>
    </w:p>
    <w:p w:rsidR="00F70799" w:rsidRDefault="00F7079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IV. Největší z lázeňských měst jsou Karlovy Vary. Pokus se do křížovky doplnit charakteristické pojmy pro toto město.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pPr w:leftFromText="141" w:rightFromText="141" w:vertAnchor="text" w:horzAnchor="margin" w:tblpY="46"/>
        <w:tblOverlap w:val="never"/>
        <w:tblW w:w="7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9"/>
        <w:gridCol w:w="497"/>
        <w:gridCol w:w="473"/>
        <w:gridCol w:w="458"/>
        <w:gridCol w:w="473"/>
        <w:gridCol w:w="562"/>
        <w:gridCol w:w="578"/>
        <w:gridCol w:w="567"/>
        <w:gridCol w:w="351"/>
        <w:gridCol w:w="94"/>
        <w:gridCol w:w="341"/>
        <w:gridCol w:w="124"/>
        <w:gridCol w:w="318"/>
        <w:gridCol w:w="432"/>
        <w:gridCol w:w="472"/>
        <w:gridCol w:w="468"/>
        <w:gridCol w:w="409"/>
        <w:gridCol w:w="409"/>
        <w:gridCol w:w="404"/>
      </w:tblGrid>
      <w:tr w:rsidR="00F70799" w:rsidRPr="00774866" w:rsidTr="00774866">
        <w:trPr>
          <w:gridAfter w:val="11"/>
          <w:wAfter w:w="3822" w:type="dxa"/>
        </w:trPr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73" w:type="dxa"/>
            <w:shd w:val="pct15" w:color="auto" w:fill="auto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62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7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F70799" w:rsidRPr="00774866" w:rsidTr="00774866">
        <w:trPr>
          <w:gridAfter w:val="12"/>
          <w:wAfter w:w="4389" w:type="dxa"/>
        </w:trPr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0799" w:rsidRPr="00774866" w:rsidTr="00774866">
        <w:trPr>
          <w:gridAfter w:val="7"/>
          <w:wAfter w:w="2912" w:type="dxa"/>
        </w:trPr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7" w:type="dxa"/>
            <w:shd w:val="pct15" w:color="auto" w:fill="auto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73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58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shd w:val="pct15" w:color="auto" w:fill="auto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shd w:val="pct15" w:color="auto" w:fill="auto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5" w:type="dxa"/>
            <w:gridSpan w:val="2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5" w:type="dxa"/>
            <w:gridSpan w:val="2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0799" w:rsidRPr="00774866" w:rsidTr="00774866">
        <w:trPr>
          <w:gridAfter w:val="13"/>
          <w:wAfter w:w="4967" w:type="dxa"/>
        </w:trPr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49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0799" w:rsidRPr="00774866" w:rsidTr="00774866"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49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1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" w:type="dxa"/>
            <w:gridSpan w:val="2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2" w:type="dxa"/>
            <w:gridSpan w:val="2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dxa"/>
            <w:shd w:val="pct15" w:color="auto" w:fill="auto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2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9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9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404" w:type="dxa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0799" w:rsidRPr="00774866" w:rsidTr="00774866">
        <w:trPr>
          <w:gridAfter w:val="11"/>
          <w:wAfter w:w="3822" w:type="dxa"/>
        </w:trPr>
        <w:tc>
          <w:tcPr>
            <w:tcW w:w="469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86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49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F70799" w:rsidRPr="00774866" w:rsidRDefault="00F70799" w:rsidP="00774866">
            <w:pPr>
              <w:spacing w:after="0" w:line="36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F1730A">
        <w:rPr>
          <w:rFonts w:ascii="Times New Roman" w:hAnsi="Times New Roman"/>
          <w:sz w:val="24"/>
          <w:szCs w:val="24"/>
        </w:rPr>
        <w:t>1. Minerální voda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Nejteplejší pramen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Jméno objevitele známého bylinného likéru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Významný výrobce porcelánu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Pravidelná mezinárodní kulturní událost</w:t>
      </w:r>
    </w:p>
    <w:p w:rsidR="00F70799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Kulatá, typická, sladká pochoutka lázeňských hostů </w:t>
      </w:r>
    </w:p>
    <w:p w:rsidR="00F70799" w:rsidRPr="00F1730A" w:rsidRDefault="00F70799" w:rsidP="00326CF1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</w:p>
    <w:p w:rsidR="00F70799" w:rsidRPr="007941B6" w:rsidRDefault="00F70799" w:rsidP="007941B6">
      <w:pPr>
        <w:pStyle w:val="ListParagraph"/>
        <w:numPr>
          <w:ilvl w:val="0"/>
          <w:numId w:val="3"/>
        </w:numPr>
        <w:spacing w:after="0" w:line="360" w:lineRule="auto"/>
        <w:ind w:left="0" w:hanging="426"/>
        <w:jc w:val="both"/>
        <w:rPr>
          <w:rFonts w:ascii="Times New Roman" w:hAnsi="Times New Roman"/>
          <w:i/>
          <w:sz w:val="24"/>
          <w:szCs w:val="24"/>
        </w:rPr>
      </w:pPr>
      <w:r w:rsidRPr="007941B6">
        <w:rPr>
          <w:rFonts w:ascii="Times New Roman" w:hAnsi="Times New Roman"/>
          <w:i/>
          <w:sz w:val="24"/>
          <w:szCs w:val="24"/>
        </w:rPr>
        <w:t>Z písmen, která najdeš na vyznačených pozicích, sestav jméno jednoho z významných návštěvníků Karlových Varů.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 Za domácí úkol zjisti, čím je zajímavá přírodní rezervace SOOS.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F70799" w:rsidRDefault="00F70799" w:rsidP="007941B6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sectPr w:rsidR="00F70799" w:rsidSect="00CE7A7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536"/>
    <w:rsid w:val="00011536"/>
    <w:rsid w:val="00044E78"/>
    <w:rsid w:val="000805F4"/>
    <w:rsid w:val="00085B5E"/>
    <w:rsid w:val="000D30E2"/>
    <w:rsid w:val="001302A8"/>
    <w:rsid w:val="001733EE"/>
    <w:rsid w:val="00182B1E"/>
    <w:rsid w:val="001E4AE0"/>
    <w:rsid w:val="0020305B"/>
    <w:rsid w:val="00204BE1"/>
    <w:rsid w:val="00206C6C"/>
    <w:rsid w:val="00211647"/>
    <w:rsid w:val="002131A3"/>
    <w:rsid w:val="002343D9"/>
    <w:rsid w:val="0023745A"/>
    <w:rsid w:val="00253DF1"/>
    <w:rsid w:val="00272D6F"/>
    <w:rsid w:val="00291157"/>
    <w:rsid w:val="002932F1"/>
    <w:rsid w:val="00294148"/>
    <w:rsid w:val="002A5AE4"/>
    <w:rsid w:val="002C247D"/>
    <w:rsid w:val="002E29EE"/>
    <w:rsid w:val="002F5A9D"/>
    <w:rsid w:val="00307A78"/>
    <w:rsid w:val="00315D16"/>
    <w:rsid w:val="00326CF1"/>
    <w:rsid w:val="003468FB"/>
    <w:rsid w:val="00347EA6"/>
    <w:rsid w:val="0038381A"/>
    <w:rsid w:val="003A2BED"/>
    <w:rsid w:val="003B7E18"/>
    <w:rsid w:val="003E32F0"/>
    <w:rsid w:val="003F0037"/>
    <w:rsid w:val="00404A87"/>
    <w:rsid w:val="00412FD7"/>
    <w:rsid w:val="004448C5"/>
    <w:rsid w:val="00497883"/>
    <w:rsid w:val="004B2ED7"/>
    <w:rsid w:val="00500622"/>
    <w:rsid w:val="005147AE"/>
    <w:rsid w:val="005A49E8"/>
    <w:rsid w:val="005A6E83"/>
    <w:rsid w:val="005C7D0F"/>
    <w:rsid w:val="005E527A"/>
    <w:rsid w:val="006B2040"/>
    <w:rsid w:val="00713CDA"/>
    <w:rsid w:val="0075094B"/>
    <w:rsid w:val="00750D4D"/>
    <w:rsid w:val="007644A7"/>
    <w:rsid w:val="007725CF"/>
    <w:rsid w:val="00774866"/>
    <w:rsid w:val="007941B6"/>
    <w:rsid w:val="007F360F"/>
    <w:rsid w:val="0080377F"/>
    <w:rsid w:val="00806AE6"/>
    <w:rsid w:val="008914B7"/>
    <w:rsid w:val="008A5D28"/>
    <w:rsid w:val="008B73B7"/>
    <w:rsid w:val="008F5DC8"/>
    <w:rsid w:val="009A778E"/>
    <w:rsid w:val="00A51391"/>
    <w:rsid w:val="00A7000B"/>
    <w:rsid w:val="00B768D5"/>
    <w:rsid w:val="00B8466B"/>
    <w:rsid w:val="00BF5AAB"/>
    <w:rsid w:val="00BF73E7"/>
    <w:rsid w:val="00C443C7"/>
    <w:rsid w:val="00C465E8"/>
    <w:rsid w:val="00C70001"/>
    <w:rsid w:val="00CE7A77"/>
    <w:rsid w:val="00D00862"/>
    <w:rsid w:val="00D02873"/>
    <w:rsid w:val="00D120C9"/>
    <w:rsid w:val="00D252AF"/>
    <w:rsid w:val="00D74536"/>
    <w:rsid w:val="00D9400D"/>
    <w:rsid w:val="00DB5E38"/>
    <w:rsid w:val="00DD03DE"/>
    <w:rsid w:val="00E92B5F"/>
    <w:rsid w:val="00E93834"/>
    <w:rsid w:val="00EC3354"/>
    <w:rsid w:val="00EC6979"/>
    <w:rsid w:val="00ED17B9"/>
    <w:rsid w:val="00EE151F"/>
    <w:rsid w:val="00F1730A"/>
    <w:rsid w:val="00F17B54"/>
    <w:rsid w:val="00F52751"/>
    <w:rsid w:val="00F70799"/>
    <w:rsid w:val="00FB7336"/>
    <w:rsid w:val="00FC46B1"/>
    <w:rsid w:val="00FF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6AE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030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65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314</Words>
  <Characters>1855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JH</dc:creator>
  <cp:keywords/>
  <dc:description/>
  <cp:lastModifiedBy>DUM</cp:lastModifiedBy>
  <cp:revision>2</cp:revision>
  <cp:lastPrinted>2012-06-03T12:27:00Z</cp:lastPrinted>
  <dcterms:created xsi:type="dcterms:W3CDTF">2013-08-24T21:08:00Z</dcterms:created>
  <dcterms:modified xsi:type="dcterms:W3CDTF">2013-08-24T21:08:00Z</dcterms:modified>
</cp:coreProperties>
</file>