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404A87" w:rsidRPr="005C7D0F" w:rsidRDefault="005E0FF4" w:rsidP="0056273D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>
              <w:rPr>
                <w:rFonts w:eastAsiaTheme="minorEastAsia"/>
                <w:sz w:val="24"/>
                <w:szCs w:val="24"/>
              </w:rPr>
              <w:t>33</w:t>
            </w:r>
            <w:r w:rsidR="00404A87" w:rsidRPr="005C7D0F">
              <w:rPr>
                <w:rFonts w:eastAsiaTheme="minorEastAsia"/>
                <w:sz w:val="24"/>
                <w:szCs w:val="24"/>
              </w:rPr>
              <w:t xml:space="preserve">                        EU OP VK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404A87" w:rsidRPr="005C7D0F" w:rsidRDefault="00F94A26" w:rsidP="005D00B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Duben</w:t>
            </w:r>
            <w:r w:rsidR="00404A87" w:rsidRPr="005C7D0F">
              <w:rPr>
                <w:rFonts w:eastAsiaTheme="minorEastAsia"/>
                <w:sz w:val="24"/>
                <w:szCs w:val="24"/>
              </w:rPr>
              <w:t xml:space="preserve"> 201</w:t>
            </w:r>
            <w:r w:rsidR="00404A87">
              <w:rPr>
                <w:rFonts w:eastAsiaTheme="minorEastAsia"/>
                <w:sz w:val="24"/>
                <w:szCs w:val="24"/>
              </w:rPr>
              <w:t>2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404A87" w:rsidRPr="00FF0162" w:rsidRDefault="005E0FF4" w:rsidP="00085B5E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Jihomoravský</w:t>
            </w:r>
            <w:r w:rsidR="00F94A26" w:rsidRPr="00FF0162">
              <w:rPr>
                <w:rFonts w:eastAsiaTheme="minorEastAsia"/>
                <w:sz w:val="24"/>
                <w:szCs w:val="24"/>
              </w:rPr>
              <w:t xml:space="preserve"> </w:t>
            </w:r>
            <w:r w:rsidR="00E3561D" w:rsidRPr="00FF0162">
              <w:rPr>
                <w:rFonts w:eastAsiaTheme="minorEastAsia"/>
                <w:sz w:val="24"/>
                <w:szCs w:val="24"/>
              </w:rPr>
              <w:t xml:space="preserve">kraj </w:t>
            </w:r>
          </w:p>
          <w:p w:rsidR="0056273D" w:rsidRPr="00FF0162" w:rsidRDefault="004777F4" w:rsidP="00BD1575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Nejprve se žáci zamyslí nad charakteristikou </w:t>
            </w:r>
            <w:r w:rsidR="00BD1575">
              <w:rPr>
                <w:rFonts w:eastAsiaTheme="minorEastAsia"/>
                <w:sz w:val="24"/>
                <w:szCs w:val="24"/>
              </w:rPr>
              <w:t>kraje, poté</w:t>
            </w:r>
            <w:r>
              <w:rPr>
                <w:rFonts w:eastAsiaTheme="minorEastAsia"/>
                <w:sz w:val="24"/>
                <w:szCs w:val="24"/>
              </w:rPr>
              <w:t xml:space="preserve"> zakreslí do slepé mapy soused</w:t>
            </w:r>
            <w:r w:rsidR="00BD1575">
              <w:rPr>
                <w:rFonts w:eastAsiaTheme="minorEastAsia"/>
                <w:sz w:val="24"/>
                <w:szCs w:val="24"/>
              </w:rPr>
              <w:t>ní kraje</w:t>
            </w:r>
            <w:r>
              <w:rPr>
                <w:rFonts w:eastAsiaTheme="minorEastAsia"/>
                <w:sz w:val="24"/>
                <w:szCs w:val="24"/>
              </w:rPr>
              <w:t xml:space="preserve"> a země a také největší města. </w:t>
            </w:r>
            <w:r w:rsidR="000C3293">
              <w:rPr>
                <w:rFonts w:eastAsiaTheme="minorEastAsia"/>
                <w:sz w:val="24"/>
                <w:szCs w:val="24"/>
              </w:rPr>
              <w:t>Pak se blíže seznámí s krajským městem i zajímavými místy kraje. Za domácí úkol najdou památky Lednického areálu.</w:t>
            </w:r>
          </w:p>
        </w:tc>
      </w:tr>
    </w:tbl>
    <w:p w:rsidR="00267DAA" w:rsidRDefault="00267DAA" w:rsidP="00267DA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565" w:rsidRDefault="0089756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64384" behindDoc="0" locked="0" layoutInCell="1" allowOverlap="1" wp14:anchorId="6F046C71" wp14:editId="17C125DC">
            <wp:simplePos x="0" y="0"/>
            <wp:positionH relativeFrom="column">
              <wp:posOffset>-163944</wp:posOffset>
            </wp:positionH>
            <wp:positionV relativeFrom="paragraph">
              <wp:posOffset>4232553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4505A" w:rsidRDefault="00085B5E" w:rsidP="00E3561D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</w:t>
      </w:r>
      <w:r w:rsidR="00FF1875" w:rsidRPr="00D9400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4505A">
        <w:rPr>
          <w:rFonts w:ascii="Times New Roman" w:hAnsi="Times New Roman" w:cs="Times New Roman"/>
          <w:b/>
          <w:sz w:val="24"/>
          <w:szCs w:val="24"/>
        </w:rPr>
        <w:t>Jaký slogan nejlépe charakterizuje Jihomoravský kraj?</w:t>
      </w:r>
    </w:p>
    <w:p w:rsidR="0024505A" w:rsidRDefault="0024505A" w:rsidP="00E3561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Baťův kraj</w:t>
      </w:r>
    </w:p>
    <w:p w:rsidR="0024505A" w:rsidRDefault="0024505A" w:rsidP="00E3561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Kraj světoznámého lázeňství</w:t>
      </w:r>
    </w:p>
    <w:p w:rsidR="0024505A" w:rsidRDefault="0024505A" w:rsidP="00E3561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Kraj vína</w:t>
      </w:r>
    </w:p>
    <w:p w:rsidR="0024505A" w:rsidRPr="0024505A" w:rsidRDefault="0024505A" w:rsidP="00E3561D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Bramborářský kraj</w:t>
      </w:r>
    </w:p>
    <w:p w:rsidR="0024505A" w:rsidRDefault="0024505A" w:rsidP="00E3561D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p w:rsidR="00267DAA" w:rsidRDefault="0024505A" w:rsidP="00E3561D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E3561D">
        <w:rPr>
          <w:rFonts w:ascii="Times New Roman" w:hAnsi="Times New Roman" w:cs="Times New Roman"/>
          <w:b/>
          <w:sz w:val="24"/>
          <w:szCs w:val="24"/>
        </w:rPr>
        <w:t>Za pomocí atlasu</w:t>
      </w:r>
      <w:r w:rsidR="00D4608B">
        <w:rPr>
          <w:rFonts w:ascii="Times New Roman" w:hAnsi="Times New Roman" w:cs="Times New Roman"/>
          <w:b/>
          <w:sz w:val="24"/>
          <w:szCs w:val="24"/>
        </w:rPr>
        <w:t xml:space="preserve"> nakresli přibližný obrys Jihomoravského kraje a</w:t>
      </w:r>
      <w:r w:rsidR="00E3561D">
        <w:rPr>
          <w:rFonts w:ascii="Times New Roman" w:hAnsi="Times New Roman" w:cs="Times New Roman"/>
          <w:b/>
          <w:sz w:val="24"/>
          <w:szCs w:val="24"/>
        </w:rPr>
        <w:t xml:space="preserve"> do slepé mapy</w:t>
      </w:r>
      <w:r w:rsidR="00D4608B" w:rsidRPr="00D4608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D4608B">
        <w:rPr>
          <w:rFonts w:ascii="Times New Roman" w:hAnsi="Times New Roman" w:cs="Times New Roman"/>
          <w:b/>
          <w:sz w:val="24"/>
          <w:szCs w:val="24"/>
        </w:rPr>
        <w:t>zakresli</w:t>
      </w:r>
      <w:r>
        <w:rPr>
          <w:rFonts w:ascii="Times New Roman" w:hAnsi="Times New Roman" w:cs="Times New Roman"/>
          <w:b/>
          <w:sz w:val="24"/>
          <w:szCs w:val="24"/>
        </w:rPr>
        <w:t xml:space="preserve"> se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kterými kraji a zeměmi Jihomoravský kraj sousedí.</w:t>
      </w:r>
      <w:r w:rsidR="00187D4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Dále do mapy vyznač největší města tohoto kraje.</w:t>
      </w:r>
    </w:p>
    <w:p w:rsidR="00267DAA" w:rsidRDefault="00267DAA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DAA" w:rsidRDefault="00267DAA" w:rsidP="005E0FF4">
      <w:pPr>
        <w:spacing w:after="0" w:line="360" w:lineRule="auto"/>
        <w:ind w:left="993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2DAA" w:rsidRDefault="00D32DAA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565" w:rsidRDefault="00897565" w:rsidP="00897565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D4608B" w:rsidRDefault="00D4608B" w:rsidP="00897565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D4608B" w:rsidRDefault="00D4608B" w:rsidP="00897565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D4608B" w:rsidRDefault="00D4608B" w:rsidP="00897565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D4608B" w:rsidRPr="00897565" w:rsidRDefault="00D4608B" w:rsidP="00897565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D4608B" w:rsidRDefault="00D4608B" w:rsidP="0024505A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p w:rsidR="00D4608B" w:rsidRDefault="00D4608B" w:rsidP="0024505A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p w:rsidR="00D4608B" w:rsidRDefault="00D4608B" w:rsidP="0024505A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p w:rsidR="00D4608B" w:rsidRDefault="00D4608B" w:rsidP="0024505A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p w:rsidR="0024505A" w:rsidRPr="0024505A" w:rsidRDefault="00187D44" w:rsidP="0024505A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 w:rsidRPr="0024505A">
        <w:rPr>
          <w:rFonts w:ascii="Times New Roman" w:hAnsi="Times New Roman" w:cs="Times New Roman"/>
          <w:b/>
          <w:sz w:val="24"/>
          <w:szCs w:val="24"/>
        </w:rPr>
        <w:t>I</w:t>
      </w:r>
      <w:r w:rsidR="00FD7185">
        <w:rPr>
          <w:rFonts w:ascii="Times New Roman" w:hAnsi="Times New Roman" w:cs="Times New Roman"/>
          <w:b/>
          <w:sz w:val="24"/>
          <w:szCs w:val="24"/>
        </w:rPr>
        <w:t>I</w:t>
      </w:r>
      <w:r w:rsidRPr="0024505A">
        <w:rPr>
          <w:rFonts w:ascii="Times New Roman" w:hAnsi="Times New Roman" w:cs="Times New Roman"/>
          <w:b/>
          <w:sz w:val="24"/>
          <w:szCs w:val="24"/>
        </w:rPr>
        <w:t>I</w:t>
      </w:r>
      <w:r w:rsidR="0024505A" w:rsidRPr="0024505A">
        <w:rPr>
          <w:rFonts w:ascii="Times New Roman" w:hAnsi="Times New Roman" w:cs="Times New Roman"/>
          <w:b/>
          <w:sz w:val="24"/>
          <w:szCs w:val="24"/>
        </w:rPr>
        <w:t xml:space="preserve">. Krajské město Brno je naším druhým největším městem.  Možná jsi zde již někdy byl na výletě, potom odpověz z vlastní </w:t>
      </w:r>
      <w:proofErr w:type="gramStart"/>
      <w:r w:rsidR="0024505A" w:rsidRPr="0024505A">
        <w:rPr>
          <w:rFonts w:ascii="Times New Roman" w:hAnsi="Times New Roman" w:cs="Times New Roman"/>
          <w:b/>
          <w:sz w:val="24"/>
          <w:szCs w:val="24"/>
        </w:rPr>
        <w:t>zkušenosti a nebo se</w:t>
      </w:r>
      <w:proofErr w:type="gramEnd"/>
      <w:r w:rsidR="0024505A" w:rsidRPr="0024505A">
        <w:rPr>
          <w:rFonts w:ascii="Times New Roman" w:hAnsi="Times New Roman" w:cs="Times New Roman"/>
          <w:b/>
          <w:sz w:val="24"/>
          <w:szCs w:val="24"/>
        </w:rPr>
        <w:t xml:space="preserve"> podívej na internetové stránky www.brno.cz</w:t>
      </w:r>
      <w:r w:rsidR="0024505A">
        <w:rPr>
          <w:rFonts w:ascii="Times New Roman" w:hAnsi="Times New Roman" w:cs="Times New Roman"/>
          <w:b/>
          <w:sz w:val="24"/>
          <w:szCs w:val="24"/>
        </w:rPr>
        <w:t>.</w:t>
      </w:r>
    </w:p>
    <w:p w:rsidR="0024505A" w:rsidRDefault="0024505A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Mají v Brně </w:t>
      </w:r>
      <w:r w:rsidR="00CD646C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oologickou zahradu?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24505A" w:rsidRDefault="0024505A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Jezdí v Brně tramvaje?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24505A" w:rsidRDefault="0024505A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Mohl bys zde studovat vysokou školu ekonomickou?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24505A" w:rsidRDefault="0024505A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Je možné si udělat výlet k přehradě?</w:t>
      </w:r>
      <w:r w:rsidRPr="002450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24505A" w:rsidRDefault="0024505A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Je ve městě památka UNESCO?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590AFF" w:rsidRDefault="0024505A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590AFF">
        <w:rPr>
          <w:rFonts w:ascii="Times New Roman" w:hAnsi="Times New Roman" w:cs="Times New Roman"/>
          <w:sz w:val="24"/>
          <w:szCs w:val="24"/>
        </w:rPr>
        <w:t>Mohl bys vidět v Brně extraligový hokejový zápas?</w:t>
      </w:r>
      <w:r w:rsidR="00590AFF">
        <w:rPr>
          <w:rFonts w:ascii="Times New Roman" w:hAnsi="Times New Roman" w:cs="Times New Roman"/>
          <w:sz w:val="24"/>
          <w:szCs w:val="24"/>
        </w:rPr>
        <w:tab/>
      </w:r>
      <w:r w:rsidR="00590AFF">
        <w:rPr>
          <w:rFonts w:ascii="Times New Roman" w:hAnsi="Times New Roman" w:cs="Times New Roman"/>
          <w:sz w:val="24"/>
          <w:szCs w:val="24"/>
        </w:rPr>
        <w:tab/>
      </w:r>
      <w:r w:rsidR="00590AFF">
        <w:rPr>
          <w:rFonts w:ascii="Times New Roman" w:hAnsi="Times New Roman" w:cs="Times New Roman"/>
          <w:sz w:val="24"/>
          <w:szCs w:val="24"/>
        </w:rPr>
        <w:tab/>
      </w:r>
      <w:r w:rsidR="00590AFF"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590AFF" w:rsidRDefault="00590AFF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Koná se v Brně Mistrovství světa silničních motocyklů?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590AFF" w:rsidRDefault="00590AFF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Mohl bys ve městě vidět Věstonickou venuši?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590AFF" w:rsidRDefault="00590AFF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Mají v Brně výstaviště?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590AFF" w:rsidRDefault="00590AFF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Mohl bys jít na představení do divadla Husa na provázku?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D4608B" w:rsidRDefault="00D4608B" w:rsidP="0060506C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p w:rsidR="00590AFF" w:rsidRDefault="00590AFF" w:rsidP="0060506C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 w:rsidRPr="00590AFF">
        <w:rPr>
          <w:rFonts w:ascii="Times New Roman" w:hAnsi="Times New Roman" w:cs="Times New Roman"/>
          <w:b/>
          <w:sz w:val="24"/>
          <w:szCs w:val="24"/>
        </w:rPr>
        <w:t>I</w:t>
      </w:r>
      <w:r w:rsidR="00FD7185">
        <w:rPr>
          <w:rFonts w:ascii="Times New Roman" w:hAnsi="Times New Roman" w:cs="Times New Roman"/>
          <w:b/>
          <w:sz w:val="24"/>
          <w:szCs w:val="24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 xml:space="preserve">. Poraď zahraničnímu návštěvníkovi </w:t>
      </w:r>
      <w:r w:rsidR="000C3293">
        <w:rPr>
          <w:rFonts w:ascii="Times New Roman" w:hAnsi="Times New Roman" w:cs="Times New Roman"/>
          <w:b/>
          <w:sz w:val="24"/>
          <w:szCs w:val="24"/>
        </w:rPr>
        <w:t>Jihomoravského kraje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90AFF" w:rsidRDefault="00590AFF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Kde se narodil Tomáš Gar</w:t>
      </w:r>
      <w:r w:rsidR="000C3293">
        <w:rPr>
          <w:rFonts w:ascii="Times New Roman" w:hAnsi="Times New Roman" w:cs="Times New Roman"/>
          <w:sz w:val="24"/>
          <w:szCs w:val="24"/>
        </w:rPr>
        <w:t>rigue Masaryk?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590AFF" w:rsidRDefault="000C3293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Kde se konala B</w:t>
      </w:r>
      <w:r w:rsidR="00590AFF">
        <w:rPr>
          <w:rFonts w:ascii="Times New Roman" w:hAnsi="Times New Roman" w:cs="Times New Roman"/>
          <w:sz w:val="24"/>
          <w:szCs w:val="24"/>
        </w:rPr>
        <w:t>itva tří císařů?</w:t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590AFF" w:rsidRDefault="00590AFF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Kde najde minaret?</w:t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590AFF" w:rsidRDefault="00590AFF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Čím je významná vila </w:t>
      </w:r>
      <w:proofErr w:type="spellStart"/>
      <w:r>
        <w:rPr>
          <w:rFonts w:ascii="Times New Roman" w:hAnsi="Times New Roman" w:cs="Times New Roman"/>
          <w:sz w:val="24"/>
          <w:szCs w:val="24"/>
        </w:rPr>
        <w:t>Tugendhat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590AFF" w:rsidRDefault="00590AFF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Čím se proslavila vesnička Věstonice?</w:t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777F4" w:rsidRDefault="00590AFF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4777F4">
        <w:rPr>
          <w:rFonts w:ascii="Times New Roman" w:hAnsi="Times New Roman" w:cs="Times New Roman"/>
          <w:sz w:val="24"/>
          <w:szCs w:val="24"/>
        </w:rPr>
        <w:t>Ve kterém městě najde rotundu sv. Kateřiny?</w:t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>
        <w:rPr>
          <w:rFonts w:ascii="Times New Roman" w:hAnsi="Times New Roman" w:cs="Times New Roman"/>
          <w:sz w:val="24"/>
          <w:szCs w:val="24"/>
        </w:rPr>
        <w:tab/>
      </w:r>
      <w:r w:rsidR="004777F4"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D4608B" w:rsidRDefault="00D4608B" w:rsidP="0060506C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777F4" w:rsidRPr="004777F4" w:rsidRDefault="004777F4" w:rsidP="0060506C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 w:rsidRPr="004777F4">
        <w:rPr>
          <w:rFonts w:ascii="Times New Roman" w:hAnsi="Times New Roman" w:cs="Times New Roman"/>
          <w:b/>
          <w:sz w:val="24"/>
          <w:szCs w:val="24"/>
        </w:rPr>
        <w:t>V. Brno je proslulé i svým slangem (brněnský hantec). Odhadneš, co znamenají následující slova?</w:t>
      </w:r>
    </w:p>
    <w:p w:rsidR="004777F4" w:rsidRDefault="004777F4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šalina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777F4" w:rsidRDefault="004777F4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krumple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777F4" w:rsidRDefault="004777F4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777F4" w:rsidRDefault="004777F4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betla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777F4" w:rsidRDefault="004777F4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šulda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24505A" w:rsidRPr="00590AFF" w:rsidRDefault="004777F4" w:rsidP="0060506C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>
        <w:rPr>
          <w:rFonts w:ascii="Times New Roman" w:hAnsi="Times New Roman" w:cs="Times New Roman"/>
          <w:sz w:val="24"/>
          <w:szCs w:val="24"/>
        </w:rPr>
        <w:t>pětibába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56F1A">
        <w:rPr>
          <w:rFonts w:ascii="Times New Roman" w:hAnsi="Times New Roman" w:cs="Times New Roman"/>
          <w:sz w:val="24"/>
          <w:szCs w:val="24"/>
        </w:rPr>
        <w:t>…………………………</w:t>
      </w:r>
      <w:r w:rsidR="0024505A" w:rsidRPr="00590AFF">
        <w:rPr>
          <w:rFonts w:ascii="Times New Roman" w:hAnsi="Times New Roman" w:cs="Times New Roman"/>
          <w:b/>
          <w:sz w:val="24"/>
          <w:szCs w:val="24"/>
        </w:rPr>
        <w:tab/>
      </w:r>
      <w:r w:rsidR="0024505A" w:rsidRPr="00590AFF">
        <w:rPr>
          <w:rFonts w:ascii="Times New Roman" w:hAnsi="Times New Roman" w:cs="Times New Roman"/>
          <w:b/>
          <w:sz w:val="24"/>
          <w:szCs w:val="24"/>
        </w:rPr>
        <w:tab/>
      </w:r>
      <w:r w:rsidR="0024505A" w:rsidRPr="00590AFF">
        <w:rPr>
          <w:rFonts w:ascii="Times New Roman" w:hAnsi="Times New Roman" w:cs="Times New Roman"/>
          <w:b/>
          <w:sz w:val="24"/>
          <w:szCs w:val="24"/>
        </w:rPr>
        <w:tab/>
      </w:r>
    </w:p>
    <w:p w:rsidR="0024505A" w:rsidRPr="004777F4" w:rsidRDefault="0024505A" w:rsidP="0060506C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p w:rsidR="004777F4" w:rsidRDefault="004777F4" w:rsidP="0060506C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 w:rsidRPr="004777F4">
        <w:rPr>
          <w:rFonts w:ascii="Times New Roman" w:hAnsi="Times New Roman" w:cs="Times New Roman"/>
          <w:b/>
          <w:sz w:val="24"/>
          <w:szCs w:val="24"/>
        </w:rPr>
        <w:t>V</w:t>
      </w:r>
      <w:r w:rsidR="00FD7185">
        <w:rPr>
          <w:rFonts w:ascii="Times New Roman" w:hAnsi="Times New Roman" w:cs="Times New Roman"/>
          <w:b/>
          <w:sz w:val="24"/>
          <w:szCs w:val="24"/>
        </w:rPr>
        <w:t>I</w:t>
      </w:r>
      <w:r w:rsidRPr="004777F4">
        <w:rPr>
          <w:rFonts w:ascii="Times New Roman" w:hAnsi="Times New Roman" w:cs="Times New Roman"/>
          <w:b/>
          <w:sz w:val="24"/>
          <w:szCs w:val="24"/>
        </w:rPr>
        <w:t>. Za domácí úkol zjisti, jaké stavby se nacházejí v Lednickém parku.</w:t>
      </w:r>
    </w:p>
    <w:p w:rsidR="000C3293" w:rsidRDefault="000C3293" w:rsidP="000C3293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0C3293" w:rsidRDefault="000C3293" w:rsidP="000C3293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0C3293" w:rsidRDefault="000C3293" w:rsidP="000C3293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0C3293" w:rsidRDefault="000C3293" w:rsidP="000C3293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A56F1A" w:rsidRDefault="00A56F1A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3A2688" w:rsidRPr="00336A3A" w:rsidRDefault="003A2688" w:rsidP="003A2688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sectPr w:rsidR="003A2688" w:rsidRPr="00336A3A" w:rsidSect="0024505A">
      <w:type w:val="continuous"/>
      <w:pgSz w:w="11906" w:h="16838"/>
      <w:pgMar w:top="1135" w:right="566" w:bottom="851" w:left="1417" w:header="708" w:footer="708" w:gutter="0"/>
      <w:cols w:space="134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D5C87"/>
    <w:multiLevelType w:val="hybridMultilevel"/>
    <w:tmpl w:val="E670E83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57D96264"/>
    <w:multiLevelType w:val="hybridMultilevel"/>
    <w:tmpl w:val="B72245F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6E0E6AD9"/>
    <w:multiLevelType w:val="hybridMultilevel"/>
    <w:tmpl w:val="98CAEC00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>
    <w:nsid w:val="6FEA354A"/>
    <w:multiLevelType w:val="hybridMultilevel"/>
    <w:tmpl w:val="4F025C90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4536"/>
    <w:rsid w:val="00011536"/>
    <w:rsid w:val="00014FA5"/>
    <w:rsid w:val="00044E78"/>
    <w:rsid w:val="00053C0C"/>
    <w:rsid w:val="000805F4"/>
    <w:rsid w:val="00085B5E"/>
    <w:rsid w:val="000C3293"/>
    <w:rsid w:val="000D30E2"/>
    <w:rsid w:val="001302A8"/>
    <w:rsid w:val="0013111C"/>
    <w:rsid w:val="001463EA"/>
    <w:rsid w:val="00153B50"/>
    <w:rsid w:val="001733EE"/>
    <w:rsid w:val="00182B1E"/>
    <w:rsid w:val="00187D44"/>
    <w:rsid w:val="001E4AE0"/>
    <w:rsid w:val="00202189"/>
    <w:rsid w:val="0020305B"/>
    <w:rsid w:val="00204BE1"/>
    <w:rsid w:val="00206C6C"/>
    <w:rsid w:val="00211647"/>
    <w:rsid w:val="002131A3"/>
    <w:rsid w:val="00214AE5"/>
    <w:rsid w:val="002200D9"/>
    <w:rsid w:val="002343D9"/>
    <w:rsid w:val="0023745A"/>
    <w:rsid w:val="0024505A"/>
    <w:rsid w:val="00253DF1"/>
    <w:rsid w:val="00256C13"/>
    <w:rsid w:val="00267DAA"/>
    <w:rsid w:val="00272D6F"/>
    <w:rsid w:val="00291157"/>
    <w:rsid w:val="002932F1"/>
    <w:rsid w:val="00294148"/>
    <w:rsid w:val="002A0623"/>
    <w:rsid w:val="002A5AE4"/>
    <w:rsid w:val="002C247D"/>
    <w:rsid w:val="002E29EE"/>
    <w:rsid w:val="00302F57"/>
    <w:rsid w:val="00315D16"/>
    <w:rsid w:val="00326CF1"/>
    <w:rsid w:val="00336A3A"/>
    <w:rsid w:val="003468FB"/>
    <w:rsid w:val="00347EA6"/>
    <w:rsid w:val="0038381A"/>
    <w:rsid w:val="003A2688"/>
    <w:rsid w:val="003A2BED"/>
    <w:rsid w:val="003E32F0"/>
    <w:rsid w:val="00404A87"/>
    <w:rsid w:val="00452AD8"/>
    <w:rsid w:val="004777F4"/>
    <w:rsid w:val="00497883"/>
    <w:rsid w:val="004B2ED7"/>
    <w:rsid w:val="00500622"/>
    <w:rsid w:val="005147AE"/>
    <w:rsid w:val="005550BB"/>
    <w:rsid w:val="00555FF1"/>
    <w:rsid w:val="0056273D"/>
    <w:rsid w:val="00590AFF"/>
    <w:rsid w:val="005A49E8"/>
    <w:rsid w:val="005A6E83"/>
    <w:rsid w:val="005C7D0F"/>
    <w:rsid w:val="005E0FF4"/>
    <w:rsid w:val="005E527A"/>
    <w:rsid w:val="0060506C"/>
    <w:rsid w:val="006B2040"/>
    <w:rsid w:val="00700A05"/>
    <w:rsid w:val="00713CDA"/>
    <w:rsid w:val="0075094B"/>
    <w:rsid w:val="00750D4D"/>
    <w:rsid w:val="007644A7"/>
    <w:rsid w:val="007725CF"/>
    <w:rsid w:val="007941B6"/>
    <w:rsid w:val="007F360F"/>
    <w:rsid w:val="0080377F"/>
    <w:rsid w:val="00806AE6"/>
    <w:rsid w:val="00840754"/>
    <w:rsid w:val="008914B7"/>
    <w:rsid w:val="00897565"/>
    <w:rsid w:val="008A5D28"/>
    <w:rsid w:val="008E7692"/>
    <w:rsid w:val="009A778E"/>
    <w:rsid w:val="00A51391"/>
    <w:rsid w:val="00A56F1A"/>
    <w:rsid w:val="00A67CD3"/>
    <w:rsid w:val="00A7000B"/>
    <w:rsid w:val="00B0782B"/>
    <w:rsid w:val="00B41E1A"/>
    <w:rsid w:val="00B768D5"/>
    <w:rsid w:val="00BD1575"/>
    <w:rsid w:val="00BF5AAB"/>
    <w:rsid w:val="00BF73E7"/>
    <w:rsid w:val="00C0459F"/>
    <w:rsid w:val="00C443C7"/>
    <w:rsid w:val="00C465E8"/>
    <w:rsid w:val="00C70001"/>
    <w:rsid w:val="00CD646C"/>
    <w:rsid w:val="00CE7A77"/>
    <w:rsid w:val="00D00862"/>
    <w:rsid w:val="00D02873"/>
    <w:rsid w:val="00D120C9"/>
    <w:rsid w:val="00D252AF"/>
    <w:rsid w:val="00D32DAA"/>
    <w:rsid w:val="00D4608B"/>
    <w:rsid w:val="00D65DC8"/>
    <w:rsid w:val="00D74536"/>
    <w:rsid w:val="00DB5E38"/>
    <w:rsid w:val="00DD03DE"/>
    <w:rsid w:val="00E3561D"/>
    <w:rsid w:val="00E74037"/>
    <w:rsid w:val="00E7495D"/>
    <w:rsid w:val="00E93834"/>
    <w:rsid w:val="00EA1F17"/>
    <w:rsid w:val="00EC3354"/>
    <w:rsid w:val="00EC6979"/>
    <w:rsid w:val="00ED17B9"/>
    <w:rsid w:val="00EE151F"/>
    <w:rsid w:val="00F1730A"/>
    <w:rsid w:val="00F17B54"/>
    <w:rsid w:val="00F23136"/>
    <w:rsid w:val="00F52751"/>
    <w:rsid w:val="00F94A26"/>
    <w:rsid w:val="00FB079F"/>
    <w:rsid w:val="00FB7336"/>
    <w:rsid w:val="00FC46B1"/>
    <w:rsid w:val="00FD7185"/>
    <w:rsid w:val="00FF0162"/>
    <w:rsid w:val="00FF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DEA16-121F-4409-B796-ACB5AF22B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4536"/>
  </w:style>
  <w:style w:type="paragraph" w:styleId="Nadpis3">
    <w:name w:val="heading 3"/>
    <w:basedOn w:val="Normln"/>
    <w:link w:val="Nadpis3Char"/>
    <w:uiPriority w:val="9"/>
    <w:qFormat/>
    <w:rsid w:val="00D32DAA"/>
    <w:pPr>
      <w:spacing w:after="0" w:line="240" w:lineRule="auto"/>
      <w:ind w:left="0" w:firstLine="0"/>
      <w:outlineLvl w:val="2"/>
    </w:pPr>
    <w:rPr>
      <w:rFonts w:ascii="Times New Roman" w:eastAsia="Times New Roman" w:hAnsi="Times New Roman" w:cs="Times New Roman"/>
      <w:color w:val="298FC5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D74536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A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06AE6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D3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305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D32D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D32DAA"/>
    <w:rPr>
      <w:rFonts w:ascii="Times New Roman" w:eastAsia="Times New Roman" w:hAnsi="Times New Roman" w:cs="Times New Roman"/>
      <w:color w:val="298FC5"/>
      <w:sz w:val="32"/>
      <w:szCs w:val="32"/>
      <w:lang w:eastAsia="cs-CZ"/>
    </w:rPr>
  </w:style>
  <w:style w:type="character" w:styleId="Siln">
    <w:name w:val="Strong"/>
    <w:basedOn w:val="Standardnpsmoodstavce"/>
    <w:uiPriority w:val="22"/>
    <w:qFormat/>
    <w:rsid w:val="00700A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7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0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5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6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84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578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0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8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01109">
          <w:marLeft w:val="0"/>
          <w:marRight w:val="0"/>
          <w:marTop w:val="12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1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60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37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9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DE9DC-D760-44BD-9152-CA8239856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352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64</cp:revision>
  <cp:lastPrinted>2012-06-03T12:31:00Z</cp:lastPrinted>
  <dcterms:created xsi:type="dcterms:W3CDTF">2011-11-05T14:29:00Z</dcterms:created>
  <dcterms:modified xsi:type="dcterms:W3CDTF">2013-08-24T21:22:00Z</dcterms:modified>
</cp:coreProperties>
</file>