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9A6" w:rsidRDefault="00D769A6" w:rsidP="00D769A6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9A6" w:rsidRDefault="00D769A6" w:rsidP="00D769A6">
      <w:pPr>
        <w:spacing w:before="2400"/>
      </w:pPr>
    </w:p>
    <w:p w:rsidR="00D769A6" w:rsidRDefault="00D769A6" w:rsidP="00D769A6">
      <w:pPr>
        <w:jc w:val="center"/>
      </w:pPr>
    </w:p>
    <w:p w:rsidR="00D769A6" w:rsidRDefault="00D769A6" w:rsidP="00D769A6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D769A6" w:rsidRDefault="00623B89" w:rsidP="00623B89">
      <w:pPr>
        <w:jc w:val="center"/>
        <w:rPr>
          <w:smallCaps/>
          <w:sz w:val="52"/>
        </w:rPr>
      </w:pPr>
      <w:r>
        <w:rPr>
          <w:smallCaps/>
          <w:sz w:val="52"/>
        </w:rPr>
        <w:t>Poznej italská města</w:t>
      </w:r>
    </w:p>
    <w:p w:rsidR="00D769A6" w:rsidRDefault="00D769A6" w:rsidP="00D769A6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D769A6" w:rsidTr="008356A9">
        <w:tc>
          <w:tcPr>
            <w:tcW w:w="3369" w:type="dxa"/>
          </w:tcPr>
          <w:p w:rsidR="00D769A6" w:rsidRPr="00623B89" w:rsidRDefault="00D769A6" w:rsidP="008356A9">
            <w:pPr>
              <w:rPr>
                <w:smallCaps/>
                <w:sz w:val="32"/>
                <w:szCs w:val="32"/>
              </w:rPr>
            </w:pPr>
            <w:r w:rsidRPr="00623B89">
              <w:rPr>
                <w:smallCaps/>
                <w:sz w:val="32"/>
                <w:szCs w:val="32"/>
              </w:rPr>
              <w:t>Číslo projektu</w:t>
            </w:r>
          </w:p>
        </w:tc>
        <w:tc>
          <w:tcPr>
            <w:tcW w:w="5843" w:type="dxa"/>
          </w:tcPr>
          <w:p w:rsidR="00D769A6" w:rsidRPr="00623B89" w:rsidRDefault="00623B89" w:rsidP="008356A9">
            <w:pPr>
              <w:rPr>
                <w:smallCaps/>
                <w:sz w:val="32"/>
                <w:szCs w:val="32"/>
              </w:rPr>
            </w:pPr>
            <w:r w:rsidRPr="00623B89">
              <w:rPr>
                <w:smallCaps/>
                <w:sz w:val="32"/>
                <w:szCs w:val="32"/>
              </w:rPr>
              <w:t xml:space="preserve">CZ.1.07/1.5.00/34.0423 </w:t>
            </w:r>
          </w:p>
        </w:tc>
      </w:tr>
      <w:tr w:rsidR="00D769A6" w:rsidTr="008356A9">
        <w:tc>
          <w:tcPr>
            <w:tcW w:w="3369" w:type="dxa"/>
          </w:tcPr>
          <w:p w:rsidR="00D769A6" w:rsidRPr="002D6CC0" w:rsidRDefault="00D769A6" w:rsidP="008356A9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D769A6" w:rsidRDefault="00D769A6" w:rsidP="008356A9">
            <w:pPr>
              <w:rPr>
                <w:smallCaps/>
                <w:sz w:val="52"/>
              </w:rPr>
            </w:pPr>
          </w:p>
        </w:tc>
      </w:tr>
      <w:tr w:rsidR="00D769A6" w:rsidTr="008356A9">
        <w:tc>
          <w:tcPr>
            <w:tcW w:w="3369" w:type="dxa"/>
          </w:tcPr>
          <w:p w:rsidR="00D769A6" w:rsidRPr="00623B89" w:rsidRDefault="00D769A6" w:rsidP="008356A9">
            <w:pPr>
              <w:rPr>
                <w:smallCaps/>
                <w:sz w:val="36"/>
                <w:szCs w:val="36"/>
              </w:rPr>
            </w:pPr>
            <w:r w:rsidRPr="00623B89">
              <w:rPr>
                <w:smallCaps/>
                <w:sz w:val="36"/>
                <w:szCs w:val="36"/>
              </w:rPr>
              <w:t>název školy</w:t>
            </w:r>
          </w:p>
        </w:tc>
        <w:tc>
          <w:tcPr>
            <w:tcW w:w="5843" w:type="dxa"/>
          </w:tcPr>
          <w:p w:rsidR="00D769A6" w:rsidRDefault="00D769A6" w:rsidP="008356A9">
            <w:pPr>
              <w:pStyle w:val="Zpat"/>
              <w:jc w:val="center"/>
              <w:rPr>
                <w:smallCaps/>
                <w:sz w:val="52"/>
              </w:rPr>
            </w:pPr>
            <w:r w:rsidRPr="0069323C">
              <w:rPr>
                <w:sz w:val="21"/>
                <w:szCs w:val="21"/>
              </w:rPr>
              <w:t xml:space="preserve">Střední škola a Vyšší odborná škola cestovního ruchu, </w:t>
            </w:r>
            <w:proofErr w:type="spellStart"/>
            <w:r w:rsidRPr="0069323C">
              <w:rPr>
                <w:sz w:val="21"/>
                <w:szCs w:val="21"/>
              </w:rPr>
              <w:t>Senovážné</w:t>
            </w:r>
            <w:proofErr w:type="spellEnd"/>
            <w:r w:rsidRPr="0069323C">
              <w:rPr>
                <w:sz w:val="21"/>
                <w:szCs w:val="21"/>
              </w:rPr>
              <w:t xml:space="preserve"> náměstí 12, České Budějovice 370 01</w:t>
            </w:r>
          </w:p>
        </w:tc>
      </w:tr>
      <w:tr w:rsidR="00D769A6" w:rsidTr="008356A9">
        <w:tc>
          <w:tcPr>
            <w:tcW w:w="3369" w:type="dxa"/>
          </w:tcPr>
          <w:p w:rsidR="00D769A6" w:rsidRPr="00623B89" w:rsidRDefault="00D769A6" w:rsidP="008356A9">
            <w:pPr>
              <w:rPr>
                <w:smallCaps/>
                <w:sz w:val="32"/>
                <w:szCs w:val="32"/>
              </w:rPr>
            </w:pPr>
            <w:r w:rsidRPr="00623B89">
              <w:rPr>
                <w:smallCaps/>
                <w:sz w:val="32"/>
                <w:szCs w:val="32"/>
              </w:rPr>
              <w:t>Autor</w:t>
            </w:r>
          </w:p>
        </w:tc>
        <w:tc>
          <w:tcPr>
            <w:tcW w:w="5843" w:type="dxa"/>
          </w:tcPr>
          <w:p w:rsidR="00D769A6" w:rsidRPr="00623B89" w:rsidRDefault="00623B89" w:rsidP="008356A9">
            <w:pPr>
              <w:rPr>
                <w:smallCaps/>
                <w:sz w:val="32"/>
                <w:szCs w:val="32"/>
              </w:rPr>
            </w:pPr>
            <w:r w:rsidRPr="00623B89">
              <w:rPr>
                <w:smallCaps/>
                <w:sz w:val="32"/>
                <w:szCs w:val="32"/>
              </w:rPr>
              <w:t xml:space="preserve">Mgr. Simona </w:t>
            </w:r>
            <w:proofErr w:type="spellStart"/>
            <w:r w:rsidRPr="00623B89">
              <w:rPr>
                <w:smallCaps/>
                <w:sz w:val="32"/>
                <w:szCs w:val="32"/>
              </w:rPr>
              <w:t>Steinbauerová</w:t>
            </w:r>
            <w:proofErr w:type="spellEnd"/>
          </w:p>
        </w:tc>
      </w:tr>
      <w:tr w:rsidR="00D769A6" w:rsidTr="008356A9">
        <w:tc>
          <w:tcPr>
            <w:tcW w:w="3369" w:type="dxa"/>
          </w:tcPr>
          <w:p w:rsidR="00D769A6" w:rsidRPr="00623B89" w:rsidRDefault="00D769A6" w:rsidP="008356A9">
            <w:pPr>
              <w:rPr>
                <w:smallCaps/>
                <w:sz w:val="32"/>
                <w:szCs w:val="32"/>
              </w:rPr>
            </w:pPr>
            <w:proofErr w:type="spellStart"/>
            <w:r w:rsidRPr="00623B89">
              <w:rPr>
                <w:smallCaps/>
                <w:sz w:val="32"/>
                <w:szCs w:val="32"/>
              </w:rPr>
              <w:t>Tématický</w:t>
            </w:r>
            <w:proofErr w:type="spellEnd"/>
            <w:r w:rsidRPr="00623B89">
              <w:rPr>
                <w:smallCaps/>
                <w:sz w:val="32"/>
                <w:szCs w:val="32"/>
              </w:rPr>
              <w:t xml:space="preserve"> celek</w:t>
            </w:r>
          </w:p>
        </w:tc>
        <w:tc>
          <w:tcPr>
            <w:tcW w:w="5843" w:type="dxa"/>
          </w:tcPr>
          <w:p w:rsidR="00D769A6" w:rsidRPr="00623B89" w:rsidRDefault="00623B89" w:rsidP="008356A9">
            <w:pPr>
              <w:rPr>
                <w:smallCaps/>
                <w:sz w:val="32"/>
                <w:szCs w:val="32"/>
              </w:rPr>
            </w:pPr>
            <w:r w:rsidRPr="00623B89">
              <w:rPr>
                <w:smallCaps/>
                <w:sz w:val="32"/>
                <w:szCs w:val="32"/>
              </w:rPr>
              <w:t>Regionální geografie Itálie</w:t>
            </w:r>
          </w:p>
        </w:tc>
      </w:tr>
      <w:tr w:rsidR="00D769A6" w:rsidTr="008356A9">
        <w:tc>
          <w:tcPr>
            <w:tcW w:w="3369" w:type="dxa"/>
          </w:tcPr>
          <w:p w:rsidR="00D769A6" w:rsidRPr="00623B89" w:rsidRDefault="00D769A6" w:rsidP="008356A9">
            <w:pPr>
              <w:rPr>
                <w:smallCaps/>
                <w:sz w:val="32"/>
                <w:szCs w:val="32"/>
              </w:rPr>
            </w:pPr>
            <w:r w:rsidRPr="00623B89">
              <w:rPr>
                <w:smallCaps/>
                <w:sz w:val="32"/>
                <w:szCs w:val="32"/>
              </w:rPr>
              <w:t>Ročník</w:t>
            </w:r>
          </w:p>
        </w:tc>
        <w:tc>
          <w:tcPr>
            <w:tcW w:w="5843" w:type="dxa"/>
          </w:tcPr>
          <w:p w:rsidR="00D769A6" w:rsidRPr="00623B89" w:rsidRDefault="00623B89" w:rsidP="008356A9">
            <w:pPr>
              <w:rPr>
                <w:smallCaps/>
                <w:sz w:val="32"/>
                <w:szCs w:val="32"/>
              </w:rPr>
            </w:pPr>
            <w:r w:rsidRPr="00623B89">
              <w:rPr>
                <w:smallCaps/>
                <w:sz w:val="32"/>
                <w:szCs w:val="32"/>
              </w:rPr>
              <w:t>druhý</w:t>
            </w:r>
          </w:p>
        </w:tc>
      </w:tr>
      <w:tr w:rsidR="00D769A6" w:rsidTr="008356A9">
        <w:tc>
          <w:tcPr>
            <w:tcW w:w="3369" w:type="dxa"/>
          </w:tcPr>
          <w:p w:rsidR="00D769A6" w:rsidRPr="00623B89" w:rsidRDefault="00D769A6" w:rsidP="008356A9">
            <w:pPr>
              <w:rPr>
                <w:smallCaps/>
                <w:sz w:val="32"/>
                <w:szCs w:val="32"/>
              </w:rPr>
            </w:pPr>
            <w:r w:rsidRPr="00623B89">
              <w:rPr>
                <w:smallCaps/>
                <w:sz w:val="32"/>
                <w:szCs w:val="32"/>
              </w:rPr>
              <w:t>Datum tvorby</w:t>
            </w:r>
          </w:p>
        </w:tc>
        <w:tc>
          <w:tcPr>
            <w:tcW w:w="5843" w:type="dxa"/>
          </w:tcPr>
          <w:p w:rsidR="00D769A6" w:rsidRPr="00623B89" w:rsidRDefault="00623B89" w:rsidP="008356A9">
            <w:pPr>
              <w:rPr>
                <w:smallCaps/>
                <w:sz w:val="32"/>
                <w:szCs w:val="32"/>
              </w:rPr>
            </w:pPr>
            <w:r w:rsidRPr="00623B89">
              <w:rPr>
                <w:smallCaps/>
                <w:sz w:val="32"/>
                <w:szCs w:val="32"/>
              </w:rPr>
              <w:t xml:space="preserve">28. 8.2013 </w:t>
            </w:r>
          </w:p>
        </w:tc>
      </w:tr>
    </w:tbl>
    <w:p w:rsidR="00623B89" w:rsidRDefault="00623B89" w:rsidP="00D769A6">
      <w:pPr>
        <w:rPr>
          <w:smallCaps/>
          <w:sz w:val="52"/>
        </w:rPr>
      </w:pPr>
    </w:p>
    <w:p w:rsidR="00D769A6" w:rsidRDefault="00623B89" w:rsidP="00D769A6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D769A6" w:rsidRDefault="00D769A6" w:rsidP="00D769A6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D769A6" w:rsidRDefault="00623B89" w:rsidP="00623B89">
      <w:pPr>
        <w:jc w:val="both"/>
        <w:rPr>
          <w:smallCaps/>
          <w:sz w:val="52"/>
        </w:rPr>
      </w:pPr>
      <w:r>
        <w:rPr>
          <w:smallCaps/>
          <w:sz w:val="36"/>
          <w:szCs w:val="36"/>
        </w:rPr>
        <w:t xml:space="preserve">Materiál </w:t>
      </w:r>
      <w:r w:rsidRPr="00570A56">
        <w:rPr>
          <w:smallCaps/>
          <w:sz w:val="28"/>
          <w:szCs w:val="28"/>
        </w:rPr>
        <w:t>JE URČEN</w:t>
      </w:r>
      <w:r>
        <w:rPr>
          <w:smallCaps/>
          <w:sz w:val="36"/>
          <w:szCs w:val="36"/>
        </w:rPr>
        <w:t xml:space="preserve"> </w:t>
      </w:r>
      <w:r w:rsidRPr="003A6F5F">
        <w:rPr>
          <w:smallCaps/>
          <w:sz w:val="36"/>
          <w:szCs w:val="36"/>
        </w:rPr>
        <w:t xml:space="preserve">k testování </w:t>
      </w:r>
      <w:r>
        <w:rPr>
          <w:smallCaps/>
          <w:sz w:val="36"/>
          <w:szCs w:val="36"/>
        </w:rPr>
        <w:t xml:space="preserve">znalostí žáků </w:t>
      </w:r>
      <w:r w:rsidRPr="003A6F5F">
        <w:rPr>
          <w:smallCaps/>
          <w:sz w:val="36"/>
          <w:szCs w:val="36"/>
        </w:rPr>
        <w:t>v obl</w:t>
      </w:r>
      <w:r>
        <w:rPr>
          <w:smallCaps/>
          <w:sz w:val="36"/>
          <w:szCs w:val="36"/>
        </w:rPr>
        <w:t>asti regionální geografie Itálie</w:t>
      </w:r>
      <w:r w:rsidRPr="003A6F5F">
        <w:rPr>
          <w:smallCaps/>
          <w:sz w:val="36"/>
          <w:szCs w:val="36"/>
        </w:rPr>
        <w:t>.  V jednotlivýc</w:t>
      </w:r>
      <w:r>
        <w:rPr>
          <w:smallCaps/>
          <w:sz w:val="36"/>
          <w:szCs w:val="36"/>
        </w:rPr>
        <w:t xml:space="preserve">h textech je psáno o italských </w:t>
      </w:r>
      <w:r w:rsidRPr="003A6F5F">
        <w:rPr>
          <w:smallCaps/>
          <w:sz w:val="36"/>
          <w:szCs w:val="36"/>
        </w:rPr>
        <w:t xml:space="preserve">městech a </w:t>
      </w:r>
      <w:r>
        <w:rPr>
          <w:smallCaps/>
          <w:sz w:val="36"/>
          <w:szCs w:val="36"/>
        </w:rPr>
        <w:t>žáci mají za úkol doplnit</w:t>
      </w:r>
      <w:r w:rsidRPr="003A6F5F">
        <w:rPr>
          <w:smallCaps/>
          <w:sz w:val="36"/>
          <w:szCs w:val="36"/>
        </w:rPr>
        <w:t xml:space="preserve"> město</w:t>
      </w:r>
      <w:r>
        <w:rPr>
          <w:smallCaps/>
          <w:sz w:val="36"/>
          <w:szCs w:val="36"/>
        </w:rPr>
        <w:t>, o kterém se v textu píše</w:t>
      </w:r>
      <w:r w:rsidRPr="003A6F5F">
        <w:rPr>
          <w:smallCaps/>
          <w:sz w:val="36"/>
          <w:szCs w:val="36"/>
        </w:rPr>
        <w:t xml:space="preserve">. </w:t>
      </w:r>
      <w:r>
        <w:rPr>
          <w:smallCaps/>
          <w:sz w:val="36"/>
          <w:szCs w:val="36"/>
        </w:rPr>
        <w:t xml:space="preserve">Dum je </w:t>
      </w:r>
      <w:r w:rsidRPr="003A6F5F">
        <w:rPr>
          <w:smallCaps/>
          <w:sz w:val="36"/>
          <w:szCs w:val="36"/>
        </w:rPr>
        <w:t>určen žákům ve věku 16 -19 let.</w:t>
      </w:r>
      <w:r w:rsidRPr="003A6F5F">
        <w:rPr>
          <w:smallCaps/>
          <w:sz w:val="52"/>
        </w:rPr>
        <w:t xml:space="preserve"> </w:t>
      </w:r>
    </w:p>
    <w:p w:rsidR="00D769A6" w:rsidRDefault="00D769A6" w:rsidP="00623B89">
      <w:pPr>
        <w:jc w:val="both"/>
        <w:rPr>
          <w:smallCaps/>
          <w:sz w:val="52"/>
        </w:rPr>
      </w:pPr>
    </w:p>
    <w:p w:rsidR="00D769A6" w:rsidRDefault="00D769A6" w:rsidP="00D769A6">
      <w:pPr>
        <w:rPr>
          <w:smallCaps/>
          <w:sz w:val="52"/>
        </w:rPr>
      </w:pPr>
    </w:p>
    <w:p w:rsidR="00D769A6" w:rsidRDefault="00D769A6" w:rsidP="00D769A6">
      <w:pPr>
        <w:rPr>
          <w:smallCaps/>
          <w:sz w:val="52"/>
        </w:rPr>
      </w:pPr>
      <w:bookmarkStart w:id="0" w:name="_GoBack"/>
      <w:bookmarkEnd w:id="0"/>
    </w:p>
    <w:p w:rsidR="00D769A6" w:rsidRDefault="00D769A6" w:rsidP="00D769A6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623B89" w:rsidRPr="00693C6F" w:rsidRDefault="00623B89" w:rsidP="00623B89">
      <w:pPr>
        <w:jc w:val="both"/>
        <w:rPr>
          <w:smallCaps/>
          <w:sz w:val="36"/>
          <w:szCs w:val="36"/>
        </w:rPr>
      </w:pPr>
      <w:r w:rsidRPr="00693C6F">
        <w:rPr>
          <w:smallCaps/>
          <w:sz w:val="36"/>
          <w:szCs w:val="36"/>
        </w:rPr>
        <w:t>materiál může sloužit jak k procvičování, tak k testování žáků středních škol. Celkem mají za úkol doplnit 10 různých evropských měst k jednotlivým textům.</w:t>
      </w:r>
      <w:r>
        <w:rPr>
          <w:smallCaps/>
          <w:sz w:val="36"/>
          <w:szCs w:val="36"/>
        </w:rPr>
        <w:t xml:space="preserve"> </w:t>
      </w:r>
      <w:r w:rsidRPr="00570A56">
        <w:rPr>
          <w:smallCaps/>
          <w:sz w:val="28"/>
          <w:szCs w:val="28"/>
        </w:rPr>
        <w:t>VYUČUJÍCÍ</w:t>
      </w:r>
      <w:r>
        <w:rPr>
          <w:smallCaps/>
          <w:sz w:val="36"/>
          <w:szCs w:val="36"/>
        </w:rPr>
        <w:t xml:space="preserve"> má k dispozici odpovědi. </w:t>
      </w:r>
      <w:proofErr w:type="gramStart"/>
      <w:r>
        <w:rPr>
          <w:smallCaps/>
          <w:sz w:val="36"/>
          <w:szCs w:val="36"/>
        </w:rPr>
        <w:t>materiál</w:t>
      </w:r>
      <w:proofErr w:type="gramEnd"/>
      <w:r>
        <w:rPr>
          <w:smallCaps/>
          <w:sz w:val="36"/>
          <w:szCs w:val="36"/>
        </w:rPr>
        <w:t xml:space="preserve"> je vytvořen v programu Word.</w:t>
      </w:r>
    </w:p>
    <w:p w:rsidR="00D769A6" w:rsidRDefault="00D769A6" w:rsidP="00D769A6">
      <w:pPr>
        <w:rPr>
          <w:smallCaps/>
          <w:sz w:val="52"/>
        </w:rPr>
      </w:pPr>
    </w:p>
    <w:p w:rsidR="00D769A6" w:rsidRDefault="00D769A6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B6448" w:rsidRPr="00966E2B" w:rsidRDefault="003B6448" w:rsidP="00966E2B">
      <w:pPr>
        <w:jc w:val="both"/>
        <w:rPr>
          <w:sz w:val="24"/>
          <w:szCs w:val="24"/>
        </w:rPr>
      </w:pPr>
      <w:r w:rsidRPr="00966E2B">
        <w:rPr>
          <w:sz w:val="24"/>
          <w:szCs w:val="24"/>
        </w:rPr>
        <w:lastRenderedPageBreak/>
        <w:t>POZNEJ MĚSTA ITÁLIE</w:t>
      </w:r>
    </w:p>
    <w:p w:rsidR="003B6448" w:rsidRPr="00966E2B" w:rsidRDefault="003B6448" w:rsidP="00966E2B">
      <w:pPr>
        <w:jc w:val="both"/>
        <w:rPr>
          <w:sz w:val="24"/>
          <w:szCs w:val="24"/>
        </w:rPr>
      </w:pPr>
      <w:r w:rsidRPr="00966E2B">
        <w:rPr>
          <w:sz w:val="24"/>
          <w:szCs w:val="24"/>
        </w:rPr>
        <w:t xml:space="preserve">TEST </w:t>
      </w:r>
    </w:p>
    <w:p w:rsidR="00B471F5" w:rsidRPr="00966E2B" w:rsidRDefault="00B471F5" w:rsidP="00966E2B">
      <w:pPr>
        <w:jc w:val="both"/>
        <w:rPr>
          <w:sz w:val="24"/>
          <w:szCs w:val="24"/>
        </w:rPr>
      </w:pPr>
      <w:r w:rsidRPr="00966E2B">
        <w:rPr>
          <w:sz w:val="24"/>
          <w:szCs w:val="24"/>
        </w:rPr>
        <w:t>Do vyznačeného prostoru doplňte město, o kterém se mluví v textu.</w:t>
      </w:r>
    </w:p>
    <w:p w:rsidR="00B471F5" w:rsidRPr="00966E2B" w:rsidRDefault="00B471F5" w:rsidP="00966E2B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966E2B">
        <w:rPr>
          <w:sz w:val="24"/>
          <w:szCs w:val="24"/>
        </w:rPr>
        <w:t xml:space="preserve">Toto město leží na řece </w:t>
      </w:r>
      <w:proofErr w:type="spellStart"/>
      <w:r w:rsidRPr="00966E2B">
        <w:rPr>
          <w:sz w:val="24"/>
          <w:szCs w:val="24"/>
        </w:rPr>
        <w:t>Arno</w:t>
      </w:r>
      <w:proofErr w:type="spellEnd"/>
      <w:r w:rsidRPr="00966E2B">
        <w:rPr>
          <w:sz w:val="24"/>
          <w:szCs w:val="24"/>
        </w:rPr>
        <w:t xml:space="preserve">, mezi hlavní atraktivity patří např. most Zlatníku. Našli bychom zde také galerii </w:t>
      </w:r>
      <w:proofErr w:type="spellStart"/>
      <w:r w:rsidRPr="00966E2B">
        <w:rPr>
          <w:sz w:val="24"/>
          <w:szCs w:val="24"/>
        </w:rPr>
        <w:t>Uffizi</w:t>
      </w:r>
      <w:proofErr w:type="spellEnd"/>
      <w:r w:rsidRPr="00966E2B">
        <w:rPr>
          <w:sz w:val="24"/>
          <w:szCs w:val="24"/>
        </w:rPr>
        <w:t xml:space="preserve"> a narodil se zde</w:t>
      </w:r>
      <w:r w:rsidR="00623B89">
        <w:rPr>
          <w:sz w:val="24"/>
          <w:szCs w:val="24"/>
        </w:rPr>
        <w:t xml:space="preserve"> básník </w:t>
      </w:r>
      <w:r w:rsidR="003B6448" w:rsidRPr="00966E2B">
        <w:rPr>
          <w:sz w:val="24"/>
          <w:szCs w:val="24"/>
        </w:rPr>
        <w:t xml:space="preserve">Dante </w:t>
      </w:r>
      <w:proofErr w:type="spellStart"/>
      <w:r w:rsidR="003B6448" w:rsidRPr="00966E2B">
        <w:rPr>
          <w:sz w:val="24"/>
          <w:szCs w:val="24"/>
        </w:rPr>
        <w:t>Alighieri</w:t>
      </w:r>
      <w:proofErr w:type="spellEnd"/>
      <w:r w:rsidR="003B6448" w:rsidRPr="00966E2B">
        <w:rPr>
          <w:sz w:val="24"/>
          <w:szCs w:val="24"/>
        </w:rPr>
        <w:t>.</w:t>
      </w:r>
    </w:p>
    <w:p w:rsidR="00B471F5" w:rsidRPr="00966E2B" w:rsidRDefault="00B471F5" w:rsidP="00966E2B">
      <w:pPr>
        <w:ind w:left="360"/>
        <w:jc w:val="both"/>
        <w:rPr>
          <w:sz w:val="24"/>
          <w:szCs w:val="24"/>
        </w:rPr>
      </w:pPr>
      <w:r w:rsidRPr="00966E2B">
        <w:rPr>
          <w:sz w:val="24"/>
          <w:szCs w:val="24"/>
        </w:rPr>
        <w:t>……………………………………………………………………………………………..</w:t>
      </w:r>
    </w:p>
    <w:p w:rsidR="00B471F5" w:rsidRPr="00966E2B" w:rsidRDefault="00B471F5" w:rsidP="00966E2B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966E2B">
        <w:rPr>
          <w:sz w:val="24"/>
          <w:szCs w:val="24"/>
        </w:rPr>
        <w:t xml:space="preserve">Toto město je významným průmyslovým centrem Itálie, nachází se v oblasti Lombardie. Je městem bank, obchodu a módy. Sídlí zde světoznámá opera La </w:t>
      </w:r>
      <w:proofErr w:type="spellStart"/>
      <w:r w:rsidRPr="00966E2B">
        <w:rPr>
          <w:sz w:val="24"/>
          <w:szCs w:val="24"/>
        </w:rPr>
        <w:t>Scala</w:t>
      </w:r>
      <w:proofErr w:type="spellEnd"/>
      <w:r w:rsidRPr="00966E2B">
        <w:rPr>
          <w:sz w:val="24"/>
          <w:szCs w:val="24"/>
        </w:rPr>
        <w:t xml:space="preserve"> a také se zde nachází katedrála Narození Panny Marie.</w:t>
      </w:r>
    </w:p>
    <w:p w:rsidR="00B471F5" w:rsidRPr="00966E2B" w:rsidRDefault="00B471F5" w:rsidP="00966E2B">
      <w:pPr>
        <w:ind w:left="360"/>
        <w:jc w:val="both"/>
        <w:rPr>
          <w:sz w:val="24"/>
          <w:szCs w:val="24"/>
        </w:rPr>
      </w:pPr>
      <w:r w:rsidRPr="00966E2B">
        <w:rPr>
          <w:sz w:val="24"/>
          <w:szCs w:val="24"/>
        </w:rPr>
        <w:t>……………………………………………………………………………………………</w:t>
      </w:r>
    </w:p>
    <w:p w:rsidR="00B471F5" w:rsidRPr="00966E2B" w:rsidRDefault="00B471F5" w:rsidP="00966E2B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966E2B">
        <w:rPr>
          <w:sz w:val="24"/>
          <w:szCs w:val="24"/>
        </w:rPr>
        <w:t>Při pobřeží Jaderského moře se rozkládá město na laguně a mnoha ostrůvcích, mezi jeho hlavní atraktivity paří</w:t>
      </w:r>
      <w:r w:rsidR="003B6448" w:rsidRPr="00966E2B">
        <w:rPr>
          <w:sz w:val="24"/>
          <w:szCs w:val="24"/>
        </w:rPr>
        <w:t xml:space="preserve"> Dóžecí palác, Kampanila nebo bazilika Sv. Marka. Město je také známé svým sklářským průmyslem.</w:t>
      </w:r>
    </w:p>
    <w:p w:rsidR="003B6448" w:rsidRPr="00966E2B" w:rsidRDefault="003B6448" w:rsidP="00966E2B">
      <w:pPr>
        <w:ind w:left="360"/>
        <w:jc w:val="both"/>
        <w:rPr>
          <w:sz w:val="24"/>
          <w:szCs w:val="24"/>
        </w:rPr>
      </w:pPr>
      <w:r w:rsidRPr="00966E2B">
        <w:rPr>
          <w:sz w:val="24"/>
          <w:szCs w:val="24"/>
        </w:rPr>
        <w:t>……………………………………………………………………………………………..</w:t>
      </w:r>
    </w:p>
    <w:p w:rsidR="003B6448" w:rsidRPr="00966E2B" w:rsidRDefault="003B6448" w:rsidP="00966E2B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966E2B">
        <w:rPr>
          <w:sz w:val="24"/>
          <w:szCs w:val="24"/>
        </w:rPr>
        <w:t xml:space="preserve">V údolí řeky </w:t>
      </w:r>
      <w:proofErr w:type="spellStart"/>
      <w:r w:rsidRPr="00966E2B">
        <w:rPr>
          <w:sz w:val="24"/>
          <w:szCs w:val="24"/>
        </w:rPr>
        <w:t>Arno</w:t>
      </w:r>
      <w:proofErr w:type="spellEnd"/>
      <w:r w:rsidRPr="00966E2B">
        <w:rPr>
          <w:sz w:val="24"/>
          <w:szCs w:val="24"/>
        </w:rPr>
        <w:t xml:space="preserve"> se rozléhá další město, jehož hlavním turistickým lákadlem je náměstí Zázraků. Toto město bychom nalezli v italské oblasti Toskánsko.</w:t>
      </w:r>
    </w:p>
    <w:p w:rsidR="003B6448" w:rsidRPr="00966E2B" w:rsidRDefault="003B6448" w:rsidP="00966E2B">
      <w:pPr>
        <w:ind w:left="360"/>
        <w:jc w:val="both"/>
        <w:rPr>
          <w:sz w:val="24"/>
          <w:szCs w:val="24"/>
        </w:rPr>
      </w:pPr>
      <w:r w:rsidRPr="00966E2B">
        <w:rPr>
          <w:sz w:val="24"/>
          <w:szCs w:val="24"/>
        </w:rPr>
        <w:t>…………………………………………………………………………………………….</w:t>
      </w:r>
    </w:p>
    <w:p w:rsidR="003B6448" w:rsidRPr="00966E2B" w:rsidRDefault="003B6448" w:rsidP="00966E2B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966E2B">
        <w:rPr>
          <w:sz w:val="24"/>
          <w:szCs w:val="24"/>
        </w:rPr>
        <w:t xml:space="preserve">Tento přístav se nachází na </w:t>
      </w:r>
      <w:proofErr w:type="spellStart"/>
      <w:r w:rsidRPr="00966E2B">
        <w:rPr>
          <w:sz w:val="24"/>
          <w:szCs w:val="24"/>
        </w:rPr>
        <w:t>italsko</w:t>
      </w:r>
      <w:proofErr w:type="spellEnd"/>
      <w:r w:rsidRPr="00966E2B">
        <w:rPr>
          <w:sz w:val="24"/>
          <w:szCs w:val="24"/>
        </w:rPr>
        <w:t xml:space="preserve"> -slovinské hranici při pobřeží Jaderského moře, za Rakouska – Uherska býval nejdůležitějším přístavem.</w:t>
      </w:r>
    </w:p>
    <w:p w:rsidR="003B6448" w:rsidRPr="00966E2B" w:rsidRDefault="003B6448" w:rsidP="00966E2B">
      <w:pPr>
        <w:ind w:left="360"/>
        <w:jc w:val="both"/>
        <w:rPr>
          <w:sz w:val="24"/>
          <w:szCs w:val="24"/>
        </w:rPr>
      </w:pPr>
      <w:r w:rsidRPr="00966E2B">
        <w:rPr>
          <w:sz w:val="24"/>
          <w:szCs w:val="24"/>
        </w:rPr>
        <w:t>……………………………………………………………………………………………</w:t>
      </w:r>
    </w:p>
    <w:p w:rsidR="003B6448" w:rsidRPr="00966E2B" w:rsidRDefault="00084D09" w:rsidP="00966E2B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966E2B">
        <w:rPr>
          <w:sz w:val="24"/>
          <w:szCs w:val="24"/>
        </w:rPr>
        <w:t>Tento městský stát se nachází na východním pobřeží Itálie.</w:t>
      </w:r>
    </w:p>
    <w:p w:rsidR="00084D09" w:rsidRPr="00966E2B" w:rsidRDefault="00084D09" w:rsidP="00966E2B">
      <w:pPr>
        <w:ind w:left="360"/>
        <w:jc w:val="both"/>
        <w:rPr>
          <w:sz w:val="24"/>
          <w:szCs w:val="24"/>
        </w:rPr>
      </w:pPr>
      <w:r w:rsidRPr="00966E2B">
        <w:rPr>
          <w:sz w:val="24"/>
          <w:szCs w:val="24"/>
        </w:rPr>
        <w:t>………………………………………………………………………………………….</w:t>
      </w:r>
    </w:p>
    <w:p w:rsidR="00084D09" w:rsidRPr="00966E2B" w:rsidRDefault="00084D09" w:rsidP="00966E2B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966E2B">
        <w:rPr>
          <w:sz w:val="24"/>
          <w:szCs w:val="24"/>
        </w:rPr>
        <w:t xml:space="preserve">Toto město se nachází v oblasti </w:t>
      </w:r>
      <w:proofErr w:type="spellStart"/>
      <w:r w:rsidRPr="00966E2B">
        <w:rPr>
          <w:sz w:val="24"/>
          <w:szCs w:val="24"/>
        </w:rPr>
        <w:t>Emilia</w:t>
      </w:r>
      <w:proofErr w:type="spellEnd"/>
      <w:r w:rsidRPr="00966E2B">
        <w:rPr>
          <w:sz w:val="24"/>
          <w:szCs w:val="24"/>
        </w:rPr>
        <w:t xml:space="preserve"> </w:t>
      </w:r>
      <w:proofErr w:type="spellStart"/>
      <w:r w:rsidRPr="00966E2B">
        <w:rPr>
          <w:sz w:val="24"/>
          <w:szCs w:val="24"/>
        </w:rPr>
        <w:t>Romagna</w:t>
      </w:r>
      <w:proofErr w:type="spellEnd"/>
      <w:r w:rsidRPr="00966E2B">
        <w:rPr>
          <w:sz w:val="24"/>
          <w:szCs w:val="24"/>
        </w:rPr>
        <w:t xml:space="preserve">. </w:t>
      </w:r>
      <w:r w:rsidR="0069196B" w:rsidRPr="00966E2B">
        <w:rPr>
          <w:sz w:val="24"/>
          <w:szCs w:val="24"/>
        </w:rPr>
        <w:t xml:space="preserve"> Město proslulo díky strojírenství a </w:t>
      </w:r>
      <w:proofErr w:type="spellStart"/>
      <w:r w:rsidR="0069196B" w:rsidRPr="00966E2B">
        <w:rPr>
          <w:sz w:val="24"/>
          <w:szCs w:val="24"/>
        </w:rPr>
        <w:t>teké</w:t>
      </w:r>
      <w:proofErr w:type="spellEnd"/>
      <w:r w:rsidR="0069196B" w:rsidRPr="00966E2B">
        <w:rPr>
          <w:sz w:val="24"/>
          <w:szCs w:val="24"/>
        </w:rPr>
        <w:t xml:space="preserve"> díky výrobě automobilů </w:t>
      </w:r>
      <w:proofErr w:type="spellStart"/>
      <w:r w:rsidR="0069196B" w:rsidRPr="00966E2B">
        <w:rPr>
          <w:sz w:val="24"/>
          <w:szCs w:val="24"/>
        </w:rPr>
        <w:t>Lamborghini</w:t>
      </w:r>
      <w:proofErr w:type="spellEnd"/>
      <w:r w:rsidR="0069196B" w:rsidRPr="00966E2B">
        <w:rPr>
          <w:sz w:val="24"/>
          <w:szCs w:val="24"/>
        </w:rPr>
        <w:t xml:space="preserve"> a Ferrari. V gastronomii je mě</w:t>
      </w:r>
      <w:r w:rsidR="003E2CC3" w:rsidRPr="00966E2B">
        <w:rPr>
          <w:sz w:val="24"/>
          <w:szCs w:val="24"/>
        </w:rPr>
        <w:t xml:space="preserve">sto známé především výrobou </w:t>
      </w:r>
      <w:proofErr w:type="spellStart"/>
      <w:r w:rsidR="003E2CC3" w:rsidRPr="00966E2B">
        <w:rPr>
          <w:sz w:val="24"/>
          <w:szCs w:val="24"/>
        </w:rPr>
        <w:t>balz</w:t>
      </w:r>
      <w:r w:rsidR="0069196B" w:rsidRPr="00966E2B">
        <w:rPr>
          <w:sz w:val="24"/>
          <w:szCs w:val="24"/>
        </w:rPr>
        <w:t>amikového</w:t>
      </w:r>
      <w:proofErr w:type="spellEnd"/>
      <w:r w:rsidR="0069196B" w:rsidRPr="00966E2B">
        <w:rPr>
          <w:sz w:val="24"/>
          <w:szCs w:val="24"/>
        </w:rPr>
        <w:t xml:space="preserve"> octa.</w:t>
      </w:r>
    </w:p>
    <w:p w:rsidR="0069196B" w:rsidRPr="00966E2B" w:rsidRDefault="0069196B" w:rsidP="00966E2B">
      <w:pPr>
        <w:ind w:left="360"/>
        <w:jc w:val="both"/>
        <w:rPr>
          <w:sz w:val="24"/>
          <w:szCs w:val="24"/>
        </w:rPr>
      </w:pPr>
      <w:r w:rsidRPr="00966E2B">
        <w:rPr>
          <w:sz w:val="24"/>
          <w:szCs w:val="24"/>
        </w:rPr>
        <w:t>…………………………………………………………………………………………</w:t>
      </w:r>
    </w:p>
    <w:p w:rsidR="0069196B" w:rsidRPr="00966E2B" w:rsidRDefault="003E2CC3" w:rsidP="00966E2B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966E2B">
        <w:rPr>
          <w:sz w:val="24"/>
          <w:szCs w:val="24"/>
        </w:rPr>
        <w:t xml:space="preserve">Pověst o tomto městě vypráví, že jej založili dva bratři, které vychovala vlčice. Nejstaršími atraktivitami města jsou vrcholek Palatin, Fórum </w:t>
      </w:r>
      <w:proofErr w:type="spellStart"/>
      <w:r w:rsidRPr="00966E2B">
        <w:rPr>
          <w:sz w:val="24"/>
          <w:szCs w:val="24"/>
        </w:rPr>
        <w:t>Romanum</w:t>
      </w:r>
      <w:proofErr w:type="spellEnd"/>
      <w:r w:rsidRPr="00966E2B">
        <w:rPr>
          <w:sz w:val="24"/>
          <w:szCs w:val="24"/>
        </w:rPr>
        <w:t xml:space="preserve"> a Koloseum. Památník Viktora Emanuela II. neboli šicí stroj (tak mu přezdívají obyvatelé města), byl zbudován na oslavu sjednocení Itálie (1781).</w:t>
      </w:r>
    </w:p>
    <w:p w:rsidR="003E2CC3" w:rsidRPr="00966E2B" w:rsidRDefault="003E2CC3" w:rsidP="00966E2B">
      <w:pPr>
        <w:ind w:left="360"/>
        <w:jc w:val="both"/>
        <w:rPr>
          <w:sz w:val="24"/>
          <w:szCs w:val="24"/>
        </w:rPr>
      </w:pPr>
      <w:r w:rsidRPr="00966E2B">
        <w:rPr>
          <w:sz w:val="24"/>
          <w:szCs w:val="24"/>
        </w:rPr>
        <w:t>………………………………………………………………………………………..</w:t>
      </w:r>
    </w:p>
    <w:p w:rsidR="00966E2B" w:rsidRDefault="00CF25DB" w:rsidP="00966E2B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Nedaleko této takřka milionové</w:t>
      </w:r>
      <w:r w:rsidR="00966E2B">
        <w:rPr>
          <w:sz w:val="24"/>
          <w:szCs w:val="24"/>
        </w:rPr>
        <w:t xml:space="preserve"> aglomerace se tyčí sopka Vesuv, která smetla město Pompeje. Pokud bychom se z města vydali na sever, dojedeme do Říma.</w:t>
      </w:r>
    </w:p>
    <w:p w:rsidR="00966E2B" w:rsidRDefault="00966E2B" w:rsidP="00966E2B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</w:t>
      </w:r>
      <w:r w:rsidR="003C4451">
        <w:rPr>
          <w:sz w:val="24"/>
          <w:szCs w:val="24"/>
        </w:rPr>
        <w:t>…</w:t>
      </w:r>
    </w:p>
    <w:p w:rsidR="003C4451" w:rsidRDefault="003C4451" w:rsidP="003C4451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V roce 1088 byla v tomto městě založena univerzita, která</w:t>
      </w:r>
      <w:r w:rsidRPr="003C4451">
        <w:rPr>
          <w:sz w:val="24"/>
          <w:szCs w:val="24"/>
        </w:rPr>
        <w:t xml:space="preserve"> je patrně nejstarší samosprávnou univerzitou na světě.</w:t>
      </w:r>
      <w:r>
        <w:rPr>
          <w:sz w:val="24"/>
          <w:szCs w:val="24"/>
        </w:rPr>
        <w:t xml:space="preserve"> </w:t>
      </w:r>
      <w:r w:rsidRPr="003C4451">
        <w:rPr>
          <w:sz w:val="24"/>
          <w:szCs w:val="24"/>
        </w:rPr>
        <w:t xml:space="preserve">Mezi její absolventy patřil například Dante </w:t>
      </w:r>
      <w:proofErr w:type="spellStart"/>
      <w:r w:rsidRPr="003C4451">
        <w:rPr>
          <w:sz w:val="24"/>
          <w:szCs w:val="24"/>
        </w:rPr>
        <w:t>Alighieri</w:t>
      </w:r>
      <w:proofErr w:type="spellEnd"/>
      <w:r w:rsidRPr="003C4451">
        <w:rPr>
          <w:sz w:val="24"/>
          <w:szCs w:val="24"/>
        </w:rPr>
        <w:t xml:space="preserve">, </w:t>
      </w:r>
      <w:proofErr w:type="spellStart"/>
      <w:r w:rsidRPr="003C4451">
        <w:rPr>
          <w:sz w:val="24"/>
          <w:szCs w:val="24"/>
        </w:rPr>
        <w:t>Francesco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Petrarca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Erasmus</w:t>
      </w:r>
      <w:proofErr w:type="spellEnd"/>
      <w:r>
        <w:rPr>
          <w:sz w:val="24"/>
          <w:szCs w:val="24"/>
        </w:rPr>
        <w:t xml:space="preserve"> Rotterdamský nebo</w:t>
      </w:r>
      <w:r w:rsidRPr="003C4451">
        <w:rPr>
          <w:sz w:val="24"/>
          <w:szCs w:val="24"/>
        </w:rPr>
        <w:t xml:space="preserve"> Mik</w:t>
      </w:r>
      <w:r>
        <w:rPr>
          <w:sz w:val="24"/>
          <w:szCs w:val="24"/>
        </w:rPr>
        <w:t xml:space="preserve">uláš </w:t>
      </w:r>
      <w:proofErr w:type="spellStart"/>
      <w:r>
        <w:rPr>
          <w:sz w:val="24"/>
          <w:szCs w:val="24"/>
        </w:rPr>
        <w:t>Koperník</w:t>
      </w:r>
      <w:proofErr w:type="spellEnd"/>
      <w:r>
        <w:rPr>
          <w:sz w:val="24"/>
          <w:szCs w:val="24"/>
        </w:rPr>
        <w:t xml:space="preserve">. Toto město nemá přístup k moři a nachází se v oblasti </w:t>
      </w:r>
      <w:proofErr w:type="spellStart"/>
      <w:r>
        <w:rPr>
          <w:sz w:val="24"/>
          <w:szCs w:val="24"/>
        </w:rPr>
        <w:t>Emilia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Romagna</w:t>
      </w:r>
      <w:proofErr w:type="spellEnd"/>
      <w:r>
        <w:rPr>
          <w:sz w:val="24"/>
          <w:szCs w:val="24"/>
        </w:rPr>
        <w:t>.</w:t>
      </w:r>
    </w:p>
    <w:p w:rsidR="003C4451" w:rsidRPr="003C4451" w:rsidRDefault="003C4451" w:rsidP="003C4451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</w:t>
      </w:r>
    </w:p>
    <w:p w:rsidR="008D5C81" w:rsidRDefault="008D5C8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B6448" w:rsidRDefault="008D5C81" w:rsidP="00966E2B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Výsledky</w:t>
      </w:r>
    </w:p>
    <w:p w:rsidR="008D5C81" w:rsidRDefault="008D5C81" w:rsidP="008D5C81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Florencie</w:t>
      </w:r>
    </w:p>
    <w:p w:rsidR="008D5C81" w:rsidRDefault="008D5C81" w:rsidP="008D5C81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Miláno</w:t>
      </w:r>
      <w:proofErr w:type="spellEnd"/>
    </w:p>
    <w:p w:rsidR="008D5C81" w:rsidRDefault="008D5C81" w:rsidP="008D5C81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Benátky</w:t>
      </w:r>
    </w:p>
    <w:p w:rsidR="008D5C81" w:rsidRDefault="008D5C81" w:rsidP="008D5C81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Pisa</w:t>
      </w:r>
    </w:p>
    <w:p w:rsidR="008D5C81" w:rsidRDefault="008D5C81" w:rsidP="008D5C81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Terst</w:t>
      </w:r>
    </w:p>
    <w:p w:rsidR="008D5C81" w:rsidRDefault="008D5C81" w:rsidP="008D5C81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San Marino</w:t>
      </w:r>
    </w:p>
    <w:p w:rsidR="008D5C81" w:rsidRDefault="008D5C81" w:rsidP="008D5C81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Modena</w:t>
      </w:r>
    </w:p>
    <w:p w:rsidR="008D5C81" w:rsidRDefault="008D5C81" w:rsidP="008D5C81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Řím </w:t>
      </w:r>
    </w:p>
    <w:p w:rsidR="008D5C81" w:rsidRDefault="008D5C81" w:rsidP="008D5C81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Neapol</w:t>
      </w:r>
    </w:p>
    <w:p w:rsidR="008D5C81" w:rsidRPr="008D5C81" w:rsidRDefault="008D5C81" w:rsidP="008D5C81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Bologňa</w:t>
      </w:r>
    </w:p>
    <w:sectPr w:rsidR="008D5C81" w:rsidRPr="008D5C81" w:rsidSect="007E39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16282"/>
    <w:multiLevelType w:val="hybridMultilevel"/>
    <w:tmpl w:val="FD7C13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091CB8"/>
    <w:multiLevelType w:val="hybridMultilevel"/>
    <w:tmpl w:val="6672B3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471F5"/>
    <w:rsid w:val="00084D09"/>
    <w:rsid w:val="001F58D7"/>
    <w:rsid w:val="00280B67"/>
    <w:rsid w:val="003B6448"/>
    <w:rsid w:val="003C4451"/>
    <w:rsid w:val="003E2CC3"/>
    <w:rsid w:val="00623B89"/>
    <w:rsid w:val="0069196B"/>
    <w:rsid w:val="00716507"/>
    <w:rsid w:val="007E3952"/>
    <w:rsid w:val="008D5C81"/>
    <w:rsid w:val="00966E2B"/>
    <w:rsid w:val="00A97A56"/>
    <w:rsid w:val="00B471F5"/>
    <w:rsid w:val="00CF25DB"/>
    <w:rsid w:val="00D7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3952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71F5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D769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69A6"/>
  </w:style>
  <w:style w:type="table" w:styleId="Mkatabulky">
    <w:name w:val="Table Grid"/>
    <w:basedOn w:val="Normlntabulka"/>
    <w:uiPriority w:val="59"/>
    <w:rsid w:val="00D769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76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69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9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471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Simona</cp:lastModifiedBy>
  <cp:revision>8</cp:revision>
  <dcterms:created xsi:type="dcterms:W3CDTF">2013-08-16T11:33:00Z</dcterms:created>
  <dcterms:modified xsi:type="dcterms:W3CDTF">2013-08-28T10:37:00Z</dcterms:modified>
</cp:coreProperties>
</file>